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2FEC" w14:textId="77777777" w:rsidR="00CB6C1E" w:rsidRPr="001347D7" w:rsidRDefault="00CB6C1E" w:rsidP="000637CC">
      <w:pPr>
        <w:jc w:val="center"/>
        <w:rPr>
          <w:rFonts w:hint="cs"/>
          <w:cs/>
        </w:rPr>
      </w:pPr>
    </w:p>
    <w:p w14:paraId="7D50908A" w14:textId="77777777" w:rsidR="00CB6C1E" w:rsidRDefault="00CB6C1E" w:rsidP="000637CC">
      <w:pPr>
        <w:jc w:val="center"/>
      </w:pPr>
    </w:p>
    <w:p w14:paraId="0E92190D" w14:textId="45843E23" w:rsidR="000637CC" w:rsidRDefault="000637CC" w:rsidP="000637CC">
      <w:pPr>
        <w:jc w:val="center"/>
      </w:pPr>
      <w:r w:rsidRPr="00D321DD">
        <w:rPr>
          <w:noProof/>
          <w:szCs w:val="32"/>
        </w:rPr>
        <w:drawing>
          <wp:inline distT="0" distB="0" distL="0" distR="0" wp14:anchorId="749A18F7" wp14:editId="0C0B0F6D">
            <wp:extent cx="2081788" cy="2081788"/>
            <wp:effectExtent l="19050" t="0" r="0" b="0"/>
            <wp:docPr id="2" name="Picture 1" descr="KMIT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ITL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88" cy="208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0C98" w14:textId="77777777" w:rsidR="00CB6C1E" w:rsidRDefault="00CB6C1E" w:rsidP="000637CC">
      <w:pPr>
        <w:rPr>
          <w:cs/>
        </w:rPr>
      </w:pPr>
    </w:p>
    <w:p w14:paraId="113259D2" w14:textId="16C40CE2" w:rsidR="000637CC" w:rsidRPr="00DE5614" w:rsidRDefault="000637CC" w:rsidP="000637CC">
      <w:pPr>
        <w:jc w:val="center"/>
        <w:rPr>
          <w:sz w:val="48"/>
          <w:szCs w:val="48"/>
        </w:rPr>
      </w:pPr>
      <w:r w:rsidRPr="00DE5614">
        <w:rPr>
          <w:rFonts w:hint="cs"/>
          <w:sz w:val="48"/>
          <w:szCs w:val="48"/>
          <w:cs/>
        </w:rPr>
        <w:t>หลักสูตร</w:t>
      </w:r>
      <w:r w:rsidR="00C85468">
        <w:rPr>
          <w:rFonts w:hint="cs"/>
          <w:sz w:val="48"/>
          <w:szCs w:val="48"/>
          <w:cs/>
        </w:rPr>
        <w:t>...............................................</w:t>
      </w:r>
    </w:p>
    <w:p w14:paraId="53AC954B" w14:textId="2CD27E0B" w:rsidR="000637CC" w:rsidRPr="00DE5614" w:rsidRDefault="000637CC" w:rsidP="000637CC">
      <w:pPr>
        <w:jc w:val="center"/>
        <w:rPr>
          <w:sz w:val="48"/>
          <w:szCs w:val="48"/>
        </w:rPr>
      </w:pPr>
      <w:r w:rsidRPr="00DE5614">
        <w:rPr>
          <w:rFonts w:hint="cs"/>
          <w:sz w:val="48"/>
          <w:szCs w:val="48"/>
          <w:cs/>
        </w:rPr>
        <w:t>สาขาวิชา</w:t>
      </w:r>
      <w:r w:rsidR="00C85468">
        <w:rPr>
          <w:rFonts w:hint="cs"/>
          <w:sz w:val="48"/>
          <w:szCs w:val="48"/>
          <w:cs/>
        </w:rPr>
        <w:t>.......................................................</w:t>
      </w:r>
    </w:p>
    <w:p w14:paraId="1EE84D71" w14:textId="5996E063" w:rsidR="000637CC" w:rsidRDefault="000637CC" w:rsidP="000637CC">
      <w:pPr>
        <w:jc w:val="center"/>
        <w:rPr>
          <w:sz w:val="44"/>
          <w:szCs w:val="44"/>
        </w:rPr>
      </w:pPr>
      <w:r w:rsidRPr="00DE5614">
        <w:rPr>
          <w:rFonts w:hint="cs"/>
          <w:sz w:val="44"/>
          <w:szCs w:val="44"/>
          <w:cs/>
        </w:rPr>
        <w:t>(หลักสูตรปรับปรุง</w:t>
      </w:r>
      <w:r w:rsidR="00AC7EF1">
        <w:rPr>
          <w:rFonts w:hint="cs"/>
          <w:sz w:val="44"/>
          <w:szCs w:val="44"/>
          <w:cs/>
        </w:rPr>
        <w:t>/ใหม่</w:t>
      </w:r>
      <w:r w:rsidRPr="00DE5614">
        <w:rPr>
          <w:rFonts w:hint="cs"/>
          <w:sz w:val="44"/>
          <w:szCs w:val="44"/>
          <w:cs/>
        </w:rPr>
        <w:t xml:space="preserve"> พ.ศ. </w:t>
      </w:r>
      <w:r w:rsidR="00C85468">
        <w:rPr>
          <w:rFonts w:hint="cs"/>
          <w:sz w:val="44"/>
          <w:szCs w:val="44"/>
          <w:cs/>
        </w:rPr>
        <w:t>...............</w:t>
      </w:r>
      <w:r w:rsidRPr="00DE5614">
        <w:rPr>
          <w:sz w:val="44"/>
          <w:szCs w:val="44"/>
        </w:rPr>
        <w:t>)</w:t>
      </w:r>
    </w:p>
    <w:p w14:paraId="50EFB0CE" w14:textId="77777777" w:rsidR="000637CC" w:rsidRDefault="000637CC" w:rsidP="000637CC">
      <w:pPr>
        <w:jc w:val="center"/>
        <w:rPr>
          <w:sz w:val="44"/>
          <w:szCs w:val="44"/>
        </w:rPr>
      </w:pPr>
    </w:p>
    <w:p w14:paraId="5DC9307B" w14:textId="77777777" w:rsidR="00CB6C1E" w:rsidRDefault="00CB6C1E" w:rsidP="00CB6C1E">
      <w:pPr>
        <w:jc w:val="center"/>
        <w:rPr>
          <w:sz w:val="48"/>
          <w:szCs w:val="48"/>
        </w:rPr>
      </w:pPr>
    </w:p>
    <w:p w14:paraId="494AB6D3" w14:textId="77777777" w:rsidR="000637CC" w:rsidRDefault="000637CC" w:rsidP="000637CC">
      <w:pPr>
        <w:jc w:val="center"/>
        <w:rPr>
          <w:sz w:val="48"/>
          <w:szCs w:val="48"/>
        </w:rPr>
      </w:pPr>
    </w:p>
    <w:p w14:paraId="525485B5" w14:textId="77777777" w:rsidR="000637CC" w:rsidRDefault="000637CC" w:rsidP="000637CC">
      <w:pPr>
        <w:jc w:val="center"/>
        <w:rPr>
          <w:sz w:val="48"/>
          <w:szCs w:val="48"/>
        </w:rPr>
      </w:pPr>
    </w:p>
    <w:p w14:paraId="19949173" w14:textId="77777777" w:rsidR="00CB6C1E" w:rsidRDefault="00CB6C1E" w:rsidP="00CB6C1E">
      <w:pPr>
        <w:jc w:val="both"/>
        <w:rPr>
          <w:sz w:val="48"/>
          <w:szCs w:val="48"/>
        </w:rPr>
      </w:pPr>
    </w:p>
    <w:p w14:paraId="0F9A4E6B" w14:textId="77777777" w:rsidR="000637CC" w:rsidRDefault="000637CC" w:rsidP="000637CC">
      <w:pPr>
        <w:spacing w:line="276" w:lineRule="auto"/>
        <w:jc w:val="center"/>
        <w:rPr>
          <w:sz w:val="48"/>
          <w:szCs w:val="48"/>
        </w:rPr>
      </w:pPr>
    </w:p>
    <w:p w14:paraId="2DBF144C" w14:textId="77777777" w:rsidR="000637CC" w:rsidRDefault="000637CC" w:rsidP="000637CC">
      <w:pPr>
        <w:spacing w:line="276" w:lineRule="auto"/>
        <w:jc w:val="center"/>
        <w:rPr>
          <w:sz w:val="48"/>
          <w:szCs w:val="48"/>
        </w:rPr>
      </w:pPr>
    </w:p>
    <w:p w14:paraId="71F36AE8" w14:textId="77777777" w:rsidR="000637CC" w:rsidRDefault="000637CC" w:rsidP="00CB6C1E">
      <w:pPr>
        <w:spacing w:line="276" w:lineRule="auto"/>
        <w:jc w:val="both"/>
        <w:rPr>
          <w:sz w:val="48"/>
          <w:szCs w:val="48"/>
        </w:rPr>
      </w:pPr>
    </w:p>
    <w:p w14:paraId="2259449D" w14:textId="5568A123" w:rsidR="000637CC" w:rsidRPr="00464947" w:rsidRDefault="000637CC" w:rsidP="000637CC">
      <w:pPr>
        <w:jc w:val="center"/>
        <w:rPr>
          <w:strike/>
          <w:sz w:val="48"/>
          <w:szCs w:val="48"/>
        </w:rPr>
      </w:pPr>
      <w:r w:rsidRPr="00464947">
        <w:rPr>
          <w:rFonts w:hint="cs"/>
          <w:sz w:val="48"/>
          <w:szCs w:val="48"/>
          <w:cs/>
        </w:rPr>
        <w:t>คณะ</w:t>
      </w:r>
      <w:r w:rsidR="00AC7EF1" w:rsidRPr="00464947">
        <w:rPr>
          <w:sz w:val="48"/>
          <w:szCs w:val="48"/>
        </w:rPr>
        <w:t>……………………………………</w:t>
      </w:r>
    </w:p>
    <w:p w14:paraId="55A9F7F3" w14:textId="77777777" w:rsidR="000637CC" w:rsidRPr="00DE5614" w:rsidRDefault="000637CC" w:rsidP="000637CC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cs/>
        </w:rPr>
        <w:t>สถาบันเทคโนโลยีพระจอมเกล้าเจ้าคุณทหารลาดกระบัง</w:t>
      </w:r>
    </w:p>
    <w:p w14:paraId="4A44BC55" w14:textId="77777777" w:rsidR="000637CC" w:rsidRDefault="000637CC" w:rsidP="000637CC">
      <w:pPr>
        <w:jc w:val="both"/>
        <w:rPr>
          <w:b/>
          <w:bCs/>
          <w:sz w:val="36"/>
          <w:szCs w:val="36"/>
        </w:rPr>
      </w:pPr>
    </w:p>
    <w:p w14:paraId="620219E7" w14:textId="77777777" w:rsidR="000637CC" w:rsidRDefault="000637CC" w:rsidP="000637CC">
      <w:pPr>
        <w:pStyle w:val="PSBody"/>
        <w:rPr>
          <w:cs/>
        </w:rPr>
        <w:sectPr w:rsidR="000637CC" w:rsidSect="00D34C1B">
          <w:headerReference w:type="even" r:id="rId9"/>
          <w:headerReference w:type="default" r:id="rId10"/>
          <w:footerReference w:type="default" r:id="rId11"/>
          <w:pgSz w:w="11901" w:h="16840"/>
          <w:pgMar w:top="1440" w:right="1440" w:bottom="1440" w:left="1440" w:header="709" w:footer="709" w:gutter="0"/>
          <w:cols w:space="708"/>
          <w:vAlign w:val="center"/>
          <w:docGrid w:linePitch="360"/>
        </w:sectPr>
      </w:pPr>
    </w:p>
    <w:p w14:paraId="1EBF9F52" w14:textId="4CE898F6" w:rsidR="000637CC" w:rsidRDefault="00567CFE" w:rsidP="00567CFE">
      <w:pPr>
        <w:pStyle w:val="PS-Topic"/>
      </w:pPr>
      <w:r>
        <w:rPr>
          <w:rFonts w:hint="cs"/>
          <w:cs/>
        </w:rPr>
        <w:lastRenderedPageBreak/>
        <w:t>สารบัญ</w:t>
      </w:r>
    </w:p>
    <w:p w14:paraId="60F48C9D" w14:textId="30677226" w:rsidR="00567CFE" w:rsidRPr="00567CFE" w:rsidRDefault="00567CFE" w:rsidP="00567CFE">
      <w:pPr>
        <w:pStyle w:val="PSBody"/>
        <w:ind w:firstLine="0"/>
        <w:jc w:val="right"/>
        <w:rPr>
          <w:b/>
          <w:bCs/>
        </w:rPr>
      </w:pPr>
      <w:r w:rsidRPr="00567CFE">
        <w:rPr>
          <w:rFonts w:hint="cs"/>
          <w:b/>
          <w:bCs/>
          <w:cs/>
        </w:rPr>
        <w:t>หน้า</w:t>
      </w:r>
    </w:p>
    <w:p w14:paraId="74110288" w14:textId="77777777" w:rsidR="00B96BF8" w:rsidRPr="000637CC" w:rsidRDefault="00B96BF8" w:rsidP="00B96BF8">
      <w:pPr>
        <w:pStyle w:val="PSBody"/>
        <w:ind w:firstLine="0"/>
        <w:rPr>
          <w:cs/>
        </w:rPr>
        <w:sectPr w:rsidR="00B96BF8" w:rsidRPr="000637CC" w:rsidSect="00D34C1B">
          <w:headerReference w:type="default" r:id="rId12"/>
          <w:footerReference w:type="default" r:id="rId13"/>
          <w:pgSz w:w="11901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6E445F60" w14:textId="77777777" w:rsidR="00E25E7A" w:rsidRPr="00C22A77" w:rsidRDefault="00E25E7A" w:rsidP="00E25E7A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40"/>
          <w:szCs w:val="40"/>
        </w:rPr>
      </w:pPr>
      <w:r w:rsidRPr="00C22A77">
        <w:rPr>
          <w:rFonts w:eastAsia="BrowalliaNew-Bold"/>
          <w:b/>
          <w:bCs/>
          <w:sz w:val="40"/>
          <w:szCs w:val="40"/>
          <w:cs/>
        </w:rPr>
        <w:lastRenderedPageBreak/>
        <w:t>หลักสูตร...........................................................................</w:t>
      </w:r>
    </w:p>
    <w:p w14:paraId="500BDFEF" w14:textId="77777777" w:rsidR="00E25E7A" w:rsidRPr="00C22A77" w:rsidRDefault="00E25E7A" w:rsidP="00E25E7A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40"/>
          <w:szCs w:val="40"/>
        </w:rPr>
      </w:pPr>
      <w:r w:rsidRPr="00C22A77">
        <w:rPr>
          <w:rFonts w:eastAsia="BrowalliaNew-Bold"/>
          <w:b/>
          <w:bCs/>
          <w:sz w:val="40"/>
          <w:szCs w:val="40"/>
          <w:cs/>
        </w:rPr>
        <w:t>สาขาวิชา.................................................................</w:t>
      </w:r>
    </w:p>
    <w:p w14:paraId="4E51376B" w14:textId="729AA99D" w:rsidR="00605541" w:rsidRDefault="00E25E7A" w:rsidP="00E25E7A">
      <w:pPr>
        <w:jc w:val="center"/>
        <w:rPr>
          <w:sz w:val="36"/>
          <w:szCs w:val="36"/>
        </w:rPr>
      </w:pPr>
      <w:r w:rsidRPr="00C22A77">
        <w:rPr>
          <w:rFonts w:eastAsia="BrowalliaNew-Bold"/>
          <w:b/>
          <w:bCs/>
          <w:sz w:val="40"/>
          <w:szCs w:val="40"/>
          <w:cs/>
        </w:rPr>
        <w:t>หลักสูตรใหม่/หลักสูตรปรับปรุง</w:t>
      </w:r>
      <w:r w:rsidRPr="00C22A77">
        <w:rPr>
          <w:rFonts w:eastAsia="BrowalliaNew-Bold"/>
          <w:b/>
          <w:bCs/>
          <w:sz w:val="40"/>
          <w:szCs w:val="40"/>
        </w:rPr>
        <w:t xml:space="preserve"> </w:t>
      </w:r>
      <w:r w:rsidRPr="00C22A77">
        <w:rPr>
          <w:rFonts w:eastAsia="BrowalliaNew-Bold"/>
          <w:b/>
          <w:bCs/>
          <w:sz w:val="40"/>
          <w:szCs w:val="40"/>
          <w:cs/>
        </w:rPr>
        <w:t xml:space="preserve"> พ</w:t>
      </w:r>
      <w:r w:rsidRPr="00C22A77">
        <w:rPr>
          <w:rFonts w:eastAsia="BrowalliaNew-Bold"/>
          <w:b/>
          <w:bCs/>
          <w:sz w:val="40"/>
          <w:szCs w:val="40"/>
        </w:rPr>
        <w:t>.</w:t>
      </w:r>
      <w:r w:rsidRPr="00C22A77">
        <w:rPr>
          <w:rFonts w:eastAsia="BrowalliaNew-Bold"/>
          <w:b/>
          <w:bCs/>
          <w:sz w:val="40"/>
          <w:szCs w:val="40"/>
          <w:cs/>
        </w:rPr>
        <w:t>ศ</w:t>
      </w:r>
      <w:r w:rsidRPr="00C22A77">
        <w:rPr>
          <w:rFonts w:eastAsia="BrowalliaNew-Bold"/>
          <w:b/>
          <w:bCs/>
          <w:sz w:val="40"/>
          <w:szCs w:val="40"/>
        </w:rPr>
        <w:t xml:space="preserve">. </w:t>
      </w:r>
      <w:r w:rsidRPr="00C22A77">
        <w:rPr>
          <w:b/>
          <w:bCs/>
          <w:sz w:val="40"/>
          <w:szCs w:val="40"/>
        </w:rPr>
        <w:t>…………</w:t>
      </w:r>
    </w:p>
    <w:p w14:paraId="3D081748" w14:textId="77777777" w:rsidR="00605541" w:rsidRPr="00605541" w:rsidRDefault="00605541" w:rsidP="00605541">
      <w:pPr>
        <w:rPr>
          <w:sz w:val="32"/>
          <w:szCs w:val="32"/>
        </w:rPr>
      </w:pPr>
    </w:p>
    <w:p w14:paraId="00DC4794" w14:textId="4D170407" w:rsidR="00605541" w:rsidRDefault="00605541" w:rsidP="00605541">
      <w:r w:rsidRPr="00605541">
        <w:rPr>
          <w:rFonts w:hint="cs"/>
          <w:b/>
          <w:bCs/>
          <w:cs/>
        </w:rPr>
        <w:t>ชื่อสถาบันอุดมศึกษา</w:t>
      </w:r>
      <w:r>
        <w:rPr>
          <w:cs/>
        </w:rPr>
        <w:tab/>
      </w:r>
      <w:r>
        <w:rPr>
          <w:rFonts w:hint="cs"/>
          <w:cs/>
        </w:rPr>
        <w:t>สถาบันเทคโนโลยีพระจอมเกล้าเจ้าคุณทหารลาดกระบัง</w:t>
      </w:r>
    </w:p>
    <w:p w14:paraId="03D8CAAB" w14:textId="5CBE894E" w:rsidR="00605541" w:rsidRDefault="00605541" w:rsidP="00605541">
      <w:r w:rsidRPr="00605541">
        <w:rPr>
          <w:rFonts w:hint="cs"/>
          <w:b/>
          <w:bCs/>
          <w:cs/>
        </w:rPr>
        <w:t>คณะ</w:t>
      </w:r>
      <w:r w:rsidR="00E25E7A">
        <w:rPr>
          <w:cs/>
        </w:rPr>
        <w:tab/>
      </w:r>
      <w:r w:rsidR="00E25E7A">
        <w:rPr>
          <w:cs/>
        </w:rPr>
        <w:tab/>
      </w:r>
      <w:r w:rsidR="00E25E7A">
        <w:rPr>
          <w:cs/>
        </w:rPr>
        <w:tab/>
      </w:r>
      <w:r w:rsidR="00E25E7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042F7D05" w14:textId="735F83DC" w:rsidR="00605541" w:rsidRDefault="00605541" w:rsidP="00605541">
      <w:r w:rsidRPr="00605541">
        <w:rPr>
          <w:rFonts w:hint="cs"/>
          <w:b/>
          <w:bCs/>
          <w:cs/>
        </w:rPr>
        <w:t>ภาควิชา</w:t>
      </w:r>
      <w:r w:rsidR="00E25E7A">
        <w:rPr>
          <w:b/>
          <w:bCs/>
          <w:cs/>
        </w:rPr>
        <w:tab/>
      </w:r>
      <w:r w:rsidR="00E25E7A">
        <w:rPr>
          <w:b/>
          <w:bCs/>
          <w:cs/>
        </w:rPr>
        <w:tab/>
      </w:r>
      <w:r w:rsidR="00E25E7A">
        <w:rPr>
          <w:b/>
          <w:bCs/>
          <w:cs/>
        </w:rPr>
        <w:tab/>
      </w:r>
      <w:r w:rsidR="00E25E7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7448B361" w14:textId="0DB7AE96" w:rsidR="00605541" w:rsidRDefault="00605541" w:rsidP="00605541">
      <w:pPr>
        <w:jc w:val="center"/>
        <w:rPr>
          <w:b/>
          <w:bCs/>
        </w:rPr>
      </w:pPr>
      <w:r w:rsidRPr="0007031A">
        <w:rPr>
          <w:rFonts w:hint="cs"/>
          <w:b/>
          <w:bCs/>
          <w:sz w:val="36"/>
          <w:szCs w:val="36"/>
          <w:cs/>
        </w:rPr>
        <w:t>หมวดที่ 1 ข้อมูล</w:t>
      </w:r>
      <w:r w:rsidR="009066AD">
        <w:rPr>
          <w:rFonts w:hint="cs"/>
          <w:b/>
          <w:bCs/>
          <w:sz w:val="36"/>
          <w:szCs w:val="36"/>
          <w:cs/>
        </w:rPr>
        <w:t>พื้นฐานเกี่ยวกับหลักสูตร</w:t>
      </w:r>
    </w:p>
    <w:p w14:paraId="298F3387" w14:textId="11EF3EA6" w:rsidR="00605541" w:rsidRDefault="00605541" w:rsidP="0007031A">
      <w:pPr>
        <w:pStyle w:val="PS-subtopic"/>
      </w:pPr>
      <w:r>
        <w:rPr>
          <w:rFonts w:hint="cs"/>
          <w:cs/>
        </w:rPr>
        <w:t>1</w:t>
      </w:r>
      <w:r w:rsidR="005775C6"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ชื่อหลักสูตร</w:t>
      </w:r>
    </w:p>
    <w:p w14:paraId="59871F0D" w14:textId="0CA99EE7" w:rsidR="00E25E7A" w:rsidRPr="00E25E7A" w:rsidRDefault="00E25E7A" w:rsidP="00E25E7A">
      <w:pPr>
        <w:rPr>
          <w:color w:val="0070C0"/>
        </w:rPr>
      </w:pPr>
      <w:r w:rsidRPr="00E25E7A">
        <w:rPr>
          <w:color w:val="0070C0"/>
        </w:rPr>
        <w:t>(</w:t>
      </w:r>
      <w:r w:rsidRPr="00E25E7A">
        <w:rPr>
          <w:color w:val="0070C0"/>
          <w:cs/>
        </w:rPr>
        <w:t>ชื่อหลักสูตรและสาขา/สาขาวิชาของหลักสูตรที่</w:t>
      </w:r>
      <w:r>
        <w:rPr>
          <w:rFonts w:hint="cs"/>
          <w:color w:val="0070C0"/>
          <w:cs/>
        </w:rPr>
        <w:t>เปิด</w:t>
      </w:r>
      <w:r w:rsidRPr="00E25E7A">
        <w:rPr>
          <w:color w:val="0070C0"/>
          <w:cs/>
        </w:rPr>
        <w:t>สอนทั้งภาษาไทยและภาษาอังกฤษใหสอดคลองกัน)</w:t>
      </w:r>
    </w:p>
    <w:p w14:paraId="6F855568" w14:textId="19EB4BC2" w:rsidR="0007031A" w:rsidRDefault="00605541" w:rsidP="00605541">
      <w:r>
        <w:tab/>
      </w:r>
      <w:r>
        <w:rPr>
          <w:rFonts w:hint="cs"/>
          <w:cs/>
        </w:rPr>
        <w:t>ชื่อภาษาไทย</w:t>
      </w:r>
      <w:r w:rsidR="00E25E7A">
        <w:rPr>
          <w:cs/>
        </w:rPr>
        <w:tab/>
      </w:r>
      <w:r w:rsidR="00E25E7A">
        <w:rPr>
          <w:cs/>
        </w:rPr>
        <w:tab/>
      </w:r>
      <w:r w:rsidR="0007031A">
        <w:rPr>
          <w:rFonts w:hint="cs"/>
          <w:cs/>
        </w:rPr>
        <w:t>หลักสูตร</w:t>
      </w:r>
      <w:r w:rsidR="00E25E7A">
        <w:rPr>
          <w:cs/>
        </w:rPr>
        <w:tab/>
      </w:r>
      <w:r w:rsidR="00E25E7A">
        <w:rPr>
          <w:cs/>
        </w:rPr>
        <w:tab/>
      </w:r>
      <w:r w:rsidR="00E25E7A">
        <w:rPr>
          <w:cs/>
        </w:rPr>
        <w:tab/>
      </w:r>
      <w:r w:rsidR="00E25E7A">
        <w:rPr>
          <w:rFonts w:hint="cs"/>
          <w:cs/>
        </w:rPr>
        <w:t>สาขาวิชา</w:t>
      </w:r>
    </w:p>
    <w:p w14:paraId="4E07F3AB" w14:textId="1E1B7248" w:rsidR="0007031A" w:rsidRDefault="0007031A" w:rsidP="00605541">
      <w:r>
        <w:rPr>
          <w:cs/>
        </w:rPr>
        <w:tab/>
      </w:r>
      <w:r>
        <w:rPr>
          <w:rFonts w:hint="cs"/>
          <w:cs/>
        </w:rPr>
        <w:t>ชื่อภาษาอังกฤษ</w:t>
      </w:r>
      <w:r>
        <w:rPr>
          <w:cs/>
        </w:rPr>
        <w:tab/>
      </w:r>
      <w:r>
        <w:rPr>
          <w:cs/>
        </w:rPr>
        <w:tab/>
      </w:r>
      <w:r w:rsidR="00E25E7A">
        <w:tab/>
      </w:r>
      <w:r w:rsidR="00E25E7A">
        <w:tab/>
      </w:r>
      <w:r>
        <w:tab/>
      </w:r>
      <w:r>
        <w:rPr>
          <w:cs/>
        </w:rPr>
        <w:tab/>
      </w:r>
    </w:p>
    <w:p w14:paraId="32705331" w14:textId="119308D0" w:rsidR="0007031A" w:rsidRDefault="0007031A" w:rsidP="0007031A">
      <w:pPr>
        <w:pStyle w:val="PS-subtopic"/>
      </w:pPr>
      <w:r>
        <w:t>2</w:t>
      </w:r>
      <w:r w:rsidR="005775C6">
        <w:rPr>
          <w:rFonts w:hint="cs"/>
          <w:cs/>
        </w:rPr>
        <w:t>.</w:t>
      </w:r>
      <w:r>
        <w:tab/>
      </w:r>
      <w:r>
        <w:rPr>
          <w:rFonts w:hint="cs"/>
          <w:cs/>
        </w:rPr>
        <w:t>ชื่อปริญญาและสาขาวิชา</w:t>
      </w:r>
    </w:p>
    <w:p w14:paraId="00990E33" w14:textId="22C366C6" w:rsidR="00FB7E77" w:rsidRPr="00D4690C" w:rsidRDefault="00D4690C" w:rsidP="00FB7E77">
      <w:pPr>
        <w:rPr>
          <w:color w:val="0070C0"/>
          <w:cs/>
        </w:rPr>
      </w:pPr>
      <w:r w:rsidRPr="00FB7E77">
        <w:rPr>
          <w:color w:val="0070C0"/>
          <w:spacing w:val="-6"/>
          <w:cs/>
        </w:rPr>
        <w:t xml:space="preserve">ทั้งภาษาไทยและภาษาอังกฤษใหสอดคลองกัน </w:t>
      </w:r>
      <w:r w:rsidRPr="00FB7E77">
        <w:rPr>
          <w:rFonts w:hint="cs"/>
          <w:color w:val="0070C0"/>
          <w:spacing w:val="-6"/>
          <w:cs/>
        </w:rPr>
        <w:t>สำหรับ</w:t>
      </w:r>
      <w:r w:rsidRPr="00FB7E77">
        <w:rPr>
          <w:color w:val="0070C0"/>
          <w:spacing w:val="-6"/>
          <w:cs/>
        </w:rPr>
        <w:t>ชื่อ ภาษาไทยให้ใช้ตามพระราชกฤษฎีกา</w:t>
      </w:r>
      <w:r w:rsidRPr="00FB7E77">
        <w:rPr>
          <w:rFonts w:hint="cs"/>
          <w:color w:val="0070C0"/>
          <w:spacing w:val="-6"/>
          <w:cs/>
        </w:rPr>
        <w:t>ว่าด้วย</w:t>
      </w:r>
      <w:r w:rsidRPr="00FB7E77">
        <w:rPr>
          <w:color w:val="0070C0"/>
          <w:spacing w:val="-6"/>
          <w:cs/>
        </w:rPr>
        <w:t>ชื่อปริญญาในสาขาวิชา อักษรยอ</w:t>
      </w:r>
      <w:r w:rsidRPr="00FB7E77">
        <w:rPr>
          <w:rFonts w:hint="cs"/>
          <w:color w:val="0070C0"/>
          <w:spacing w:val="-6"/>
          <w:cs/>
        </w:rPr>
        <w:t>สำหรับ</w:t>
      </w:r>
      <w:r w:rsidRPr="00FB7E77">
        <w:rPr>
          <w:color w:val="0070C0"/>
          <w:spacing w:val="-6"/>
          <w:cs/>
        </w:rPr>
        <w:t>สาขาวิชาของสถาบันฯ หรือตามข</w:t>
      </w:r>
      <w:r w:rsidRPr="0039176B">
        <w:rPr>
          <w:color w:val="0070C0"/>
          <w:spacing w:val="-6"/>
          <w:cs/>
        </w:rPr>
        <w:t>อ</w:t>
      </w:r>
      <w:r w:rsidR="009F002B" w:rsidRPr="0039176B">
        <w:rPr>
          <w:rFonts w:hint="cs"/>
          <w:color w:val="0070C0"/>
          <w:spacing w:val="-6"/>
          <w:cs/>
        </w:rPr>
        <w:t>บังคับ</w:t>
      </w:r>
      <w:r w:rsidRPr="0039176B">
        <w:rPr>
          <w:color w:val="0070C0"/>
          <w:spacing w:val="-6"/>
          <w:cs/>
        </w:rPr>
        <w:t>ของสถาบันฯ</w:t>
      </w:r>
      <w:r w:rsidRPr="0039176B">
        <w:rPr>
          <w:color w:val="0070C0"/>
          <w:cs/>
        </w:rPr>
        <w:t xml:space="preserve"> ซึ่งสอดคลอง</w:t>
      </w:r>
      <w:r w:rsidR="00FB7E77" w:rsidRPr="0039176B">
        <w:rPr>
          <w:color w:val="0070C0"/>
          <w:cs/>
        </w:rPr>
        <w:t>ตาม</w:t>
      </w:r>
      <w:r w:rsidR="00FB7E77" w:rsidRPr="0039176B">
        <w:rPr>
          <w:rFonts w:hint="cs"/>
          <w:color w:val="0070C0"/>
          <w:cs/>
        </w:rPr>
        <w:t>ประกาศ</w:t>
      </w:r>
      <w:r w:rsidR="00FB7E77" w:rsidRPr="0039176B">
        <w:rPr>
          <w:color w:val="0070C0"/>
          <w:cs/>
        </w:rPr>
        <w:t xml:space="preserve">คณะกรรมการมาตรฐานการอุดมศึกษา </w:t>
      </w:r>
      <w:r w:rsidR="00FB7E77" w:rsidRPr="0039176B">
        <w:rPr>
          <w:rFonts w:hint="cs"/>
          <w:color w:val="0070C0"/>
          <w:cs/>
        </w:rPr>
        <w:t xml:space="preserve">เรื่อง </w:t>
      </w:r>
      <w:r w:rsidR="00FB7E77" w:rsidRPr="0039176B">
        <w:rPr>
          <w:color w:val="0070C0"/>
          <w:cs/>
        </w:rPr>
        <w:t>หลักเกณฑการ</w:t>
      </w:r>
      <w:r w:rsidR="00FB7E77" w:rsidRPr="0039176B">
        <w:rPr>
          <w:rFonts w:hint="cs"/>
          <w:color w:val="0070C0"/>
          <w:cs/>
        </w:rPr>
        <w:t>กำหนด</w:t>
      </w:r>
      <w:r w:rsidR="00FB7E77" w:rsidRPr="0039176B">
        <w:rPr>
          <w:color w:val="0070C0"/>
          <w:cs/>
        </w:rPr>
        <w:t>ชื่อปริญญา</w:t>
      </w:r>
    </w:p>
    <w:p w14:paraId="6947A650" w14:textId="0AC25F78" w:rsidR="00D4690C" w:rsidRPr="00D4690C" w:rsidRDefault="00D4690C" w:rsidP="00D4690C">
      <w:pPr>
        <w:rPr>
          <w:color w:val="0070C0"/>
          <w:cs/>
        </w:rPr>
      </w:pPr>
    </w:p>
    <w:p w14:paraId="54BF3A8A" w14:textId="71453375" w:rsidR="0007031A" w:rsidRDefault="0007031A" w:rsidP="0007031A">
      <w:r>
        <w:rPr>
          <w:cs/>
        </w:rPr>
        <w:tab/>
      </w:r>
      <w:r>
        <w:rPr>
          <w:rFonts w:hint="cs"/>
          <w:cs/>
        </w:rPr>
        <w:t>ชื่อเต็ม</w:t>
      </w:r>
      <w:r>
        <w:rPr>
          <w:cs/>
        </w:rPr>
        <w:tab/>
      </w:r>
      <w:r>
        <w:rPr>
          <w:rFonts w:hint="cs"/>
          <w:cs/>
        </w:rPr>
        <w:t>(ภาษาไทย)</w:t>
      </w:r>
      <w:r>
        <w:rPr>
          <w:cs/>
        </w:rPr>
        <w:tab/>
      </w:r>
      <w:r w:rsidR="008550F5" w:rsidRPr="0039176B">
        <w:rPr>
          <w:rFonts w:hint="cs"/>
          <w:cs/>
        </w:rPr>
        <w:t>หลักสูตรอนุปริญญา</w:t>
      </w:r>
      <w:r w:rsidR="0086000E" w:rsidRPr="0039176B">
        <w:rPr>
          <w:rFonts w:hint="cs"/>
          <w:cs/>
        </w:rPr>
        <w:t>วิศวกรรมศาสตร์</w:t>
      </w:r>
      <w:r w:rsidR="008550F5" w:rsidRPr="0039176B">
        <w:rPr>
          <w:rFonts w:hint="cs"/>
          <w:cs/>
        </w:rPr>
        <w:t xml:space="preserve"> สาขาวิชา..................</w:t>
      </w:r>
    </w:p>
    <w:p w14:paraId="0D91455A" w14:textId="02BBF617" w:rsidR="0086000E" w:rsidRDefault="0086000E" w:rsidP="0007031A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2460">
        <w:rPr>
          <w:color w:val="FF0000"/>
          <w:cs/>
        </w:rPr>
        <w:tab/>
      </w:r>
      <w:r w:rsidRPr="00C1201B">
        <w:rPr>
          <w:color w:val="4C94D8" w:themeColor="text2" w:themeTint="80"/>
          <w:cs/>
        </w:rPr>
        <w:t>(ใหระบุ</w:t>
      </w:r>
      <w:r w:rsidR="00BE2460" w:rsidRPr="00C1201B">
        <w:rPr>
          <w:rFonts w:hint="cs"/>
          <w:color w:val="4C94D8" w:themeColor="text2" w:themeTint="80"/>
          <w:cs/>
        </w:rPr>
        <w:t>หลักสูตร</w:t>
      </w:r>
      <w:r w:rsidR="00D22E91" w:rsidRPr="00C1201B">
        <w:rPr>
          <w:rFonts w:hint="cs"/>
          <w:color w:val="4C94D8" w:themeColor="text2" w:themeTint="80"/>
          <w:cs/>
        </w:rPr>
        <w:t>อนุปริญญา</w:t>
      </w:r>
      <w:r w:rsidR="00BE2460" w:rsidRPr="00C1201B">
        <w:rPr>
          <w:rFonts w:hint="cs"/>
          <w:color w:val="4C94D8" w:themeColor="text2" w:themeTint="80"/>
          <w:cs/>
        </w:rPr>
        <w:t>ตามด้วยชื่อปริญญา และต่อท้ายด้วยสาขาวิชา)</w:t>
      </w:r>
    </w:p>
    <w:p w14:paraId="0D368C9A" w14:textId="75684041" w:rsidR="0007031A" w:rsidRPr="0039176B" w:rsidRDefault="0007031A" w:rsidP="0007031A">
      <w:pPr>
        <w:rPr>
          <w:color w:val="0070C0"/>
        </w:rPr>
      </w:pPr>
      <w:r w:rsidRPr="0039176B">
        <w:rPr>
          <w:color w:val="0070C0"/>
          <w:cs/>
        </w:rPr>
        <w:tab/>
      </w:r>
      <w:r w:rsidRPr="0039176B">
        <w:rPr>
          <w:color w:val="0070C0"/>
          <w:cs/>
        </w:rPr>
        <w:tab/>
      </w:r>
      <w:r w:rsidRPr="0039176B">
        <w:rPr>
          <w:rFonts w:hint="cs"/>
          <w:color w:val="0070C0"/>
          <w:cs/>
        </w:rPr>
        <w:t>(ภาษาอังกฤษ)</w:t>
      </w:r>
      <w:r w:rsidRPr="0039176B">
        <w:rPr>
          <w:color w:val="0070C0"/>
          <w:cs/>
        </w:rPr>
        <w:tab/>
      </w:r>
      <w:r w:rsidR="00CC5896" w:rsidRPr="0039176B">
        <w:rPr>
          <w:color w:val="0070C0"/>
        </w:rPr>
        <w:t xml:space="preserve">Associate </w:t>
      </w:r>
      <w:r w:rsidR="00FA0C50" w:rsidRPr="0039176B">
        <w:rPr>
          <w:color w:val="0070C0"/>
        </w:rPr>
        <w:t>of Engineering Program in …………………..</w:t>
      </w:r>
    </w:p>
    <w:p w14:paraId="32190431" w14:textId="178F7664" w:rsidR="0007031A" w:rsidRPr="0039176B" w:rsidRDefault="0007031A" w:rsidP="0007031A">
      <w:pPr>
        <w:rPr>
          <w:color w:val="0070C0"/>
        </w:rPr>
      </w:pPr>
      <w:r w:rsidRPr="0039176B">
        <w:rPr>
          <w:color w:val="0070C0"/>
        </w:rPr>
        <w:tab/>
      </w:r>
      <w:r w:rsidRPr="0039176B">
        <w:rPr>
          <w:rFonts w:hint="cs"/>
          <w:color w:val="0070C0"/>
          <w:cs/>
        </w:rPr>
        <w:t>ชื่อย่อ</w:t>
      </w:r>
      <w:r w:rsidRPr="0039176B">
        <w:rPr>
          <w:color w:val="0070C0"/>
          <w:cs/>
        </w:rPr>
        <w:tab/>
      </w:r>
      <w:r w:rsidRPr="0039176B">
        <w:rPr>
          <w:rFonts w:hint="cs"/>
          <w:color w:val="0070C0"/>
          <w:cs/>
        </w:rPr>
        <w:t>(ภาษาไทย)</w:t>
      </w:r>
      <w:r w:rsidRPr="0039176B">
        <w:rPr>
          <w:color w:val="0070C0"/>
          <w:cs/>
        </w:rPr>
        <w:tab/>
      </w:r>
      <w:r w:rsidR="00BE2460" w:rsidRPr="0039176B">
        <w:rPr>
          <w:rFonts w:hint="cs"/>
          <w:color w:val="0070C0"/>
          <w:cs/>
        </w:rPr>
        <w:t xml:space="preserve">อ.วศ. </w:t>
      </w:r>
      <w:r w:rsidR="00CC5896" w:rsidRPr="0039176B">
        <w:rPr>
          <w:rFonts w:hint="cs"/>
          <w:color w:val="0070C0"/>
          <w:cs/>
        </w:rPr>
        <w:t>(</w:t>
      </w:r>
      <w:r w:rsidR="00C1201B" w:rsidRPr="0039176B">
        <w:rPr>
          <w:color w:val="0070C0"/>
        </w:rPr>
        <w:t>………</w:t>
      </w:r>
      <w:r w:rsidR="00CC5896" w:rsidRPr="0039176B">
        <w:rPr>
          <w:rFonts w:hint="cs"/>
          <w:color w:val="0070C0"/>
          <w:cs/>
        </w:rPr>
        <w:t>)</w:t>
      </w:r>
      <w:r w:rsidR="00C1201B" w:rsidRPr="0039176B">
        <w:rPr>
          <w:rFonts w:hint="cs"/>
          <w:color w:val="0070C0"/>
          <w:cs/>
        </w:rPr>
        <w:t xml:space="preserve"> </w:t>
      </w:r>
    </w:p>
    <w:p w14:paraId="05F2B29F" w14:textId="000ADEF8" w:rsidR="00C1201B" w:rsidRPr="0039176B" w:rsidRDefault="00C1201B" w:rsidP="00C1201B">
      <w:pPr>
        <w:ind w:firstLine="2835"/>
        <w:rPr>
          <w:color w:val="0070C0"/>
        </w:rPr>
      </w:pPr>
      <w:r w:rsidRPr="0039176B">
        <w:rPr>
          <w:color w:val="0070C0"/>
          <w:cs/>
        </w:rPr>
        <w:t>(ใหระบุ</w:t>
      </w:r>
      <w:r w:rsidRPr="0039176B">
        <w:rPr>
          <w:rFonts w:hint="cs"/>
          <w:color w:val="0070C0"/>
          <w:cs/>
        </w:rPr>
        <w:t xml:space="preserve">อ. </w:t>
      </w:r>
      <w:r w:rsidRPr="0039176B">
        <w:rPr>
          <w:color w:val="0070C0"/>
          <w:cs/>
        </w:rPr>
        <w:t>ตามด้วยชื่อปริญญา และต่อท้าย</w:t>
      </w:r>
      <w:r w:rsidR="006B70EE" w:rsidRPr="0039176B">
        <w:rPr>
          <w:rFonts w:hint="cs"/>
          <w:color w:val="0070C0"/>
          <w:cs/>
        </w:rPr>
        <w:t>ในวงเล็บ</w:t>
      </w:r>
      <w:r w:rsidRPr="0039176B">
        <w:rPr>
          <w:color w:val="0070C0"/>
          <w:cs/>
        </w:rPr>
        <w:t>ด้วยสาขาวิชา)</w:t>
      </w:r>
    </w:p>
    <w:p w14:paraId="1E94D274" w14:textId="1F76E7CC" w:rsidR="0007031A" w:rsidRPr="0039176B" w:rsidRDefault="0007031A" w:rsidP="0007031A">
      <w:pPr>
        <w:rPr>
          <w:color w:val="0070C0"/>
          <w:cs/>
        </w:rPr>
      </w:pPr>
      <w:r w:rsidRPr="0039176B">
        <w:rPr>
          <w:color w:val="0070C0"/>
          <w:cs/>
        </w:rPr>
        <w:tab/>
      </w:r>
      <w:r w:rsidRPr="0039176B">
        <w:rPr>
          <w:color w:val="0070C0"/>
          <w:cs/>
        </w:rPr>
        <w:tab/>
      </w:r>
      <w:r w:rsidRPr="0039176B">
        <w:rPr>
          <w:rFonts w:hint="cs"/>
          <w:color w:val="0070C0"/>
          <w:cs/>
        </w:rPr>
        <w:t>(ภาษาอังกฤษ)</w:t>
      </w:r>
      <w:r w:rsidRPr="0039176B">
        <w:rPr>
          <w:color w:val="0070C0"/>
          <w:cs/>
        </w:rPr>
        <w:tab/>
      </w:r>
      <w:proofErr w:type="spellStart"/>
      <w:r w:rsidR="00C1201B" w:rsidRPr="0039176B">
        <w:rPr>
          <w:color w:val="0070C0"/>
        </w:rPr>
        <w:t>A.Eng</w:t>
      </w:r>
      <w:proofErr w:type="spellEnd"/>
      <w:r w:rsidR="00C1201B" w:rsidRPr="0039176B">
        <w:rPr>
          <w:color w:val="0070C0"/>
        </w:rPr>
        <w:t xml:space="preserve">. </w:t>
      </w:r>
      <w:r w:rsidR="00C1201B" w:rsidRPr="0039176B">
        <w:rPr>
          <w:rFonts w:hint="cs"/>
          <w:color w:val="0070C0"/>
          <w:cs/>
        </w:rPr>
        <w:t>(.......)</w:t>
      </w:r>
    </w:p>
    <w:p w14:paraId="29BCD8DF" w14:textId="1E2DA008" w:rsidR="005775C6" w:rsidRDefault="005775C6" w:rsidP="005775C6">
      <w:pPr>
        <w:pStyle w:val="PS-subtopic"/>
      </w:pPr>
      <w:r>
        <w:t>3</w:t>
      </w:r>
      <w:r>
        <w:rPr>
          <w:rFonts w:hint="cs"/>
          <w:cs/>
        </w:rPr>
        <w:t>.</w:t>
      </w:r>
      <w:r>
        <w:tab/>
      </w:r>
      <w:r>
        <w:rPr>
          <w:rFonts w:hint="cs"/>
          <w:cs/>
        </w:rPr>
        <w:t>วิชาเอกหรือความเชี่ยวชาญเฉพาะของหลักสูตร (ถ้ามี)</w:t>
      </w:r>
    </w:p>
    <w:p w14:paraId="1B9F459E" w14:textId="46B0B9C9" w:rsidR="005775C6" w:rsidRPr="009F002B" w:rsidRDefault="009F002B" w:rsidP="005775C6">
      <w:pPr>
        <w:rPr>
          <w:color w:val="0070C0"/>
        </w:rPr>
      </w:pPr>
      <w:r w:rsidRPr="009F002B">
        <w:rPr>
          <w:color w:val="0070C0"/>
          <w:cs/>
        </w:rPr>
        <w:t>(ใหระบุชื่อวิชาเอก เช่น พืชไร่ พืชสวน หรือบรรยายความเชี่ยวชาญเฉพาะด้านของหลักสูตรหากไม่มี กรุณาระบุ “ไม่มี”)</w:t>
      </w:r>
    </w:p>
    <w:p w14:paraId="5D8E06FB" w14:textId="5B704B91" w:rsidR="005775C6" w:rsidRDefault="005775C6" w:rsidP="005775C6">
      <w:pPr>
        <w:pStyle w:val="PS-subtopic"/>
      </w:pPr>
      <w:r>
        <w:rPr>
          <w:rFonts w:hint="cs"/>
          <w:cs/>
        </w:rPr>
        <w:t>4.</w:t>
      </w:r>
      <w:r>
        <w:rPr>
          <w:cs/>
        </w:rPr>
        <w:tab/>
      </w:r>
      <w:r>
        <w:rPr>
          <w:rFonts w:hint="cs"/>
          <w:cs/>
        </w:rPr>
        <w:t>จำนวนหน่วยกิตที่เรียนตลอดหลักสูตร</w:t>
      </w:r>
    </w:p>
    <w:p w14:paraId="2A08E903" w14:textId="06050A57" w:rsidR="00B20CCB" w:rsidRPr="0039176B" w:rsidRDefault="00B20CCB" w:rsidP="006B70EE">
      <w:pPr>
        <w:rPr>
          <w:cs/>
        </w:rPr>
      </w:pPr>
      <w:r w:rsidRPr="00580F34">
        <w:rPr>
          <w:rFonts w:eastAsia="BrowalliaNew"/>
          <w:sz w:val="32"/>
          <w:szCs w:val="32"/>
        </w:rPr>
        <w:t xml:space="preserve">……….. </w:t>
      </w:r>
      <w:r w:rsidRPr="0039176B">
        <w:rPr>
          <w:rFonts w:eastAsia="BrowalliaNew"/>
          <w:sz w:val="32"/>
          <w:szCs w:val="32"/>
          <w:cs/>
        </w:rPr>
        <w:t>หน่วยกิต</w:t>
      </w:r>
      <w:r w:rsidR="00B35369" w:rsidRPr="0039176B">
        <w:rPr>
          <w:rFonts w:eastAsia="BrowalliaNew" w:hint="cs"/>
          <w:sz w:val="32"/>
          <w:szCs w:val="32"/>
          <w:cs/>
        </w:rPr>
        <w:t xml:space="preserve"> </w:t>
      </w:r>
      <w:r w:rsidR="00CB41AE" w:rsidRPr="0039176B">
        <w:rPr>
          <w:rFonts w:eastAsia="BrowalliaNew" w:hint="cs"/>
          <w:sz w:val="32"/>
          <w:szCs w:val="32"/>
          <w:cs/>
        </w:rPr>
        <w:t xml:space="preserve">(กรณีหลักสูตรที่มีระยะเวลาการศึกษา 2 ปี มีจำนวนหน่วยกิตรวมไม่น้อยกว่า 60 หน่วยกิต </w:t>
      </w:r>
      <w:r w:rsidR="00CB41AE" w:rsidRPr="0039176B">
        <w:rPr>
          <w:rFonts w:eastAsia="BrowalliaNew"/>
          <w:sz w:val="32"/>
          <w:szCs w:val="32"/>
          <w:cs/>
        </w:rPr>
        <w:t xml:space="preserve">กรณีหลักสูตรที่มีระยะเวลาการศึกษา </w:t>
      </w:r>
      <w:r w:rsidR="00CB41AE" w:rsidRPr="0039176B">
        <w:rPr>
          <w:rFonts w:eastAsia="BrowalliaNew" w:hint="cs"/>
          <w:sz w:val="32"/>
          <w:szCs w:val="32"/>
          <w:cs/>
        </w:rPr>
        <w:t>3</w:t>
      </w:r>
      <w:r w:rsidR="00CB41AE" w:rsidRPr="0039176B">
        <w:rPr>
          <w:rFonts w:eastAsia="BrowalliaNew"/>
          <w:sz w:val="32"/>
          <w:szCs w:val="32"/>
          <w:cs/>
        </w:rPr>
        <w:t xml:space="preserve"> ปี มีจำนวนหน่วยกิตรวมไม่น้อยกว่า </w:t>
      </w:r>
      <w:r w:rsidR="00CB41AE" w:rsidRPr="0039176B">
        <w:rPr>
          <w:rFonts w:eastAsia="BrowalliaNew" w:hint="cs"/>
          <w:sz w:val="32"/>
          <w:szCs w:val="32"/>
          <w:cs/>
        </w:rPr>
        <w:t>90</w:t>
      </w:r>
      <w:r w:rsidR="00CB41AE" w:rsidRPr="0039176B">
        <w:rPr>
          <w:rFonts w:eastAsia="BrowalliaNew"/>
          <w:sz w:val="32"/>
          <w:szCs w:val="32"/>
          <w:cs/>
        </w:rPr>
        <w:t xml:space="preserve"> หน่วยกิต</w:t>
      </w:r>
      <w:r w:rsidR="00CB41AE" w:rsidRPr="0039176B">
        <w:rPr>
          <w:rFonts w:eastAsia="BrowalliaNew" w:hint="cs"/>
          <w:sz w:val="32"/>
          <w:szCs w:val="32"/>
          <w:cs/>
        </w:rPr>
        <w:t>)</w:t>
      </w:r>
    </w:p>
    <w:p w14:paraId="477D35AD" w14:textId="77BD08D6" w:rsidR="005775C6" w:rsidRDefault="005775C6" w:rsidP="005775C6">
      <w:pPr>
        <w:pStyle w:val="PS-subtopic"/>
      </w:pPr>
      <w:r>
        <w:rPr>
          <w:rFonts w:hint="cs"/>
          <w:cs/>
        </w:rPr>
        <w:t>5.</w:t>
      </w:r>
      <w:r>
        <w:rPr>
          <w:cs/>
        </w:rPr>
        <w:tab/>
      </w:r>
      <w:r>
        <w:rPr>
          <w:rFonts w:hint="cs"/>
          <w:cs/>
        </w:rPr>
        <w:t>รูปแบบของหลักสูตร</w:t>
      </w:r>
    </w:p>
    <w:p w14:paraId="5B5C4F9F" w14:textId="427160CD" w:rsidR="005775C6" w:rsidRDefault="005775C6" w:rsidP="006738D6">
      <w:pPr>
        <w:ind w:left="1134" w:hanging="425"/>
        <w:rPr>
          <w:b/>
          <w:bCs/>
        </w:rPr>
      </w:pPr>
      <w:r w:rsidRPr="006738D6">
        <w:rPr>
          <w:rFonts w:hint="cs"/>
          <w:b/>
          <w:bCs/>
          <w:cs/>
        </w:rPr>
        <w:t>5.1</w:t>
      </w:r>
      <w:r w:rsidRPr="006738D6">
        <w:rPr>
          <w:b/>
          <w:bCs/>
          <w:cs/>
        </w:rPr>
        <w:tab/>
      </w:r>
      <w:r w:rsidRPr="006738D6">
        <w:rPr>
          <w:rFonts w:hint="cs"/>
          <w:b/>
          <w:bCs/>
          <w:cs/>
        </w:rPr>
        <w:t>รูปแบบ</w:t>
      </w:r>
    </w:p>
    <w:p w14:paraId="0AB8F9EF" w14:textId="1635C6F8" w:rsidR="006738D6" w:rsidRPr="00D373E9" w:rsidRDefault="006738D6" w:rsidP="006738D6">
      <w:pPr>
        <w:pStyle w:val="PS-subtopic3"/>
        <w:rPr>
          <w:color w:val="0070C0"/>
        </w:rPr>
      </w:pPr>
      <w:r w:rsidRPr="00D373E9">
        <w:rPr>
          <w:color w:val="0070C0"/>
        </w:rPr>
        <w:t>5.1.1</w:t>
      </w:r>
      <w:r w:rsidRPr="00D373E9">
        <w:rPr>
          <w:color w:val="0070C0"/>
        </w:rPr>
        <w:tab/>
      </w:r>
      <w:r w:rsidRPr="00D373E9">
        <w:rPr>
          <w:rFonts w:hint="cs"/>
          <w:color w:val="0070C0"/>
          <w:cs/>
        </w:rPr>
        <w:t>ระยะเวลาการศึกษาของหลักสูตร</w:t>
      </w:r>
    </w:p>
    <w:p w14:paraId="6729E7A3" w14:textId="4665908A" w:rsidR="00B20CCB" w:rsidRPr="00D373E9" w:rsidRDefault="00B20CCB" w:rsidP="00D373E9">
      <w:pPr>
        <w:tabs>
          <w:tab w:val="left" w:pos="357"/>
        </w:tabs>
        <w:autoSpaceDE w:val="0"/>
        <w:autoSpaceDN w:val="0"/>
        <w:adjustRightInd w:val="0"/>
        <w:rPr>
          <w:color w:val="FF0000"/>
          <w:sz w:val="32"/>
          <w:szCs w:val="32"/>
        </w:rPr>
      </w:pPr>
      <w:r w:rsidRPr="00D373E9">
        <w:rPr>
          <w:color w:val="0070C0"/>
          <w:sz w:val="32"/>
          <w:szCs w:val="32"/>
          <w:cs/>
        </w:rPr>
        <w:t>(ระบุรูปแบบของหลักสูตรที่</w:t>
      </w:r>
      <w:r w:rsidR="00593BC2" w:rsidRPr="00D373E9">
        <w:rPr>
          <w:rFonts w:hint="cs"/>
          <w:color w:val="0070C0"/>
          <w:sz w:val="32"/>
          <w:szCs w:val="32"/>
          <w:cs/>
        </w:rPr>
        <w:t>เปิด</w:t>
      </w:r>
      <w:r w:rsidRPr="00D373E9">
        <w:rPr>
          <w:color w:val="0070C0"/>
          <w:sz w:val="32"/>
          <w:szCs w:val="32"/>
          <w:cs/>
        </w:rPr>
        <w:t>สอน</w:t>
      </w:r>
      <w:r w:rsidRPr="00D373E9">
        <w:rPr>
          <w:rFonts w:hint="cs"/>
          <w:color w:val="0070C0"/>
          <w:sz w:val="32"/>
          <w:szCs w:val="32"/>
          <w:cs/>
        </w:rPr>
        <w:t>ว่าเป็น</w:t>
      </w:r>
      <w:r w:rsidRPr="00D373E9">
        <w:rPr>
          <w:color w:val="0070C0"/>
          <w:sz w:val="32"/>
          <w:szCs w:val="32"/>
          <w:cs/>
        </w:rPr>
        <w:t>หลักสูตรระดับคุณวุฒิใด</w:t>
      </w:r>
      <w:r w:rsidRPr="00464947">
        <w:rPr>
          <w:color w:val="0070C0"/>
          <w:sz w:val="32"/>
          <w:szCs w:val="32"/>
          <w:cs/>
        </w:rPr>
        <w:t>ตาม</w:t>
      </w:r>
      <w:r w:rsidR="00D373E9" w:rsidRPr="00464947">
        <w:rPr>
          <w:color w:val="0070C0"/>
          <w:sz w:val="32"/>
          <w:szCs w:val="32"/>
          <w:cs/>
        </w:rPr>
        <w:t>ประกาศคณะกรรมการมาตรฐานการอุดมศึกษ</w:t>
      </w:r>
      <w:r w:rsidR="00D373E9" w:rsidRPr="00464947">
        <w:rPr>
          <w:rFonts w:hint="cs"/>
          <w:color w:val="0070C0"/>
          <w:sz w:val="32"/>
          <w:szCs w:val="32"/>
          <w:cs/>
        </w:rPr>
        <w:t xml:space="preserve">า </w:t>
      </w:r>
      <w:r w:rsidR="00D373E9" w:rsidRPr="00464947">
        <w:rPr>
          <w:color w:val="0070C0"/>
          <w:sz w:val="32"/>
          <w:szCs w:val="32"/>
          <w:cs/>
        </w:rPr>
        <w:t>เรื่อง  เกณฑ์</w:t>
      </w:r>
      <w:r w:rsidR="00D373E9" w:rsidRPr="0039176B">
        <w:rPr>
          <w:color w:val="0070C0"/>
          <w:sz w:val="32"/>
          <w:szCs w:val="32"/>
          <w:cs/>
        </w:rPr>
        <w:t>มาตรฐานหลักสูตร</w:t>
      </w:r>
      <w:r w:rsidR="00CB41AE" w:rsidRPr="0039176B">
        <w:rPr>
          <w:color w:val="0070C0"/>
          <w:sz w:val="32"/>
          <w:szCs w:val="32"/>
          <w:cs/>
        </w:rPr>
        <w:t>ว่าด้วยการศึกษาระดับ</w:t>
      </w:r>
      <w:r w:rsidR="00CB41AE" w:rsidRPr="0039176B">
        <w:rPr>
          <w:rFonts w:hint="cs"/>
          <w:color w:val="0070C0"/>
          <w:sz w:val="32"/>
          <w:szCs w:val="32"/>
          <w:cs/>
        </w:rPr>
        <w:t>อนุปริญญา</w:t>
      </w:r>
      <w:r w:rsidR="00CB41AE" w:rsidRPr="0039176B">
        <w:rPr>
          <w:color w:val="0070C0"/>
          <w:sz w:val="32"/>
          <w:szCs w:val="32"/>
          <w:cs/>
        </w:rPr>
        <w:t xml:space="preserve"> </w:t>
      </w:r>
      <w:r w:rsidR="00CB41AE" w:rsidRPr="0039176B">
        <w:rPr>
          <w:rFonts w:hint="cs"/>
          <w:color w:val="0070C0"/>
          <w:sz w:val="32"/>
          <w:szCs w:val="32"/>
          <w:cs/>
        </w:rPr>
        <w:t xml:space="preserve">สถาบันโคเซ็นแห่งสถาบันเทคโนโลยีพระจอมเกล้าเจ้าคุณทหารลาดกระบัง </w:t>
      </w:r>
      <w:r w:rsidR="00CB41AE" w:rsidRPr="0039176B">
        <w:rPr>
          <w:color w:val="0070C0"/>
          <w:sz w:val="32"/>
          <w:szCs w:val="32"/>
          <w:cs/>
        </w:rPr>
        <w:t xml:space="preserve">พ.ศ. 2565 </w:t>
      </w:r>
      <w:r w:rsidR="00CB41AE" w:rsidRPr="0039176B">
        <w:rPr>
          <w:rFonts w:hint="cs"/>
          <w:color w:val="0070C0"/>
          <w:cs/>
        </w:rPr>
        <w:t xml:space="preserve"> </w:t>
      </w:r>
      <w:r w:rsidR="00D373E9" w:rsidRPr="0039176B">
        <w:rPr>
          <w:rFonts w:hint="cs"/>
          <w:color w:val="0070C0"/>
          <w:sz w:val="32"/>
          <w:szCs w:val="32"/>
          <w:cs/>
        </w:rPr>
        <w:t>)</w:t>
      </w:r>
    </w:p>
    <w:p w14:paraId="455B5033" w14:textId="44764FD7" w:rsidR="00EA1B0B" w:rsidRPr="00464947" w:rsidRDefault="00EA1B0B" w:rsidP="00EA1B0B">
      <w:pPr>
        <w:tabs>
          <w:tab w:val="left" w:pos="720"/>
          <w:tab w:val="left" w:pos="993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lastRenderedPageBreak/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  <w:cs/>
        </w:rPr>
        <w:t xml:space="preserve"> </w:t>
      </w:r>
      <w:r w:rsidRPr="00464947">
        <w:rPr>
          <w:sz w:val="32"/>
          <w:szCs w:val="32"/>
          <w:cs/>
        </w:rPr>
        <w:t>หลักสูตร</w:t>
      </w:r>
      <w:r w:rsidR="007C622C">
        <w:rPr>
          <w:rFonts w:hint="cs"/>
          <w:sz w:val="32"/>
          <w:szCs w:val="32"/>
          <w:cs/>
        </w:rPr>
        <w:t>อนุปริญญา 2</w:t>
      </w:r>
      <w:r w:rsidRPr="00464947">
        <w:rPr>
          <w:sz w:val="32"/>
          <w:szCs w:val="32"/>
          <w:cs/>
        </w:rPr>
        <w:t xml:space="preserve"> ปี</w:t>
      </w:r>
      <w:r w:rsidRPr="00464947">
        <w:rPr>
          <w:sz w:val="32"/>
          <w:szCs w:val="32"/>
        </w:rPr>
        <w:tab/>
      </w:r>
      <w:r w:rsidRPr="00464947">
        <w:rPr>
          <w:sz w:val="32"/>
          <w:szCs w:val="32"/>
        </w:rPr>
        <w:tab/>
      </w:r>
      <w:r w:rsidRPr="00464947">
        <w:rPr>
          <w:sz w:val="32"/>
          <w:szCs w:val="32"/>
        </w:rPr>
        <w:tab/>
      </w:r>
    </w:p>
    <w:p w14:paraId="093C5242" w14:textId="5A0BA456" w:rsidR="00EA1B0B" w:rsidRPr="007C622C" w:rsidRDefault="00EA1B0B" w:rsidP="007C622C">
      <w:pPr>
        <w:pStyle w:val="11"/>
        <w:numPr>
          <w:ilvl w:val="0"/>
          <w:numId w:val="38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494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C622C">
        <w:rPr>
          <w:rFonts w:ascii="TH SarabunPSK" w:hAnsi="TH SarabunPSK" w:cs="TH SarabunPSK" w:hint="cs"/>
          <w:sz w:val="32"/>
          <w:szCs w:val="32"/>
          <w:cs/>
        </w:rPr>
        <w:t>อนุปริญญา 3</w:t>
      </w:r>
      <w:r w:rsidRPr="00464947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7C622C">
        <w:rPr>
          <w:rFonts w:ascii="TH SarabunPSK" w:hAnsi="TH SarabunPSK" w:cs="TH SarabunPSK"/>
          <w:sz w:val="32"/>
          <w:szCs w:val="32"/>
        </w:rPr>
        <w:tab/>
      </w:r>
      <w:r w:rsidRPr="007C622C">
        <w:rPr>
          <w:rFonts w:ascii="TH SarabunPSK" w:hAnsi="TH SarabunPSK" w:cs="TH SarabunPSK"/>
          <w:sz w:val="32"/>
          <w:szCs w:val="32"/>
        </w:rPr>
        <w:tab/>
      </w:r>
    </w:p>
    <w:p w14:paraId="42FE147C" w14:textId="192CA7F3" w:rsidR="006738D6" w:rsidRPr="004653B4" w:rsidRDefault="00EA1B0B" w:rsidP="00EA1B0B">
      <w:pPr>
        <w:pStyle w:val="11"/>
        <w:numPr>
          <w:ilvl w:val="0"/>
          <w:numId w:val="38"/>
        </w:numPr>
        <w:tabs>
          <w:tab w:val="left" w:pos="720"/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อื่น ๆ (ระบุ) ..................................................................................................................................</w:t>
      </w:r>
    </w:p>
    <w:p w14:paraId="4EFD498F" w14:textId="790E566C" w:rsidR="006738D6" w:rsidRDefault="006738D6" w:rsidP="006738D6">
      <w:pPr>
        <w:pStyle w:val="PS-subtopic3"/>
      </w:pPr>
      <w:r>
        <w:rPr>
          <w:rFonts w:hint="cs"/>
          <w:cs/>
        </w:rPr>
        <w:t>5.1.2</w:t>
      </w:r>
      <w:r>
        <w:rPr>
          <w:cs/>
        </w:rPr>
        <w:tab/>
      </w:r>
      <w:r>
        <w:rPr>
          <w:rFonts w:hint="cs"/>
          <w:cs/>
        </w:rPr>
        <w:t>ลักษณะของหลักสูตร</w:t>
      </w:r>
    </w:p>
    <w:p w14:paraId="34232735" w14:textId="3BEBFA67" w:rsidR="00EA1B0B" w:rsidRPr="004653B4" w:rsidRDefault="00EA1B0B" w:rsidP="00EA1B0B">
      <w:pPr>
        <w:tabs>
          <w:tab w:val="left" w:pos="720"/>
          <w:tab w:val="left" w:pos="993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  <w:cs/>
        </w:rPr>
        <w:t xml:space="preserve"> หลักสูตร</w:t>
      </w:r>
      <w:r w:rsidRPr="004653B4">
        <w:rPr>
          <w:rFonts w:hint="cs"/>
          <w:sz w:val="32"/>
          <w:szCs w:val="32"/>
          <w:cs/>
        </w:rPr>
        <w:t>ปกติ</w:t>
      </w: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tab/>
      </w:r>
    </w:p>
    <w:p w14:paraId="43A3E409" w14:textId="79E19DA4" w:rsidR="00EA1B0B" w:rsidRPr="00464947" w:rsidRDefault="00EA1B0B" w:rsidP="001E0599">
      <w:pPr>
        <w:pStyle w:val="11"/>
        <w:numPr>
          <w:ilvl w:val="0"/>
          <w:numId w:val="38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4653B4">
        <w:rPr>
          <w:rFonts w:ascii="TH SarabunPSK" w:hAnsi="TH SarabunPSK" w:cs="TH SarabunPSK" w:hint="cs"/>
          <w:sz w:val="32"/>
          <w:szCs w:val="32"/>
          <w:cs/>
        </w:rPr>
        <w:t>พหุ</w:t>
      </w:r>
      <w:r w:rsidRPr="00464947">
        <w:rPr>
          <w:rFonts w:ascii="TH SarabunPSK" w:hAnsi="TH SarabunPSK" w:cs="TH SarabunPSK" w:hint="cs"/>
          <w:sz w:val="32"/>
          <w:szCs w:val="32"/>
          <w:cs/>
        </w:rPr>
        <w:t xml:space="preserve">วิทยาการ </w:t>
      </w:r>
      <w:r w:rsidRPr="00464947">
        <w:rPr>
          <w:rFonts w:ascii="TH SarabunPSK" w:hAnsi="TH SarabunPSK" w:cs="TH SarabunPSK"/>
          <w:sz w:val="32"/>
          <w:szCs w:val="32"/>
          <w:cs/>
        </w:rPr>
        <w:t>(ระบุ</w:t>
      </w:r>
      <w:r w:rsidR="001E0599" w:rsidRPr="00464947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4947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</w:t>
      </w:r>
      <w:r w:rsidR="001E0599" w:rsidRPr="0046494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1DECE11" w14:textId="00F7BA8C" w:rsidR="00EA1B0B" w:rsidRPr="00464947" w:rsidRDefault="00EA1B0B" w:rsidP="001E0599">
      <w:pPr>
        <w:pStyle w:val="11"/>
        <w:numPr>
          <w:ilvl w:val="0"/>
          <w:numId w:val="38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947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หลักสูตรสหวิทยการ </w:t>
      </w:r>
      <w:r w:rsidRPr="00464947">
        <w:rPr>
          <w:rFonts w:ascii="TH SarabunPSK" w:hAnsi="TH SarabunPSK" w:cs="TH SarabunPSK"/>
          <w:sz w:val="32"/>
          <w:szCs w:val="32"/>
          <w:cs/>
        </w:rPr>
        <w:t>(ระบุ</w:t>
      </w:r>
      <w:r w:rsidR="001E0599" w:rsidRPr="00464947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464947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</w:t>
      </w:r>
    </w:p>
    <w:p w14:paraId="6BABD503" w14:textId="17869866" w:rsidR="001E0599" w:rsidRPr="001E0599" w:rsidRDefault="001E0599" w:rsidP="001E0599">
      <w:pPr>
        <w:rPr>
          <w:color w:val="0070C0"/>
          <w:sz w:val="32"/>
          <w:szCs w:val="32"/>
        </w:rPr>
      </w:pPr>
      <w:r w:rsidRPr="001E0599">
        <w:rPr>
          <w:rFonts w:hint="cs"/>
          <w:color w:val="0070C0"/>
          <w:sz w:val="32"/>
          <w:szCs w:val="32"/>
          <w:cs/>
        </w:rPr>
        <w:t>(</w:t>
      </w:r>
      <w:r w:rsidRPr="001E0599">
        <w:rPr>
          <w:color w:val="0070C0"/>
          <w:sz w:val="32"/>
          <w:szCs w:val="32"/>
          <w:cs/>
        </w:rPr>
        <w:t>คำนิยามศัพทหลักสูตรพหุวิทยาการ (</w:t>
      </w:r>
      <w:r w:rsidRPr="001E0599">
        <w:rPr>
          <w:color w:val="0070C0"/>
          <w:sz w:val="32"/>
          <w:szCs w:val="32"/>
        </w:rPr>
        <w:t xml:space="preserve">Multi-disciplinary) </w:t>
      </w:r>
      <w:r w:rsidRPr="001E0599">
        <w:rPr>
          <w:color w:val="0070C0"/>
          <w:sz w:val="32"/>
          <w:szCs w:val="32"/>
          <w:cs/>
        </w:rPr>
        <w:t>หมายถึง หลักสูตรที่ประกอบดวยศาสตรจากสาขาวิชา</w:t>
      </w:r>
      <w:r w:rsidRPr="001E0599">
        <w:rPr>
          <w:rFonts w:hint="cs"/>
          <w:color w:val="0070C0"/>
          <w:sz w:val="32"/>
          <w:szCs w:val="32"/>
          <w:cs/>
        </w:rPr>
        <w:t xml:space="preserve">ต่างๆ </w:t>
      </w:r>
      <w:r w:rsidRPr="001E0599">
        <w:rPr>
          <w:color w:val="0070C0"/>
          <w:sz w:val="32"/>
          <w:szCs w:val="32"/>
          <w:cs/>
        </w:rPr>
        <w:t xml:space="preserve">มารวมกันไวในลักษณะที่แต่ละรายวิชาสามารถแยกเป็นอิสระจากกันได้ </w:t>
      </w:r>
    </w:p>
    <w:p w14:paraId="3ABC3BB1" w14:textId="590F2831" w:rsidR="001E0599" w:rsidRPr="001E0599" w:rsidRDefault="001E0599" w:rsidP="001E0599">
      <w:pPr>
        <w:rPr>
          <w:color w:val="0070C0"/>
          <w:sz w:val="32"/>
          <w:szCs w:val="32"/>
        </w:rPr>
      </w:pPr>
      <w:r w:rsidRPr="001E0599">
        <w:rPr>
          <w:color w:val="0070C0"/>
          <w:sz w:val="32"/>
          <w:szCs w:val="32"/>
          <w:cs/>
        </w:rPr>
        <w:t>คำนิยามศัพทหลักสูตรสหวิทยาการ (</w:t>
      </w:r>
      <w:r w:rsidRPr="001E0599">
        <w:rPr>
          <w:color w:val="0070C0"/>
          <w:sz w:val="32"/>
          <w:szCs w:val="32"/>
        </w:rPr>
        <w:t xml:space="preserve">Inter-disciplinary) </w:t>
      </w:r>
      <w:r w:rsidRPr="001E0599">
        <w:rPr>
          <w:color w:val="0070C0"/>
          <w:sz w:val="32"/>
          <w:szCs w:val="32"/>
          <w:cs/>
        </w:rPr>
        <w:t>หมายถึง หลักสูตรที่ประกอบดวยศาสตรจากสาขาวิชา</w:t>
      </w:r>
      <w:r w:rsidRPr="001E0599">
        <w:rPr>
          <w:rFonts w:hint="cs"/>
          <w:color w:val="0070C0"/>
          <w:sz w:val="32"/>
          <w:szCs w:val="32"/>
          <w:cs/>
        </w:rPr>
        <w:t>ต่างๆ</w:t>
      </w:r>
      <w:r w:rsidRPr="001E0599">
        <w:rPr>
          <w:color w:val="0070C0"/>
          <w:sz w:val="32"/>
          <w:szCs w:val="32"/>
          <w:cs/>
        </w:rPr>
        <w:t xml:space="preserve"> มาบูรณาการอยางกลมกลืนจน</w:t>
      </w:r>
      <w:r w:rsidRPr="001E0599">
        <w:rPr>
          <w:rFonts w:hint="cs"/>
          <w:color w:val="0070C0"/>
          <w:sz w:val="32"/>
          <w:szCs w:val="32"/>
          <w:cs/>
        </w:rPr>
        <w:t>เป็น</w:t>
      </w:r>
      <w:r w:rsidRPr="001E0599">
        <w:rPr>
          <w:color w:val="0070C0"/>
          <w:sz w:val="32"/>
          <w:szCs w:val="32"/>
          <w:cs/>
        </w:rPr>
        <w:t>วิทยาการ สาขาวิชา หรือศาสตร์ใหม่</w:t>
      </w:r>
      <w:r w:rsidRPr="001E0599">
        <w:rPr>
          <w:rFonts w:hint="cs"/>
          <w:color w:val="0070C0"/>
          <w:sz w:val="32"/>
          <w:szCs w:val="32"/>
          <w:cs/>
        </w:rPr>
        <w:t>)</w:t>
      </w:r>
    </w:p>
    <w:p w14:paraId="7C6FAB94" w14:textId="1F7E4913" w:rsidR="006738D6" w:rsidRDefault="006738D6" w:rsidP="006738D6">
      <w:pPr>
        <w:pStyle w:val="PS-subtopic2"/>
      </w:pPr>
      <w:r>
        <w:rPr>
          <w:rFonts w:hint="cs"/>
          <w:cs/>
        </w:rPr>
        <w:t>5.2</w:t>
      </w:r>
      <w:r>
        <w:rPr>
          <w:cs/>
        </w:rPr>
        <w:tab/>
      </w:r>
      <w:r>
        <w:rPr>
          <w:rFonts w:hint="cs"/>
          <w:cs/>
        </w:rPr>
        <w:t>ประเภทของหลักสูตร</w:t>
      </w:r>
    </w:p>
    <w:p w14:paraId="7ED73ABC" w14:textId="77777777" w:rsidR="00EA1B0B" w:rsidRPr="00464947" w:rsidRDefault="00EA1B0B" w:rsidP="00EA1B0B">
      <w:pPr>
        <w:tabs>
          <w:tab w:val="left" w:pos="720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</w:rPr>
        <w:t xml:space="preserve"> </w:t>
      </w:r>
      <w:r w:rsidRPr="00464947">
        <w:rPr>
          <w:sz w:val="32"/>
          <w:szCs w:val="32"/>
          <w:cs/>
        </w:rPr>
        <w:t>หลักสูตร</w:t>
      </w:r>
      <w:r w:rsidRPr="00464947">
        <w:rPr>
          <w:rFonts w:hint="cs"/>
          <w:sz w:val="32"/>
          <w:szCs w:val="32"/>
          <w:cs/>
        </w:rPr>
        <w:t xml:space="preserve">ปริญญาตรีทางวิชาการ </w:t>
      </w:r>
    </w:p>
    <w:p w14:paraId="21F52BC5" w14:textId="77777777" w:rsidR="00EA1B0B" w:rsidRPr="00464947" w:rsidRDefault="00EA1B0B" w:rsidP="00EA1B0B">
      <w:pPr>
        <w:tabs>
          <w:tab w:val="left" w:pos="720"/>
        </w:tabs>
        <w:jc w:val="both"/>
        <w:rPr>
          <w:sz w:val="32"/>
          <w:szCs w:val="32"/>
        </w:rPr>
      </w:pPr>
      <w:r w:rsidRPr="00464947">
        <w:rPr>
          <w:sz w:val="32"/>
          <w:szCs w:val="32"/>
          <w:cs/>
        </w:rPr>
        <w:tab/>
      </w:r>
      <w:r w:rsidRPr="00464947">
        <w:rPr>
          <w:rFonts w:hint="cs"/>
          <w:sz w:val="32"/>
          <w:szCs w:val="32"/>
          <w:cs/>
        </w:rPr>
        <w:tab/>
      </w:r>
      <w:r w:rsidRPr="00464947">
        <w:rPr>
          <w:sz w:val="32"/>
          <w:szCs w:val="32"/>
        </w:rPr>
        <w:sym w:font="Wingdings 2" w:char="F0A3"/>
      </w:r>
      <w:r w:rsidRPr="00464947">
        <w:rPr>
          <w:sz w:val="32"/>
          <w:szCs w:val="32"/>
        </w:rPr>
        <w:t xml:space="preserve"> </w:t>
      </w:r>
      <w:r w:rsidRPr="00464947">
        <w:rPr>
          <w:sz w:val="32"/>
          <w:szCs w:val="32"/>
          <w:cs/>
        </w:rPr>
        <w:t>หลักสูตร</w:t>
      </w:r>
      <w:r w:rsidRPr="00464947">
        <w:rPr>
          <w:rFonts w:hint="cs"/>
          <w:sz w:val="32"/>
          <w:szCs w:val="32"/>
          <w:cs/>
        </w:rPr>
        <w:t>ปริญญาตรีทางวิชาการ</w:t>
      </w:r>
    </w:p>
    <w:p w14:paraId="559CE694" w14:textId="77777777" w:rsidR="00EA1B0B" w:rsidRPr="004653B4" w:rsidRDefault="00EA1B0B" w:rsidP="00EA1B0B">
      <w:pPr>
        <w:tabs>
          <w:tab w:val="left" w:pos="720"/>
        </w:tabs>
        <w:jc w:val="both"/>
        <w:rPr>
          <w:sz w:val="32"/>
          <w:szCs w:val="32"/>
        </w:rPr>
      </w:pPr>
      <w:r w:rsidRPr="00464947">
        <w:rPr>
          <w:sz w:val="32"/>
          <w:szCs w:val="32"/>
          <w:cs/>
        </w:rPr>
        <w:tab/>
      </w:r>
      <w:r w:rsidRPr="00464947">
        <w:rPr>
          <w:rFonts w:hint="cs"/>
          <w:sz w:val="32"/>
          <w:szCs w:val="32"/>
          <w:cs/>
        </w:rPr>
        <w:tab/>
      </w:r>
      <w:r w:rsidRPr="00464947">
        <w:rPr>
          <w:sz w:val="32"/>
          <w:szCs w:val="32"/>
        </w:rPr>
        <w:sym w:font="Wingdings 2" w:char="F0A3"/>
      </w:r>
      <w:r w:rsidRPr="00464947">
        <w:rPr>
          <w:rFonts w:hint="cs"/>
          <w:sz w:val="32"/>
          <w:szCs w:val="32"/>
          <w:cs/>
        </w:rPr>
        <w:t xml:space="preserve"> </w:t>
      </w:r>
      <w:r w:rsidRPr="00464947">
        <w:rPr>
          <w:sz w:val="32"/>
          <w:szCs w:val="32"/>
          <w:cs/>
        </w:rPr>
        <w:t>หลักสูตร</w:t>
      </w:r>
      <w:r w:rsidRPr="00464947">
        <w:rPr>
          <w:rFonts w:hint="cs"/>
          <w:sz w:val="32"/>
          <w:szCs w:val="32"/>
          <w:cs/>
        </w:rPr>
        <w:t>ปริญญาตรีแบบก้าวหน้าทางวิชาการ</w:t>
      </w:r>
    </w:p>
    <w:p w14:paraId="7F469693" w14:textId="77777777" w:rsidR="00EA1B0B" w:rsidRPr="004653B4" w:rsidRDefault="00EA1B0B" w:rsidP="00EA1B0B">
      <w:pPr>
        <w:tabs>
          <w:tab w:val="left" w:pos="720"/>
        </w:tabs>
        <w:spacing w:before="240"/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</w:rPr>
        <w:t xml:space="preserve"> </w:t>
      </w:r>
      <w:r w:rsidRPr="004653B4">
        <w:rPr>
          <w:sz w:val="32"/>
          <w:szCs w:val="32"/>
          <w:cs/>
        </w:rPr>
        <w:t>หลักสูตร</w:t>
      </w:r>
      <w:r w:rsidRPr="004653B4">
        <w:rPr>
          <w:rFonts w:hint="cs"/>
          <w:sz w:val="32"/>
          <w:szCs w:val="32"/>
          <w:cs/>
        </w:rPr>
        <w:t>ทางวิชาชีพหรือปฏิบัติการ</w:t>
      </w:r>
    </w:p>
    <w:p w14:paraId="520B8B4C" w14:textId="77777777" w:rsidR="00EA1B0B" w:rsidRPr="004653B4" w:rsidRDefault="00EA1B0B" w:rsidP="00EA1B0B">
      <w:pPr>
        <w:tabs>
          <w:tab w:val="left" w:pos="357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4653B4">
        <w:rPr>
          <w:rFonts w:eastAsia="BrowalliaNew-Bold"/>
          <w:sz w:val="32"/>
          <w:szCs w:val="32"/>
          <w:cs/>
        </w:rPr>
        <w:tab/>
      </w:r>
      <w:r w:rsidRPr="004653B4">
        <w:rPr>
          <w:rFonts w:eastAsia="BrowalliaNew-Bold" w:hint="cs"/>
          <w:sz w:val="32"/>
          <w:szCs w:val="32"/>
          <w:cs/>
        </w:rPr>
        <w:tab/>
      </w:r>
      <w:r w:rsidRPr="004653B4">
        <w:rPr>
          <w:rFonts w:eastAsia="BrowalliaNew-Bold"/>
          <w:sz w:val="32"/>
          <w:szCs w:val="32"/>
          <w:cs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rFonts w:hint="cs"/>
          <w:sz w:val="32"/>
          <w:szCs w:val="32"/>
          <w:cs/>
        </w:rPr>
        <w:t xml:space="preserve"> </w:t>
      </w:r>
      <w:r w:rsidRPr="004653B4">
        <w:rPr>
          <w:sz w:val="32"/>
          <w:szCs w:val="32"/>
          <w:cs/>
        </w:rPr>
        <w:t>หลักสูตร</w:t>
      </w:r>
      <w:r w:rsidRPr="004653B4">
        <w:rPr>
          <w:rFonts w:hint="cs"/>
          <w:sz w:val="32"/>
          <w:szCs w:val="32"/>
          <w:cs/>
        </w:rPr>
        <w:t>ทางวิชาชีพหรือปฏิบัติการ</w:t>
      </w:r>
    </w:p>
    <w:p w14:paraId="1FEBD33B" w14:textId="7F4A8411" w:rsidR="00EA1B0B" w:rsidRDefault="00EA1B0B" w:rsidP="00EA1B0B">
      <w:pPr>
        <w:tabs>
          <w:tab w:val="left" w:pos="357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4653B4">
        <w:rPr>
          <w:rFonts w:hint="cs"/>
          <w:sz w:val="32"/>
          <w:szCs w:val="32"/>
          <w:cs/>
        </w:rPr>
        <w:tab/>
      </w:r>
      <w:r w:rsidRPr="004653B4">
        <w:rPr>
          <w:sz w:val="32"/>
          <w:szCs w:val="32"/>
          <w:cs/>
        </w:rPr>
        <w:tab/>
      </w:r>
      <w:r w:rsidRPr="004653B4">
        <w:rPr>
          <w:rFonts w:hint="cs"/>
          <w:sz w:val="32"/>
          <w:szCs w:val="32"/>
          <w:cs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rFonts w:hint="cs"/>
          <w:sz w:val="32"/>
          <w:szCs w:val="32"/>
          <w:cs/>
        </w:rPr>
        <w:t xml:space="preserve"> </w:t>
      </w:r>
      <w:r w:rsidRPr="004653B4">
        <w:rPr>
          <w:sz w:val="32"/>
          <w:szCs w:val="32"/>
          <w:cs/>
        </w:rPr>
        <w:t>หลักสูตร</w:t>
      </w:r>
      <w:r w:rsidRPr="004653B4">
        <w:rPr>
          <w:rFonts w:hint="cs"/>
          <w:sz w:val="32"/>
          <w:szCs w:val="32"/>
          <w:cs/>
        </w:rPr>
        <w:t>แบบก้าวหน้าทางวิชาชีพหรือปฏิบัติการ</w:t>
      </w:r>
    </w:p>
    <w:p w14:paraId="68B9707E" w14:textId="2EDEA742" w:rsidR="001E0599" w:rsidRPr="001E0599" w:rsidRDefault="001E0599" w:rsidP="00EA1B0B">
      <w:pPr>
        <w:tabs>
          <w:tab w:val="left" w:pos="357"/>
        </w:tabs>
        <w:autoSpaceDE w:val="0"/>
        <w:autoSpaceDN w:val="0"/>
        <w:adjustRightInd w:val="0"/>
        <w:jc w:val="both"/>
        <w:rPr>
          <w:rFonts w:eastAsia="BrowalliaNew-Bold"/>
          <w:color w:val="0070C0"/>
          <w:sz w:val="32"/>
          <w:szCs w:val="32"/>
        </w:rPr>
      </w:pPr>
      <w:r>
        <w:rPr>
          <w:rFonts w:eastAsia="BrowalliaNew-Bold" w:hint="cs"/>
          <w:color w:val="0070C0"/>
          <w:sz w:val="32"/>
          <w:szCs w:val="32"/>
          <w:cs/>
        </w:rPr>
        <w:t>(กรณี</w:t>
      </w:r>
      <w:r>
        <w:rPr>
          <w:rFonts w:eastAsia="BrowalliaNew-Bold"/>
          <w:color w:val="0070C0"/>
          <w:sz w:val="32"/>
          <w:szCs w:val="32"/>
          <w:cs/>
        </w:rPr>
        <w:t>หลักสูตร</w:t>
      </w:r>
      <w:r w:rsidRPr="00464947">
        <w:rPr>
          <w:rFonts w:eastAsia="BrowalliaNew-Bold"/>
          <w:color w:val="0070C0"/>
          <w:sz w:val="32"/>
          <w:szCs w:val="32"/>
          <w:cs/>
        </w:rPr>
        <w:t xml:space="preserve">ปริญญาตรี(ต่อเนื่อง) </w:t>
      </w:r>
      <w:r w:rsidRPr="00464947">
        <w:rPr>
          <w:rFonts w:eastAsia="BrowalliaNew-Bold" w:hint="cs"/>
          <w:color w:val="0070C0"/>
          <w:sz w:val="32"/>
          <w:szCs w:val="32"/>
          <w:cs/>
        </w:rPr>
        <w:t>ให้ระบุเป็น</w:t>
      </w:r>
      <w:r w:rsidRPr="00464947">
        <w:rPr>
          <w:rFonts w:eastAsia="BrowalliaNew-Bold"/>
          <w:color w:val="0070C0"/>
          <w:sz w:val="32"/>
          <w:szCs w:val="32"/>
          <w:cs/>
        </w:rPr>
        <w:t>หลักสูตรปริญญาตรีทางวิชาชีพ</w:t>
      </w:r>
      <w:r w:rsidRPr="001E0599">
        <w:rPr>
          <w:rFonts w:eastAsia="BrowalliaNew-Bold"/>
          <w:color w:val="0070C0"/>
          <w:sz w:val="32"/>
          <w:szCs w:val="32"/>
          <w:cs/>
        </w:rPr>
        <w:t>หรือปฏิบัติการ</w:t>
      </w:r>
      <w:r>
        <w:rPr>
          <w:rFonts w:eastAsia="BrowalliaNew-Bold" w:hint="cs"/>
          <w:color w:val="0070C0"/>
          <w:sz w:val="32"/>
          <w:szCs w:val="32"/>
          <w:cs/>
        </w:rPr>
        <w:t>)</w:t>
      </w:r>
    </w:p>
    <w:p w14:paraId="12E27EBF" w14:textId="35FD3D23" w:rsidR="006738D6" w:rsidRDefault="006738D6" w:rsidP="006738D6">
      <w:pPr>
        <w:pStyle w:val="PS-subtopic2"/>
      </w:pPr>
      <w:r>
        <w:t>5.3</w:t>
      </w:r>
      <w:r>
        <w:tab/>
      </w:r>
      <w:r>
        <w:rPr>
          <w:rFonts w:hint="cs"/>
          <w:cs/>
        </w:rPr>
        <w:t>ภาษาที่ใช้</w:t>
      </w:r>
    </w:p>
    <w:p w14:paraId="74F3AFB7" w14:textId="77777777" w:rsidR="005B5CF7" w:rsidRDefault="005B5CF7" w:rsidP="005B5CF7">
      <w:pPr>
        <w:tabs>
          <w:tab w:val="left" w:pos="357"/>
        </w:tabs>
        <w:autoSpaceDE w:val="0"/>
        <w:autoSpaceDN w:val="0"/>
        <w:adjustRightInd w:val="0"/>
        <w:jc w:val="both"/>
        <w:rPr>
          <w:color w:val="0070C0"/>
          <w:sz w:val="32"/>
          <w:szCs w:val="32"/>
        </w:rPr>
      </w:pPr>
      <w:r w:rsidRPr="005B5CF7">
        <w:rPr>
          <w:color w:val="0070C0"/>
          <w:sz w:val="32"/>
          <w:szCs w:val="32"/>
          <w:cs/>
        </w:rPr>
        <w:t>(ระบุภาษาที่ใชในการจัดการเรียนการสอนวา</w:t>
      </w:r>
      <w:r>
        <w:rPr>
          <w:rFonts w:hint="cs"/>
          <w:color w:val="0070C0"/>
          <w:sz w:val="32"/>
          <w:szCs w:val="32"/>
          <w:cs/>
        </w:rPr>
        <w:t>เป็น</w:t>
      </w:r>
      <w:r w:rsidRPr="005B5CF7">
        <w:rPr>
          <w:color w:val="0070C0"/>
          <w:sz w:val="32"/>
          <w:szCs w:val="32"/>
          <w:cs/>
        </w:rPr>
        <w:t>ภาษาไทยหรือภาษา</w:t>
      </w:r>
      <w:r>
        <w:rPr>
          <w:rFonts w:hint="cs"/>
          <w:color w:val="0070C0"/>
          <w:sz w:val="32"/>
          <w:szCs w:val="32"/>
          <w:cs/>
        </w:rPr>
        <w:t>ต่าง</w:t>
      </w:r>
      <w:r w:rsidRPr="005B5CF7">
        <w:rPr>
          <w:color w:val="0070C0"/>
          <w:sz w:val="32"/>
          <w:szCs w:val="32"/>
          <w:cs/>
        </w:rPr>
        <w:t>ประเทศ ภาษาใด)</w:t>
      </w:r>
    </w:p>
    <w:p w14:paraId="509F68D0" w14:textId="162F90D2" w:rsidR="005B5CF7" w:rsidRPr="004653B4" w:rsidRDefault="005B5CF7" w:rsidP="005B5CF7">
      <w:pPr>
        <w:tabs>
          <w:tab w:val="left" w:pos="720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</w:rPr>
        <w:t xml:space="preserve"> </w:t>
      </w:r>
      <w:r w:rsidRPr="004653B4">
        <w:rPr>
          <w:sz w:val="32"/>
          <w:szCs w:val="32"/>
          <w:cs/>
        </w:rPr>
        <w:t>หลักสูตรจัดการศึกษาเป็นภาษาไทย</w:t>
      </w:r>
    </w:p>
    <w:p w14:paraId="0E84C4CA" w14:textId="77777777" w:rsidR="005B5CF7" w:rsidRPr="004653B4" w:rsidRDefault="005B5CF7" w:rsidP="005B5CF7">
      <w:pPr>
        <w:tabs>
          <w:tab w:val="left" w:pos="720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  <w:cs/>
        </w:rPr>
        <w:t xml:space="preserve"> หลักสูตรจัดการศึกษาเป็นภาษาต่างประเทศ (ระบุภาษา)..............................................................</w:t>
      </w:r>
    </w:p>
    <w:p w14:paraId="2EB5F7DF" w14:textId="0100A2B9" w:rsidR="005B5CF7" w:rsidRPr="004653B4" w:rsidRDefault="005B5CF7" w:rsidP="005B5CF7">
      <w:pPr>
        <w:tabs>
          <w:tab w:val="left" w:pos="720"/>
        </w:tabs>
        <w:jc w:val="both"/>
        <w:rPr>
          <w:sz w:val="32"/>
          <w:szCs w:val="32"/>
        </w:rPr>
      </w:pPr>
      <w:r w:rsidRPr="004653B4">
        <w:rPr>
          <w:sz w:val="32"/>
          <w:szCs w:val="32"/>
        </w:rPr>
        <w:tab/>
      </w:r>
      <w:r w:rsidRPr="004653B4">
        <w:rPr>
          <w:sz w:val="32"/>
          <w:szCs w:val="32"/>
        </w:rPr>
        <w:sym w:font="Wingdings 2" w:char="F0A3"/>
      </w:r>
      <w:r w:rsidRPr="004653B4">
        <w:rPr>
          <w:sz w:val="32"/>
          <w:szCs w:val="32"/>
          <w:cs/>
        </w:rPr>
        <w:t xml:space="preserve"> หลักสูตรจัดการศึกษาเป็นภาษาไทยและภาษาต่างประเทศ (ระบุภาษา)........................................</w:t>
      </w:r>
    </w:p>
    <w:p w14:paraId="057ACECC" w14:textId="236F48C5" w:rsidR="006738D6" w:rsidRDefault="006738D6" w:rsidP="006738D6">
      <w:pPr>
        <w:pStyle w:val="PS-subtopic2"/>
      </w:pPr>
      <w:r>
        <w:rPr>
          <w:rFonts w:hint="cs"/>
          <w:cs/>
        </w:rPr>
        <w:t>5.4</w:t>
      </w:r>
      <w:r>
        <w:rPr>
          <w:cs/>
        </w:rPr>
        <w:tab/>
      </w:r>
      <w:r>
        <w:rPr>
          <w:rFonts w:hint="cs"/>
          <w:cs/>
        </w:rPr>
        <w:t>การรับเข้าศึกษา</w:t>
      </w:r>
    </w:p>
    <w:p w14:paraId="6EFBD2A4" w14:textId="43148668" w:rsidR="005B5CF7" w:rsidRPr="005B5CF7" w:rsidRDefault="005B5CF7" w:rsidP="005B5CF7">
      <w:pPr>
        <w:rPr>
          <w:color w:val="0070C0"/>
        </w:rPr>
      </w:pPr>
      <w:r w:rsidRPr="005B5CF7">
        <w:rPr>
          <w:color w:val="0070C0"/>
          <w:cs/>
        </w:rPr>
        <w:t>(ระบุการรับนักศึกษาเขาศึกษาในหลักสูตรวารับเฉพาะนักศึกษาไทยหรือ ต่างประเทศ หรือรับทั้งสองกลุมเขาศึกษา)</w:t>
      </w:r>
    </w:p>
    <w:p w14:paraId="70A1DF85" w14:textId="77777777" w:rsidR="005B5CF7" w:rsidRPr="004653B4" w:rsidRDefault="005B5CF7" w:rsidP="005B5CF7">
      <w:pPr>
        <w:pStyle w:val="11"/>
        <w:tabs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4653B4">
        <w:rPr>
          <w:rFonts w:ascii="TH SarabunPSK" w:hAnsi="TH SarabunPSK" w:cs="TH SarabunPSK"/>
          <w:sz w:val="30"/>
          <w:szCs w:val="30"/>
        </w:rPr>
        <w:sym w:font="Wingdings 2" w:char="F0A3"/>
      </w:r>
      <w:r w:rsidRPr="004653B4">
        <w:rPr>
          <w:rFonts w:ascii="TH SarabunPSK" w:hAnsi="TH SarabunPSK" w:cs="TH SarabunPSK"/>
          <w:sz w:val="30"/>
          <w:szCs w:val="30"/>
          <w:cs/>
        </w:rPr>
        <w:t xml:space="preserve"> รับเฉพาะนักศึกษาไทย</w:t>
      </w:r>
    </w:p>
    <w:p w14:paraId="0D08DDD1" w14:textId="77777777" w:rsidR="005B5CF7" w:rsidRPr="004653B4" w:rsidRDefault="005B5CF7" w:rsidP="005B5CF7">
      <w:pPr>
        <w:tabs>
          <w:tab w:val="left" w:pos="1800"/>
        </w:tabs>
        <w:ind w:left="720"/>
        <w:jc w:val="both"/>
      </w:pPr>
      <w:r w:rsidRPr="004653B4">
        <w:sym w:font="Wingdings 2" w:char="F0A3"/>
      </w:r>
      <w:r w:rsidRPr="004653B4">
        <w:rPr>
          <w:cs/>
        </w:rPr>
        <w:t xml:space="preserve"> รับเฉพาะนักศึกษาต่างชาติ</w:t>
      </w:r>
    </w:p>
    <w:p w14:paraId="1BED77B4" w14:textId="77777777" w:rsidR="005B5CF7" w:rsidRPr="004653B4" w:rsidRDefault="005B5CF7" w:rsidP="005B5CF7">
      <w:pPr>
        <w:pStyle w:val="11"/>
        <w:tabs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bookmarkStart w:id="0" w:name="_Hlk180759930"/>
      <w:r w:rsidRPr="004653B4">
        <w:rPr>
          <w:rFonts w:ascii="TH SarabunPSK" w:hAnsi="TH SarabunPSK" w:cs="TH SarabunPSK"/>
          <w:sz w:val="30"/>
          <w:szCs w:val="30"/>
        </w:rPr>
        <w:sym w:font="Wingdings 2" w:char="F0A3"/>
      </w:r>
      <w:bookmarkEnd w:id="0"/>
      <w:r w:rsidRPr="004653B4">
        <w:rPr>
          <w:rFonts w:ascii="TH SarabunPSK" w:hAnsi="TH SarabunPSK" w:cs="TH SarabunPSK"/>
          <w:sz w:val="30"/>
          <w:szCs w:val="30"/>
          <w:cs/>
        </w:rPr>
        <w:t xml:space="preserve"> รับทั้งนักศึกษาไทยและนักศึกษาต่างชาติ</w:t>
      </w:r>
    </w:p>
    <w:p w14:paraId="1BC0DF30" w14:textId="64DA0B39" w:rsidR="006738D6" w:rsidRPr="004653B4" w:rsidRDefault="005B5CF7" w:rsidP="005B5CF7">
      <w:pPr>
        <w:pStyle w:val="11"/>
        <w:tabs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4653B4">
        <w:rPr>
          <w:rFonts w:ascii="TH SarabunPSK" w:hAnsi="TH SarabunPSK" w:cs="TH SarabunPSK"/>
          <w:sz w:val="30"/>
          <w:szCs w:val="30"/>
        </w:rPr>
        <w:sym w:font="Wingdings 2" w:char="F0A3"/>
      </w:r>
      <w:r w:rsidRPr="004653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38D6" w:rsidRPr="004653B4">
        <w:rPr>
          <w:rFonts w:ascii="TH SarabunPSK" w:hAnsi="TH SarabunPSK" w:cs="TH SarabunPSK"/>
          <w:sz w:val="30"/>
          <w:szCs w:val="30"/>
          <w:cs/>
        </w:rPr>
        <w:t>รับทั้งนักศึกษาไทยและนักศึกษาต่างชาติ</w:t>
      </w:r>
    </w:p>
    <w:p w14:paraId="5D2A7E7B" w14:textId="7B47B09A" w:rsidR="006738D6" w:rsidRDefault="006738D6" w:rsidP="006738D6">
      <w:pPr>
        <w:pStyle w:val="PS-subtopic2"/>
      </w:pPr>
      <w:r>
        <w:rPr>
          <w:rFonts w:hint="cs"/>
          <w:cs/>
        </w:rPr>
        <w:t>5.5</w:t>
      </w:r>
      <w:r>
        <w:rPr>
          <w:cs/>
        </w:rPr>
        <w:tab/>
      </w:r>
      <w:r>
        <w:rPr>
          <w:rFonts w:hint="cs"/>
          <w:cs/>
        </w:rPr>
        <w:t>ความร่วมมือกับสถาบันอื่น</w:t>
      </w:r>
    </w:p>
    <w:p w14:paraId="3F62437B" w14:textId="6815442A" w:rsidR="00BE4D48" w:rsidRDefault="00BE4D48" w:rsidP="00BE4D48">
      <w:pPr>
        <w:rPr>
          <w:color w:val="0070C0"/>
        </w:rPr>
      </w:pPr>
      <w:r w:rsidRPr="00EE6942">
        <w:rPr>
          <w:color w:val="0070C0"/>
        </w:rPr>
        <w:t>(</w:t>
      </w:r>
      <w:r w:rsidRPr="00EE6942">
        <w:rPr>
          <w:color w:val="0070C0"/>
          <w:cs/>
        </w:rPr>
        <w:t>ระบุวา</w:t>
      </w:r>
      <w:r w:rsidRPr="00EE6942">
        <w:rPr>
          <w:rFonts w:hint="cs"/>
          <w:color w:val="0070C0"/>
          <w:cs/>
        </w:rPr>
        <w:t>เป็น</w:t>
      </w:r>
      <w:r w:rsidRPr="00EE6942">
        <w:rPr>
          <w:color w:val="0070C0"/>
          <w:cs/>
        </w:rPr>
        <w:t>หลักสูตรเฉพาะของสถาบันที่จัดการเรียนการสอนโดยตรงหรือ</w:t>
      </w:r>
      <w:r w:rsidRPr="00EE6942">
        <w:rPr>
          <w:rFonts w:hint="cs"/>
          <w:color w:val="0070C0"/>
          <w:cs/>
        </w:rPr>
        <w:t>เป็น</w:t>
      </w:r>
      <w:r w:rsidRPr="00EE6942">
        <w:rPr>
          <w:color w:val="0070C0"/>
          <w:cs/>
        </w:rPr>
        <w:t>หลักสูตร</w:t>
      </w:r>
      <w:r w:rsidRPr="00EE6942">
        <w:rPr>
          <w:rFonts w:hint="cs"/>
          <w:color w:val="0070C0"/>
          <w:cs/>
        </w:rPr>
        <w:t>ความร่วม</w:t>
      </w:r>
      <w:r w:rsidRPr="00EE6942">
        <w:rPr>
          <w:color w:val="0070C0"/>
          <w:cs/>
        </w:rPr>
        <w:t>มือกับสถาบัน การศึกษา/</w:t>
      </w:r>
      <w:r w:rsidRPr="00EE6942">
        <w:rPr>
          <w:rFonts w:hint="cs"/>
          <w:color w:val="0070C0"/>
          <w:cs/>
        </w:rPr>
        <w:t>หน่วย</w:t>
      </w:r>
      <w:r w:rsidRPr="00EE6942">
        <w:rPr>
          <w:color w:val="0070C0"/>
          <w:cs/>
        </w:rPr>
        <w:t xml:space="preserve">งานอื่นๆ โดยตองระบุชื่อสถาบันการศึกษา/ </w:t>
      </w:r>
      <w:r w:rsidRPr="00EE6942">
        <w:rPr>
          <w:rFonts w:hint="cs"/>
          <w:color w:val="0070C0"/>
          <w:cs/>
        </w:rPr>
        <w:t>หน่วย</w:t>
      </w:r>
      <w:r w:rsidRPr="00EE6942">
        <w:rPr>
          <w:color w:val="0070C0"/>
          <w:cs/>
        </w:rPr>
        <w:t>งานที่ทําความรวมมือดวย สําหรับความรวมมือกับสถาบันการศึกษา/หนวยงานอื่นๆใน</w:t>
      </w:r>
      <w:r w:rsidR="003930D6" w:rsidRPr="00EE6942">
        <w:rPr>
          <w:rFonts w:hint="cs"/>
          <w:color w:val="0070C0"/>
          <w:cs/>
        </w:rPr>
        <w:t>ต่าง</w:t>
      </w:r>
      <w:r w:rsidRPr="00EE6942">
        <w:rPr>
          <w:color w:val="0070C0"/>
          <w:cs/>
        </w:rPr>
        <w:t>ประเทศตองสอดคลองกับประกาศกระทรวงศึกษาธิการ เรื่อง แนวทางความตกลง</w:t>
      </w:r>
      <w:r w:rsidR="003930D6" w:rsidRPr="00EE6942">
        <w:rPr>
          <w:rFonts w:hint="cs"/>
          <w:color w:val="0070C0"/>
          <w:cs/>
        </w:rPr>
        <w:t>ร่วม</w:t>
      </w:r>
      <w:r w:rsidRPr="00EE6942">
        <w:rPr>
          <w:color w:val="0070C0"/>
          <w:cs/>
        </w:rPr>
        <w:t>มือทางวิชาการ</w:t>
      </w:r>
      <w:r w:rsidR="003930D6" w:rsidRPr="00EE6942">
        <w:rPr>
          <w:rFonts w:hint="cs"/>
          <w:color w:val="0070C0"/>
          <w:cs/>
        </w:rPr>
        <w:t>ระหว่าง</w:t>
      </w:r>
      <w:r w:rsidRPr="00EE6942">
        <w:rPr>
          <w:color w:val="0070C0"/>
          <w:cs/>
        </w:rPr>
        <w:t xml:space="preserve"> สถาบันอุดมศึกษาไทยกับสถาบันอุดมศึกษาต</w:t>
      </w:r>
      <w:r w:rsidR="00EE6942" w:rsidRPr="00EE6942">
        <w:rPr>
          <w:rFonts w:hint="cs"/>
          <w:color w:val="0070C0"/>
          <w:cs/>
        </w:rPr>
        <w:t>างประเทศ พ.ศ.</w:t>
      </w:r>
      <w:r w:rsidRPr="00EE6942">
        <w:rPr>
          <w:color w:val="0070C0"/>
          <w:cs/>
        </w:rPr>
        <w:t xml:space="preserve"> </w:t>
      </w:r>
      <w:r w:rsidRPr="00EE6942">
        <w:rPr>
          <w:color w:val="0070C0"/>
        </w:rPr>
        <w:t>2550</w:t>
      </w:r>
      <w:r w:rsidR="00EE6942" w:rsidRPr="00EE6942">
        <w:rPr>
          <w:rFonts w:hint="cs"/>
          <w:color w:val="0070C0"/>
          <w:cs/>
        </w:rPr>
        <w:t xml:space="preserve"> และกฎกระทรวง ความร่วมมือระหว่างสถาบันอุดมศึกษา พ.ศ. 2567</w:t>
      </w:r>
      <w:r w:rsidRPr="00EE6942">
        <w:rPr>
          <w:color w:val="0070C0"/>
        </w:rPr>
        <w:t>)</w:t>
      </w:r>
    </w:p>
    <w:p w14:paraId="39CEA74D" w14:textId="77777777" w:rsidR="00F20A36" w:rsidRPr="004653B4" w:rsidRDefault="00F20A36" w:rsidP="00F20A36">
      <w:pPr>
        <w:tabs>
          <w:tab w:val="left" w:pos="993"/>
        </w:tabs>
        <w:ind w:left="720"/>
        <w:jc w:val="both"/>
      </w:pPr>
      <w:r w:rsidRPr="004653B4">
        <w:sym w:font="Wingdings 2" w:char="F0A3"/>
      </w:r>
      <w:r w:rsidRPr="004653B4">
        <w:rPr>
          <w:cs/>
        </w:rPr>
        <w:t xml:space="preserve"> เป็นหลักสูตรของสถาบันโดยเฉพาะ</w:t>
      </w:r>
    </w:p>
    <w:p w14:paraId="47F5181A" w14:textId="77777777" w:rsidR="00F20A36" w:rsidRPr="004653B4" w:rsidRDefault="00F20A36" w:rsidP="00F20A36">
      <w:pPr>
        <w:pStyle w:val="11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4653B4">
        <w:rPr>
          <w:rFonts w:ascii="TH SarabunPSK" w:hAnsi="TH SarabunPSK" w:cs="TH SarabunPSK"/>
          <w:sz w:val="30"/>
          <w:szCs w:val="30"/>
          <w:cs/>
        </w:rPr>
        <w:t>เป็นหลักสูตรที่ได้รับความร่วมมือสนับสนุนจากสถาบันอื่น</w:t>
      </w:r>
    </w:p>
    <w:p w14:paraId="20AA8333" w14:textId="1AE55351" w:rsidR="00F20A36" w:rsidRPr="004653B4" w:rsidRDefault="00F20A36" w:rsidP="00F20A36">
      <w:pPr>
        <w:tabs>
          <w:tab w:val="left" w:pos="1418"/>
        </w:tabs>
        <w:jc w:val="both"/>
      </w:pPr>
      <w:r w:rsidRPr="004653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E2FFA" wp14:editId="5ACC7D08">
                <wp:simplePos x="0" y="0"/>
                <wp:positionH relativeFrom="column">
                  <wp:posOffset>726440</wp:posOffset>
                </wp:positionH>
                <wp:positionV relativeFrom="paragraph">
                  <wp:posOffset>73660</wp:posOffset>
                </wp:positionV>
                <wp:extent cx="114300" cy="114300"/>
                <wp:effectExtent l="21590" t="28575" r="16510" b="28575"/>
                <wp:wrapNone/>
                <wp:docPr id="1312778424" name="ลูกศร: ขวาท้ายบา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D7C9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: ขวาท้ายบาก 4" o:spid="_x0000_s1026" type="#_x0000_t94" style="position:absolute;margin-left:57.2pt;margin-top:5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AzZK9n2gAAAAkBAAAPAAAAZHJz&#10;L2Rvd25yZXYueG1sTI9BT8MwDIXvSPyHyEjcWLoyVaU0nWAS3BkIiZvbmKaicaok3Qq/nvQENz/7&#10;6fl79X6xoziRD4NjBdtNBoK4c3rgXsHb69NNCSJEZI2jY1LwTQH2zeVFjZV2Z36h0zH2IoVwqFCB&#10;iXGqpAydIYth4ybidPt03mJM0vdSezyncDvKPMsKaXHg9MHgRAdD3ddxtgoKjz9hfsa2z/l9/jjI&#10;8lGaUqnrq+XhHkSkJf6ZYcVP6NAkptbNrIMYk97udsm6DgWI1XCbp0WrIL8rQDa1/N+g+QUAAP//&#10;AwBQSwECLQAUAAYACAAAACEAtoM4kv4AAADhAQAAEwAAAAAAAAAAAAAAAAAAAAAAW0NvbnRlbnRf&#10;VHlwZXNdLnhtbFBLAQItABQABgAIAAAAIQA4/SH/1gAAAJQBAAALAAAAAAAAAAAAAAAAAC8BAABf&#10;cmVscy8ucmVsc1BLAQItABQABgAIAAAAIQBsU4V2MgIAAHMEAAAOAAAAAAAAAAAAAAAAAC4CAABk&#10;cnMvZTJvRG9jLnhtbFBLAQItABQABgAIAAAAIQAzZK9n2gAAAAkBAAAPAAAAAAAAAAAAAAAAAIwE&#10;AABkcnMvZG93bnJldi54bWxQSwUGAAAAAAQABADzAAAAkwUAAAAA&#10;"/>
            </w:pict>
          </mc:Fallback>
        </mc:AlternateContent>
      </w:r>
      <w:r w:rsidRPr="004653B4">
        <w:rPr>
          <w:cs/>
        </w:rPr>
        <w:tab/>
      </w:r>
      <w:r w:rsidRPr="004653B4">
        <w:rPr>
          <w:cs/>
        </w:rPr>
        <w:tab/>
        <w:t>ชื่อสถาบัน..................................................................................................................</w:t>
      </w:r>
      <w:r w:rsidRPr="004653B4">
        <w:t>.........................</w:t>
      </w:r>
    </w:p>
    <w:p w14:paraId="487808A1" w14:textId="229FBD36" w:rsidR="00F20A36" w:rsidRPr="004653B4" w:rsidRDefault="00F20A36" w:rsidP="00F20A36">
      <w:pPr>
        <w:jc w:val="both"/>
      </w:pPr>
      <w:r w:rsidRPr="004653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35E45" wp14:editId="17968092">
                <wp:simplePos x="0" y="0"/>
                <wp:positionH relativeFrom="column">
                  <wp:posOffset>726440</wp:posOffset>
                </wp:positionH>
                <wp:positionV relativeFrom="paragraph">
                  <wp:posOffset>80645</wp:posOffset>
                </wp:positionV>
                <wp:extent cx="114300" cy="114300"/>
                <wp:effectExtent l="21590" t="27305" r="16510" b="29845"/>
                <wp:wrapNone/>
                <wp:docPr id="1128500653" name="ลูกศร: ขวาท้ายบา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B6A9" id="ลูกศร: ขวาท้ายบาก 3" o:spid="_x0000_s1026" type="#_x0000_t94" style="position:absolute;margin-left:57.2pt;margin-top:6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D0YToY2wAAAAkBAAAPAAAAZHJz&#10;L2Rvd25yZXYueG1sTI9BT8MwDIXvSPyHyEjcWLpu2qrSdIJJcGcgJG5ukzXVGqdK0q3w6/FOcPOz&#10;n56/V+1mN4izCbH3pGC5yEAYar3uqVPw8f7yUICICUnj4Mko+DYRdvXtTYWl9hd6M+dD6gSHUCxR&#10;gU1pLKWMrTUO48KPhvh29MFhYhk6qQNeONwNMs+yjXTYE3+wOJq9Ne3pMDkFm4A/cXrFpsvpc/ra&#10;y+JZ2kKp+7v56RFEMnP6M8MVn9GhZqbGT6SjGFgv12u28pBvQVwNq5wXjYJVtgVZV/J/g/oXAAD/&#10;/wMAUEsBAi0AFAAGAAgAAAAhALaDOJL+AAAA4QEAABMAAAAAAAAAAAAAAAAAAAAAAFtDb250ZW50&#10;X1R5cGVzXS54bWxQSwECLQAUAAYACAAAACEAOP0h/9YAAACUAQAACwAAAAAAAAAAAAAAAAAvAQAA&#10;X3JlbHMvLnJlbHNQSwECLQAUAAYACAAAACEAbFOFdjICAABzBAAADgAAAAAAAAAAAAAAAAAuAgAA&#10;ZHJzL2Uyb0RvYy54bWxQSwECLQAUAAYACAAAACEA9GE6GNsAAAAJAQAADwAAAAAAAAAAAAAAAACM&#10;BAAAZHJzL2Rvd25yZXYueG1sUEsFBgAAAAAEAAQA8wAAAJQFAAAAAA==&#10;"/>
            </w:pict>
          </mc:Fallback>
        </mc:AlternateContent>
      </w:r>
      <w:r w:rsidRPr="004653B4">
        <w:rPr>
          <w:cs/>
        </w:rPr>
        <w:tab/>
      </w:r>
      <w:r w:rsidRPr="004653B4">
        <w:rPr>
          <w:cs/>
        </w:rPr>
        <w:tab/>
        <w:t>รูปแบบของความร่วมมือสนับสนุน.............................................................................</w:t>
      </w:r>
      <w:r w:rsidRPr="004653B4">
        <w:rPr>
          <w:rFonts w:hint="cs"/>
          <w:cs/>
        </w:rPr>
        <w:t>..............</w:t>
      </w:r>
      <w:r w:rsidRPr="004653B4">
        <w:rPr>
          <w:cs/>
        </w:rPr>
        <w:t>..........</w:t>
      </w:r>
    </w:p>
    <w:p w14:paraId="3FEFDECE" w14:textId="77777777" w:rsidR="00F20A36" w:rsidRPr="004653B4" w:rsidRDefault="00F20A36" w:rsidP="00F20A36">
      <w:pPr>
        <w:jc w:val="both"/>
      </w:pPr>
    </w:p>
    <w:p w14:paraId="70436843" w14:textId="77777777" w:rsidR="00F20A36" w:rsidRPr="004653B4" w:rsidRDefault="00F20A36" w:rsidP="00F20A36">
      <w:pPr>
        <w:jc w:val="both"/>
      </w:pPr>
      <w:r w:rsidRPr="004653B4">
        <w:rPr>
          <w:cs/>
        </w:rPr>
        <w:tab/>
      </w:r>
      <w:r w:rsidRPr="004653B4">
        <w:sym w:font="Wingdings 2" w:char="F0A3"/>
      </w:r>
      <w:r w:rsidRPr="004653B4">
        <w:rPr>
          <w:cs/>
        </w:rPr>
        <w:t xml:space="preserve">  เป็นหลักสูตรร่วมกับสถาบันอื่น</w:t>
      </w:r>
    </w:p>
    <w:p w14:paraId="6503D3F7" w14:textId="162B7092" w:rsidR="00F20A36" w:rsidRPr="004653B4" w:rsidRDefault="00F20A36" w:rsidP="00F20A36">
      <w:pPr>
        <w:tabs>
          <w:tab w:val="left" w:pos="992"/>
          <w:tab w:val="left" w:pos="1418"/>
        </w:tabs>
        <w:jc w:val="both"/>
      </w:pPr>
      <w:r w:rsidRPr="004653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2561" wp14:editId="38C889E5">
                <wp:simplePos x="0" y="0"/>
                <wp:positionH relativeFrom="column">
                  <wp:posOffset>697865</wp:posOffset>
                </wp:positionH>
                <wp:positionV relativeFrom="paragraph">
                  <wp:posOffset>75565</wp:posOffset>
                </wp:positionV>
                <wp:extent cx="114300" cy="114300"/>
                <wp:effectExtent l="21590" t="25400" r="16510" b="31750"/>
                <wp:wrapNone/>
                <wp:docPr id="1884418704" name="ลูกศร: ขวาท้ายบา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AE7A" id="ลูกศร: ขวาท้ายบาก 2" o:spid="_x0000_s1026" type="#_x0000_t94" style="position:absolute;margin-left:54.95pt;margin-top:5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BJQ8CK2AAAAAkBAAAPAAAAZHJz&#10;L2Rvd25yZXYueG1sTE9BTsMwELwj8QdrkbhRpzmUNMSpoBLcKagSt028JBHxOrKdNvB6tic47Yxm&#10;NDtT7RY3qhOFOHg2sF5loIhbbwfuDLy/Pd8VoGJCtjh6JgPfFGFXX19VWFp/5lc6HVKnJIRjiQb6&#10;lKZS69j25DCu/EQs2qcPDpPQ0Gkb8CzhbtR5lm20w4HlQ48T7Xtqvw6zM7AJ+BPnF2y6nI/zx14X&#10;T7ovjLm9WR4fQCVa0p8ZLvWlOtTSqfEz26hG4dl2K1YBa7kXQ34voDGQi6DrSv9fUP8CAAD//wMA&#10;UEsBAi0AFAAGAAgAAAAhALaDOJL+AAAA4QEAABMAAAAAAAAAAAAAAAAAAAAAAFtDb250ZW50X1R5&#10;cGVzXS54bWxQSwECLQAUAAYACAAAACEAOP0h/9YAAACUAQAACwAAAAAAAAAAAAAAAAAvAQAAX3Jl&#10;bHMvLnJlbHNQSwECLQAUAAYACAAAACEAbFOFdjICAABzBAAADgAAAAAAAAAAAAAAAAAuAgAAZHJz&#10;L2Uyb0RvYy54bWxQSwECLQAUAAYACAAAACEASUPAitgAAAAJAQAADwAAAAAAAAAAAAAAAACMBAAA&#10;ZHJzL2Rvd25yZXYueG1sUEsFBgAAAAAEAAQA8wAAAJEFAAAAAA==&#10;"/>
            </w:pict>
          </mc:Fallback>
        </mc:AlternateContent>
      </w:r>
      <w:r w:rsidRPr="004653B4">
        <w:rPr>
          <w:cs/>
        </w:rPr>
        <w:tab/>
        <w:t xml:space="preserve">       ชื่อสถาบัน................................................................ประเทศ.......................</w:t>
      </w:r>
      <w:r w:rsidRPr="004653B4">
        <w:rPr>
          <w:rFonts w:hint="cs"/>
          <w:cs/>
        </w:rPr>
        <w:t>..............................</w:t>
      </w:r>
      <w:r w:rsidRPr="004653B4">
        <w:rPr>
          <w:cs/>
        </w:rPr>
        <w:t>.........</w:t>
      </w:r>
    </w:p>
    <w:p w14:paraId="5EE78DDC" w14:textId="25387425" w:rsidR="00F20A36" w:rsidRPr="004653B4" w:rsidRDefault="00F20A36" w:rsidP="00F20A36">
      <w:pPr>
        <w:tabs>
          <w:tab w:val="left" w:pos="1418"/>
        </w:tabs>
        <w:jc w:val="both"/>
        <w:rPr>
          <w:cs/>
        </w:rPr>
      </w:pPr>
      <w:r w:rsidRPr="004653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AC971" wp14:editId="18AC4DFC">
                <wp:simplePos x="0" y="0"/>
                <wp:positionH relativeFrom="column">
                  <wp:posOffset>697865</wp:posOffset>
                </wp:positionH>
                <wp:positionV relativeFrom="paragraph">
                  <wp:posOffset>33655</wp:posOffset>
                </wp:positionV>
                <wp:extent cx="114300" cy="114300"/>
                <wp:effectExtent l="21590" t="31750" r="16510" b="25400"/>
                <wp:wrapNone/>
                <wp:docPr id="1760364080" name="ลูกศร: ขวาท้ายบา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0875" id="ลูกศร: ขวาท้ายบาก 1" o:spid="_x0000_s1026" type="#_x0000_t94" style="position:absolute;margin-left:54.95pt;margin-top:2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C4e3dJ2gAAAAgBAAAPAAAAZHJz&#10;L2Rvd25yZXYueG1sTI/BTsMwEETvSPyDtUjcqEMiShriVFAJ7rQIidsmNnFEvI5spw18PdsTHJ9m&#10;NPu23i5uFEcT4uBJwe0qA2Go83qgXsHb4fmmBBETksbRk1HwbSJsm8uLGivtT/RqjvvUCx6hWKEC&#10;m9JUSRk7axzGlZ8Mcfbpg8PEGHqpA5543I0yz7K1dDgQX7A4mZ013dd+dgrWAX/i/IJtn9P7/LGT&#10;5ZO0pVLXV8vjA4hklvRXhrM+q0PDTq2fSUcxMmebDVcV3BUgznl+z9wqyIsCZFPL/w80vwAAAP//&#10;AwBQSwECLQAUAAYACAAAACEAtoM4kv4AAADhAQAAEwAAAAAAAAAAAAAAAAAAAAAAW0NvbnRlbnRf&#10;VHlwZXNdLnhtbFBLAQItABQABgAIAAAAIQA4/SH/1gAAAJQBAAALAAAAAAAAAAAAAAAAAC8BAABf&#10;cmVscy8ucmVsc1BLAQItABQABgAIAAAAIQBsU4V2MgIAAHMEAAAOAAAAAAAAAAAAAAAAAC4CAABk&#10;cnMvZTJvRG9jLnhtbFBLAQItABQABgAIAAAAIQC4e3dJ2gAAAAgBAAAPAAAAAAAAAAAAAAAAAIwE&#10;AABkcnMvZG93bnJldi54bWxQSwUGAAAAAAQABADzAAAAkwUAAAAA&#10;"/>
            </w:pict>
          </mc:Fallback>
        </mc:AlternateContent>
      </w:r>
      <w:r w:rsidRPr="004653B4">
        <w:rPr>
          <w:cs/>
        </w:rPr>
        <w:tab/>
        <w:t>รูปแบบของการร่วม</w:t>
      </w:r>
    </w:p>
    <w:p w14:paraId="743A16AC" w14:textId="77777777" w:rsidR="00F20A36" w:rsidRPr="004653B4" w:rsidRDefault="00F20A36" w:rsidP="00F20A36">
      <w:pPr>
        <w:ind w:left="992"/>
        <w:jc w:val="both"/>
      </w:pPr>
      <w:r w:rsidRPr="004653B4">
        <w:sym w:font="Wingdings 2" w:char="F0A3"/>
      </w:r>
      <w:r w:rsidRPr="004653B4">
        <w:rPr>
          <w:cs/>
        </w:rPr>
        <w:tab/>
        <w:t>ร่วมมือกัน โดยสถาบันฯ เป็นผู้ให้ปริญญา</w:t>
      </w:r>
    </w:p>
    <w:p w14:paraId="3EEE381B" w14:textId="77777777" w:rsidR="00F20A36" w:rsidRPr="004653B4" w:rsidRDefault="00F20A36" w:rsidP="00F20A36">
      <w:pPr>
        <w:tabs>
          <w:tab w:val="left" w:pos="1418"/>
        </w:tabs>
        <w:ind w:left="992"/>
        <w:jc w:val="both"/>
      </w:pPr>
      <w:r w:rsidRPr="004653B4">
        <w:sym w:font="Wingdings 2" w:char="F0A3"/>
      </w:r>
      <w:r w:rsidRPr="004653B4">
        <w:rPr>
          <w:cs/>
        </w:rPr>
        <w:tab/>
        <w:t>ร่วมมือกัน โดยสถาบันฯ อื่น เป็นผู้ให้ปริญญา</w:t>
      </w:r>
    </w:p>
    <w:p w14:paraId="6FB2972B" w14:textId="4D728F3F" w:rsidR="00F20A36" w:rsidRPr="004653B4" w:rsidRDefault="00F20A36" w:rsidP="00F20A36">
      <w:pPr>
        <w:tabs>
          <w:tab w:val="left" w:pos="1418"/>
        </w:tabs>
        <w:ind w:left="992"/>
        <w:jc w:val="both"/>
      </w:pPr>
      <w:r w:rsidRPr="004653B4">
        <w:sym w:font="Wingdings 2" w:char="F0A3"/>
      </w:r>
      <w:r w:rsidRPr="004653B4">
        <w:tab/>
      </w:r>
      <w:r w:rsidRPr="004653B4">
        <w:rPr>
          <w:cs/>
        </w:rPr>
        <w:t>ร่วมมือกัน โดยผู้ศึกษาอาจได้รับปริญญาจากสองสถาบัน (หรือมากกว่า 2 สถาบัน)</w:t>
      </w:r>
    </w:p>
    <w:p w14:paraId="63700499" w14:textId="61965750" w:rsidR="006738D6" w:rsidRDefault="006738D6" w:rsidP="006738D6">
      <w:pPr>
        <w:pStyle w:val="PS-subtopic2"/>
      </w:pPr>
      <w:r>
        <w:rPr>
          <w:rFonts w:hint="cs"/>
          <w:cs/>
        </w:rPr>
        <w:t>5.6</w:t>
      </w:r>
      <w:r>
        <w:rPr>
          <w:cs/>
        </w:rPr>
        <w:tab/>
      </w:r>
      <w:r>
        <w:rPr>
          <w:rFonts w:hint="cs"/>
          <w:cs/>
        </w:rPr>
        <w:t>การให้ปริญญาแก่ผู้สำเร็จการศึกษา</w:t>
      </w:r>
    </w:p>
    <w:p w14:paraId="3E561FEE" w14:textId="26804B09" w:rsidR="00126EC8" w:rsidRDefault="00126EC8" w:rsidP="00126EC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70C0"/>
        </w:rPr>
      </w:pPr>
      <w:r w:rsidRPr="00126EC8">
        <w:rPr>
          <w:color w:val="0070C0"/>
          <w:cs/>
        </w:rPr>
        <w:t>(ระบุวาใหปริญญาเพียงสาขาวิชาเดียวหรือให้ปริญญามากกวา 1 สาขาวิชา</w:t>
      </w:r>
      <w:r>
        <w:rPr>
          <w:rFonts w:hint="cs"/>
          <w:color w:val="0070C0"/>
          <w:cs/>
        </w:rPr>
        <w:t xml:space="preserve"> </w:t>
      </w:r>
      <w:r w:rsidRPr="00126EC8">
        <w:rPr>
          <w:color w:val="0070C0"/>
          <w:cs/>
        </w:rPr>
        <w:t>(กรณี</w:t>
      </w:r>
      <w:r w:rsidR="00EE6942">
        <w:rPr>
          <w:rFonts w:hint="cs"/>
          <w:color w:val="0070C0"/>
          <w:cs/>
        </w:rPr>
        <w:t>สอง</w:t>
      </w:r>
      <w:r w:rsidRPr="00126EC8">
        <w:rPr>
          <w:color w:val="0070C0"/>
          <w:cs/>
        </w:rPr>
        <w:t>ปริญญา)</w:t>
      </w:r>
      <w:r>
        <w:rPr>
          <w:rFonts w:hint="cs"/>
          <w:color w:val="0070C0"/>
          <w:cs/>
        </w:rPr>
        <w:t xml:space="preserve"> </w:t>
      </w:r>
      <w:r w:rsidRPr="00126EC8">
        <w:rPr>
          <w:color w:val="0070C0"/>
          <w:cs/>
        </w:rPr>
        <w:t>หรือ</w:t>
      </w:r>
      <w:r>
        <w:rPr>
          <w:rFonts w:hint="cs"/>
          <w:color w:val="0070C0"/>
          <w:cs/>
        </w:rPr>
        <w:t xml:space="preserve"> </w:t>
      </w:r>
      <w:r w:rsidRPr="00126EC8">
        <w:rPr>
          <w:color w:val="0070C0"/>
          <w:cs/>
        </w:rPr>
        <w:t xml:space="preserve">ปริญญาอื่น ๆ </w:t>
      </w:r>
      <w:r w:rsidRPr="00126EC8">
        <w:rPr>
          <w:color w:val="0070C0"/>
        </w:rPr>
        <w:t xml:space="preserve">   </w:t>
      </w:r>
      <w:r w:rsidRPr="00126EC8">
        <w:rPr>
          <w:color w:val="0070C0"/>
          <w:cs/>
        </w:rPr>
        <w:t>ใ</w:t>
      </w:r>
      <w:r>
        <w:rPr>
          <w:rFonts w:hint="cs"/>
          <w:color w:val="0070C0"/>
          <w:cs/>
        </w:rPr>
        <w:t>นช่วง</w:t>
      </w:r>
      <w:r w:rsidRPr="00126EC8">
        <w:rPr>
          <w:color w:val="0070C0"/>
          <w:cs/>
        </w:rPr>
        <w:t>กลางของหลักสูตร หรือ</w:t>
      </w:r>
      <w:r w:rsidR="00F104AF">
        <w:rPr>
          <w:rFonts w:hint="cs"/>
          <w:color w:val="0070C0"/>
          <w:cs/>
        </w:rPr>
        <w:t>เป็น</w:t>
      </w:r>
      <w:r w:rsidRPr="00126EC8">
        <w:rPr>
          <w:color w:val="0070C0"/>
          <w:cs/>
        </w:rPr>
        <w:t>ปริญญา</w:t>
      </w:r>
      <w:r w:rsidR="00F104AF">
        <w:rPr>
          <w:rFonts w:hint="cs"/>
          <w:color w:val="0070C0"/>
          <w:cs/>
        </w:rPr>
        <w:t>ร่วม</w:t>
      </w:r>
      <w:r w:rsidRPr="00126EC8">
        <w:rPr>
          <w:color w:val="0070C0"/>
          <w:cs/>
        </w:rPr>
        <w:t>ระ</w:t>
      </w:r>
      <w:r w:rsidR="00F104AF">
        <w:rPr>
          <w:rFonts w:hint="cs"/>
          <w:color w:val="0070C0"/>
          <w:cs/>
        </w:rPr>
        <w:t>หว่าง</w:t>
      </w:r>
      <w:r w:rsidRPr="00126EC8">
        <w:rPr>
          <w:color w:val="0070C0"/>
          <w:cs/>
        </w:rPr>
        <w:t>สถาบันอุดมศึกษากับสถาบันอุดมศึกษาที่มีขอตกลง</w:t>
      </w:r>
      <w:r>
        <w:rPr>
          <w:rFonts w:hint="cs"/>
          <w:color w:val="0070C0"/>
          <w:cs/>
        </w:rPr>
        <w:t>ความร่วมมือ)</w:t>
      </w:r>
    </w:p>
    <w:p w14:paraId="3F3913AC" w14:textId="03475934" w:rsidR="00F104AF" w:rsidRPr="004653B4" w:rsidRDefault="00F104AF" w:rsidP="00F104AF">
      <w:pPr>
        <w:tabs>
          <w:tab w:val="left" w:pos="993"/>
        </w:tabs>
        <w:ind w:left="720"/>
        <w:jc w:val="both"/>
        <w:rPr>
          <w:cs/>
        </w:rPr>
      </w:pPr>
      <w:r w:rsidRPr="004653B4">
        <w:sym w:font="Wingdings 2" w:char="F0A3"/>
      </w:r>
      <w:r w:rsidRPr="004653B4">
        <w:rPr>
          <w:cs/>
        </w:rPr>
        <w:t xml:space="preserve">  </w:t>
      </w:r>
      <w:r w:rsidRPr="004653B4">
        <w:rPr>
          <w:rFonts w:hint="cs"/>
          <w:cs/>
        </w:rPr>
        <w:t>ให้ปริญญาเพียงสาขาวิชาเดียว</w:t>
      </w:r>
    </w:p>
    <w:p w14:paraId="55929500" w14:textId="298E9D60" w:rsidR="00126EC8" w:rsidRPr="004653B4" w:rsidRDefault="00F104AF" w:rsidP="00F104AF">
      <w:pPr>
        <w:pStyle w:val="11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4653B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26EC8" w:rsidRPr="004653B4">
        <w:rPr>
          <w:rFonts w:ascii="TH SarabunPSK" w:hAnsi="TH SarabunPSK" w:cs="TH SarabunPSK"/>
          <w:sz w:val="30"/>
          <w:szCs w:val="30"/>
          <w:cs/>
        </w:rPr>
        <w:t xml:space="preserve">ให้ปริญญามากกว่า 1 สาขาวิชา (เช่น </w:t>
      </w:r>
      <w:r w:rsidR="00EE6942">
        <w:rPr>
          <w:rFonts w:ascii="TH SarabunPSK" w:hAnsi="TH SarabunPSK" w:cs="TH SarabunPSK" w:hint="cs"/>
          <w:sz w:val="30"/>
          <w:szCs w:val="30"/>
          <w:cs/>
        </w:rPr>
        <w:t>สอง</w:t>
      </w:r>
      <w:r w:rsidR="00126EC8" w:rsidRPr="004653B4">
        <w:rPr>
          <w:rFonts w:ascii="TH SarabunPSK" w:hAnsi="TH SarabunPSK" w:cs="TH SarabunPSK"/>
          <w:sz w:val="30"/>
          <w:szCs w:val="30"/>
          <w:cs/>
        </w:rPr>
        <w:t>ปริญญา)</w:t>
      </w:r>
      <w:r w:rsidR="00EE6942">
        <w:rPr>
          <w:rFonts w:ascii="TH SarabunPSK" w:hAnsi="TH SarabunPSK" w:cs="TH SarabunPSK" w:hint="cs"/>
          <w:sz w:val="30"/>
          <w:szCs w:val="30"/>
          <w:cs/>
        </w:rPr>
        <w:t xml:space="preserve"> (ระบุ)......................................................................</w:t>
      </w:r>
    </w:p>
    <w:p w14:paraId="736AF777" w14:textId="479C09B6" w:rsidR="00126EC8" w:rsidRPr="004653B4" w:rsidRDefault="00126EC8" w:rsidP="00126EC8">
      <w:pPr>
        <w:tabs>
          <w:tab w:val="left" w:pos="993"/>
        </w:tabs>
        <w:ind w:left="720"/>
        <w:jc w:val="both"/>
      </w:pPr>
      <w:bookmarkStart w:id="1" w:name="_Hlk180762042"/>
      <w:r w:rsidRPr="004653B4">
        <w:sym w:font="Wingdings 2" w:char="F0A3"/>
      </w:r>
      <w:r w:rsidRPr="004653B4">
        <w:rPr>
          <w:cs/>
        </w:rPr>
        <w:t xml:space="preserve">  อื่น ๆ (ระบุ).............</w:t>
      </w:r>
      <w:r w:rsidR="00F104AF" w:rsidRPr="004653B4">
        <w:rPr>
          <w:rFonts w:hint="cs"/>
          <w:cs/>
        </w:rPr>
        <w:t>...................................................</w:t>
      </w:r>
      <w:r w:rsidRPr="004653B4">
        <w:rPr>
          <w:cs/>
        </w:rPr>
        <w:t>.......................................................................</w:t>
      </w:r>
      <w:r w:rsidR="00F104AF" w:rsidRPr="004653B4">
        <w:t>.........</w:t>
      </w:r>
    </w:p>
    <w:bookmarkEnd w:id="1"/>
    <w:p w14:paraId="455A83AC" w14:textId="35D791C7" w:rsidR="00AC23CD" w:rsidRDefault="00AC23CD" w:rsidP="006738D6">
      <w:pPr>
        <w:pStyle w:val="PS-subtopic"/>
        <w:rPr>
          <w:cs/>
        </w:rPr>
      </w:pPr>
      <w:r>
        <w:rPr>
          <w:cs/>
        </w:rPr>
        <w:br w:type="page"/>
      </w:r>
    </w:p>
    <w:p w14:paraId="2F3AA240" w14:textId="704C976F" w:rsidR="006738D6" w:rsidRDefault="006738D6" w:rsidP="006738D6">
      <w:pPr>
        <w:pStyle w:val="PS-subtopic"/>
      </w:pPr>
      <w:r>
        <w:rPr>
          <w:rFonts w:hint="cs"/>
          <w:cs/>
        </w:rPr>
        <w:lastRenderedPageBreak/>
        <w:t>6.</w:t>
      </w:r>
      <w:r>
        <w:rPr>
          <w:cs/>
        </w:rPr>
        <w:tab/>
      </w:r>
      <w:r>
        <w:rPr>
          <w:rFonts w:hint="cs"/>
          <w:cs/>
        </w:rPr>
        <w:t>สถานภาพของหลักสูตรและการพิจารณาอนุมัติ/เห็นชอบหลักสูตร</w:t>
      </w:r>
    </w:p>
    <w:p w14:paraId="09D21623" w14:textId="567594AE" w:rsidR="00F104AF" w:rsidRDefault="00F104AF" w:rsidP="00F104AF">
      <w:pPr>
        <w:widowControl w:val="0"/>
        <w:autoSpaceDE w:val="0"/>
        <w:autoSpaceDN w:val="0"/>
        <w:adjustRightInd w:val="0"/>
        <w:rPr>
          <w:color w:val="0070C0"/>
        </w:rPr>
      </w:pPr>
      <w:r w:rsidRPr="00F104AF">
        <w:rPr>
          <w:color w:val="0070C0"/>
          <w:cs/>
        </w:rPr>
        <w:t xml:space="preserve">(ระบุวาเปนหลักสูตรใหม หรือหลักสูตรปรับปรุง พ.ศ. ใด และเวลาที่เริ่มใชหลักสูตรนี้ (ภาคการศึกษา และปการศึกษา) พรอมทั้งใหระบุวันเดือนปที่สภาวิชาการหรือที่คณะกรรมการวิชาการหรือที่เรียกอยางอื่น </w:t>
      </w:r>
      <w:r w:rsidRPr="00F104AF">
        <w:rPr>
          <w:color w:val="0070C0"/>
        </w:rPr>
        <w:t>(</w:t>
      </w:r>
      <w:r w:rsidRPr="00F104AF">
        <w:rPr>
          <w:color w:val="0070C0"/>
          <w:cs/>
        </w:rPr>
        <w:t xml:space="preserve">ระบุชื่อ) และสภาสถาบันฯอนุมัติ/เห็นชอบหลักสูตร ในกรณีที่ไดรับการรับรองหลักสูตรโดยองคกรวิชาชีพหรือองคกรอื่นใดดวย ใหระบุองคกรที่ใหการรับรอง และวันเดือนปที่ไดรับการรับรอง ดวย) </w:t>
      </w:r>
    </w:p>
    <w:p w14:paraId="5FB34654" w14:textId="77777777" w:rsidR="00AC23CD" w:rsidRPr="00F104AF" w:rsidRDefault="00AC23CD" w:rsidP="00F104AF">
      <w:pPr>
        <w:widowControl w:val="0"/>
        <w:autoSpaceDE w:val="0"/>
        <w:autoSpaceDN w:val="0"/>
        <w:adjustRightInd w:val="0"/>
        <w:rPr>
          <w:color w:val="0070C0"/>
          <w:cs/>
        </w:rPr>
      </w:pPr>
    </w:p>
    <w:p w14:paraId="5BA80372" w14:textId="07A8029F" w:rsidR="00F104AF" w:rsidRPr="004653B4" w:rsidRDefault="00F104AF" w:rsidP="00F104AF">
      <w:pPr>
        <w:pStyle w:val="11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80F3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A627B" wp14:editId="0207FE00">
                <wp:simplePos x="0" y="0"/>
                <wp:positionH relativeFrom="column">
                  <wp:posOffset>1476375</wp:posOffset>
                </wp:positionH>
                <wp:positionV relativeFrom="paragraph">
                  <wp:posOffset>81280</wp:posOffset>
                </wp:positionV>
                <wp:extent cx="114300" cy="114300"/>
                <wp:effectExtent l="19050" t="29210" r="19050" b="27940"/>
                <wp:wrapNone/>
                <wp:docPr id="224040619" name="ลูกศร: ขวาท้ายบา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15FD" id="ลูกศร: ขวาท้ายบาก 6" o:spid="_x0000_s1026" type="#_x0000_t94" style="position:absolute;margin-left:116.25pt;margin-top:6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BGnjTe2wAAAAkBAAAPAAAAZHJz&#10;L2Rvd25yZXYueG1sTI/BTsMwEETvSPyDtUjcqI2rVlGIU5VKcKcgJG6b2MRR43UUO23g61lOcNyZ&#10;p9mZareEQZzdlPpIBu5XCoSjNtqeOgNvr093BYiUkSwOkZyBL5dgV19fVVjaeKEXdz7mTnAIpRIN&#10;+JzHUsrUehcwreLoiL3POAXMfE6dtBNeODwMUiu1lQF74g8eR3fwrj0d52BgO+F3mp+x6TS9zx8H&#10;WTxKXxhze7PsH0Bkt+Q/GH7rc3WouVMTZ7JJDAb0Wm8YZUPzBAb0RrHQGFirAmRdyf8L6h8AAAD/&#10;/wMAUEsBAi0AFAAGAAgAAAAhALaDOJL+AAAA4QEAABMAAAAAAAAAAAAAAAAAAAAAAFtDb250ZW50&#10;X1R5cGVzXS54bWxQSwECLQAUAAYACAAAACEAOP0h/9YAAACUAQAACwAAAAAAAAAAAAAAAAAvAQAA&#10;X3JlbHMvLnJlbHNQSwECLQAUAAYACAAAACEAbFOFdjICAABzBAAADgAAAAAAAAAAAAAAAAAuAgAA&#10;ZHJzL2Uyb0RvYy54bWxQSwECLQAUAAYACAAAACEARp403tsAAAAJAQAADwAAAAAAAAAAAAAAAACM&#10;BAAAZHJzL2Rvd25yZXYueG1sUEsFBgAAAAAEAAQA8wAAAJQFAAAAAA==&#10;"/>
            </w:pict>
          </mc:Fallback>
        </mc:AlternateContent>
      </w:r>
      <w:r w:rsidRPr="004653B4">
        <w:rPr>
          <w:rFonts w:ascii="TH SarabunPSK" w:hAnsi="TH SarabunPSK" w:cs="TH SarabunPSK"/>
          <w:sz w:val="32"/>
          <w:szCs w:val="32"/>
          <w:cs/>
        </w:rPr>
        <w:t>หลักสูตรใหม่      กำหนดเปิดสอนเดือน......................................พ.ศ. .......................</w:t>
      </w:r>
    </w:p>
    <w:p w14:paraId="5799183C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ได้พิจารณากลั่นกรองโดยคณะกรรมการสภาวิชาการ  ครั้งที่ ............/.............</w:t>
      </w:r>
    </w:p>
    <w:p w14:paraId="27439E40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</w:p>
    <w:p w14:paraId="681AB8AB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ได้รับอนุมัติ/เห็นชอบหลักสูตรจากสภาสถาบัน ในการประชุมครั้งที่ ....................</w:t>
      </w:r>
    </w:p>
    <w:p w14:paraId="642B5388" w14:textId="77777777" w:rsidR="00F104AF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</w:p>
    <w:p w14:paraId="73AA0C3E" w14:textId="77777777" w:rsidR="00AC23CD" w:rsidRPr="004653B4" w:rsidRDefault="00AC23CD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6D307952" w14:textId="05DB16BC" w:rsidR="00F104AF" w:rsidRPr="004653B4" w:rsidRDefault="00F104AF" w:rsidP="00F104A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0E871" wp14:editId="5156B142">
                <wp:simplePos x="0" y="0"/>
                <wp:positionH relativeFrom="column">
                  <wp:posOffset>1695450</wp:posOffset>
                </wp:positionH>
                <wp:positionV relativeFrom="paragraph">
                  <wp:posOffset>83185</wp:posOffset>
                </wp:positionV>
                <wp:extent cx="114300" cy="114300"/>
                <wp:effectExtent l="19050" t="27305" r="19050" b="29845"/>
                <wp:wrapNone/>
                <wp:docPr id="186356279" name="ลูกศร: ขวาท้ายบา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B7B3" id="ลูกศร: ขวาท้ายบาก 5" o:spid="_x0000_s1026" type="#_x0000_t94" style="position:absolute;margin-left:133.5pt;margin-top:6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V2MgIAAHMEAAAOAAAAZHJzL2Uyb0RvYy54bWysVNuO0zAQfUfiHyy/0zShhd2o6WrVpQhp&#10;uYiFD3BtpzHYHmO7TZevZ+ymIQtviDxYHs/4+MycmaxuTkaTo/RBgW1oOZtTIi0Hoey+oV+/bF9c&#10;URIis4JpsLKhjzLQm/XzZ6ve1bKCDrSQniCIDXXvGtrF6OqiCLyThoUZOGnR2YI3LKLp94XwrEd0&#10;o4tqPn9V9OCF88BlCHh6d3bSdcZvW8njx7YNMhLdUOQW8+rzuktrsV6xeu+Z6xQfaLB/YGGYsvjo&#10;CHXHIiMHr/6CMop7CNDGGQdTQNsqLnMOmE05/yObh445mXPB4gQ3lin8P1j+4fjgPvlEPbh74N8D&#10;sbDpmN3LW++h7yQT+FyZClX0LtTjhWQEvEp2/XsQKC07RMg1OLXeJEDMjpxyqR/HUstTJBwPy3Lx&#10;co6CcHQN+/QCqy+XnQ/xrQRD0qahFiK2hPis9l3MxPJL7HgfYi67IJaZREJ8KylpjUYVj0yT5Ry/&#10;QeVJTDWNqVJQTpDVAyISuRDIpQGtxFZpnQ2/3220Jwjf0G3+hsthGqYt6Rt6vayWmeoTX5hCJIbj&#10;+0/CjIo4HFqZhl6NQaxOmryxIrduZEqf90hZ20GkpEsagVDvQDyiRh7OnY+TipsO/E9Keuz6hoYf&#10;B+YlJfqdRZ2vy8UijUk2FsvXFRp+6tlNPcxyhGpopOS83cTzaB2cT0KlvkkVs3CLvdGqeGmiM6uB&#10;LHZ2Vn6YwjQ6UztH/f5XrH8BAAD//wMAUEsDBBQABgAIAAAAIQCI5GEL2wAAAAkBAAAPAAAAZHJz&#10;L2Rvd25yZXYueG1sTI/BTsMwEETvSPyDtUjcqJNUhCjEqaAS3CkVErdNbOKIeB3ZThv4epYTHHdm&#10;NPum2a1uEicT4uhJQb7JQBjqvR5pUHB8fbqpQMSEpHHyZBR8mQi79vKiwVr7M72Y0yENgkso1qjA&#10;pjTXUsbeGodx42dD7H344DDxGQapA5653E2yyLJSOhyJP1iczd6a/vOwOAVlwO+4PGM3FPS2vO9l&#10;9ShtpdT11fpwDyKZNf2F4Ref0aFlps4vpKOYFBTlHW9JbGxzEBwoqlsWOgXbPAfZNvL/gvYHAAD/&#10;/wMAUEsBAi0AFAAGAAgAAAAhALaDOJL+AAAA4QEAABMAAAAAAAAAAAAAAAAAAAAAAFtDb250ZW50&#10;X1R5cGVzXS54bWxQSwECLQAUAAYACAAAACEAOP0h/9YAAACUAQAACwAAAAAAAAAAAAAAAAAvAQAA&#10;X3JlbHMvLnJlbHNQSwECLQAUAAYACAAAACEAbFOFdjICAABzBAAADgAAAAAAAAAAAAAAAAAuAgAA&#10;ZHJzL2Uyb0RvYy54bWxQSwECLQAUAAYACAAAACEAiORhC9sAAAAJAQAADwAAAAAAAAAAAAAAAACM&#10;BAAAZHJzL2Rvd25yZXYueG1sUEsFBgAAAAAEAAQA8wAAAJQFAAAAAA==&#10;"/>
            </w:pict>
          </mc:Fallback>
        </mc:AlternateContent>
      </w:r>
      <w:r w:rsidRPr="004653B4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     กำหนดเปิดสอนเดือน......................................พ.ศ. .......................        </w:t>
      </w:r>
    </w:p>
    <w:p w14:paraId="77AB34B9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ได้พิจารณากลั่นกรองโดยคณะกรรมการสภาวิชาการ  ครั้งที่ ............/.............</w:t>
      </w:r>
    </w:p>
    <w:p w14:paraId="7E1299CF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</w:p>
    <w:p w14:paraId="2AA39D1A" w14:textId="77777777" w:rsidR="00F104AF" w:rsidRPr="004653B4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ได้รับอนุมัติ/เห็นชอบหลักสูตรจากสภาสถาบันในการประชุมครั้งที่ ....................</w:t>
      </w:r>
    </w:p>
    <w:p w14:paraId="61CEAE82" w14:textId="77777777" w:rsidR="00F104AF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</w:p>
    <w:p w14:paraId="106381E8" w14:textId="77777777" w:rsidR="00AC23CD" w:rsidRPr="004653B4" w:rsidRDefault="00AC23CD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510996AE" w14:textId="77777777" w:rsidR="00F104AF" w:rsidRPr="004653B4" w:rsidRDefault="00F104AF" w:rsidP="00F104A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 xml:space="preserve">รับรองหลักสูตรโดย...........................................................................(หมายถึงสภาวิชาชีพ) </w:t>
      </w:r>
    </w:p>
    <w:p w14:paraId="30FE6C1B" w14:textId="0960802E" w:rsidR="00F104AF" w:rsidRDefault="00F104AF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4653B4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</w:p>
    <w:p w14:paraId="1C43F312" w14:textId="77777777" w:rsidR="00AC23CD" w:rsidRDefault="00AC23CD" w:rsidP="00F104AF">
      <w:pPr>
        <w:pStyle w:val="1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1BD67A34" w14:textId="1704FA01" w:rsidR="00677A13" w:rsidRPr="00464947" w:rsidRDefault="00677A13" w:rsidP="00677A13">
      <w:pPr>
        <w:pStyle w:val="11"/>
        <w:numPr>
          <w:ilvl w:val="0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947">
        <w:rPr>
          <w:rFonts w:ascii="TH SarabunPSK" w:hAnsi="TH SarabunPSK" w:cs="TH SarabunPSK"/>
          <w:sz w:val="32"/>
          <w:szCs w:val="32"/>
          <w:cs/>
        </w:rPr>
        <w:t>รับรองหลักสูตรโดยคณะกรรมการมาตรฐานการอุดมศึกษา</w:t>
      </w:r>
      <w:r w:rsidRPr="00464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947">
        <w:rPr>
          <w:rFonts w:ascii="TH SarabunPSK" w:hAnsi="TH SarabunPSK" w:cs="TH SarabunPSK"/>
          <w:sz w:val="32"/>
          <w:szCs w:val="32"/>
          <w:cs/>
        </w:rPr>
        <w:t>(ตรวจสอบการดําเนินการจัดการศึกษา)</w:t>
      </w:r>
    </w:p>
    <w:p w14:paraId="56222BBE" w14:textId="62AE05A2" w:rsidR="00EE6942" w:rsidRPr="00464947" w:rsidRDefault="00EE6942" w:rsidP="00677A13">
      <w:pPr>
        <w:pStyle w:val="11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4947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  <w:r w:rsidR="00677A13" w:rsidRPr="00464947">
        <w:rPr>
          <w:rFonts w:ascii="TH SarabunPSK" w:hAnsi="TH SarabunPSK" w:cs="TH SarabunPSK" w:hint="cs"/>
          <w:sz w:val="32"/>
          <w:szCs w:val="32"/>
          <w:cs/>
        </w:rPr>
        <w:t>(</w:t>
      </w:r>
      <w:r w:rsidR="00677A13" w:rsidRPr="00464947">
        <w:rPr>
          <w:rFonts w:ascii="TH SarabunPSK" w:hAnsi="TH SarabunPSK" w:cs="TH SarabunPSK"/>
          <w:sz w:val="32"/>
          <w:szCs w:val="32"/>
        </w:rPr>
        <w:t>Pre</w:t>
      </w:r>
      <w:r w:rsidR="00677A13" w:rsidRPr="00464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1B0339" w14:textId="2B87D3B1" w:rsidR="00677A13" w:rsidRDefault="00677A13" w:rsidP="00677A13">
      <w:pPr>
        <w:pStyle w:val="11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64947">
        <w:rPr>
          <w:rFonts w:ascii="TH SarabunPSK" w:hAnsi="TH SarabunPSK" w:cs="TH SarabunPSK"/>
          <w:sz w:val="32"/>
          <w:szCs w:val="32"/>
          <w:cs/>
        </w:rPr>
        <w:t>เมื่อวันที่................... เดือน............................. พ.ศ. ......................</w:t>
      </w:r>
      <w:r w:rsidRPr="00464947">
        <w:rPr>
          <w:rFonts w:ascii="TH SarabunPSK" w:hAnsi="TH SarabunPSK" w:cs="TH SarabunPSK" w:hint="cs"/>
          <w:sz w:val="32"/>
          <w:szCs w:val="32"/>
          <w:cs/>
        </w:rPr>
        <w:t>(</w:t>
      </w:r>
      <w:r w:rsidRPr="00464947">
        <w:rPr>
          <w:rFonts w:ascii="TH SarabunPSK" w:hAnsi="TH SarabunPSK" w:cs="TH SarabunPSK"/>
          <w:sz w:val="32"/>
          <w:szCs w:val="32"/>
        </w:rPr>
        <w:t>Post</w:t>
      </w:r>
      <w:r w:rsidRPr="00464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4A8470" w14:textId="1CC35E3B" w:rsidR="00AC23CD" w:rsidRDefault="00AC23CD" w:rsidP="00677A13">
      <w:pPr>
        <w:pStyle w:val="11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981B00B" w14:textId="53C60F1A" w:rsidR="00EC3F91" w:rsidRDefault="00C926D7" w:rsidP="00EC3F91">
      <w:pPr>
        <w:pStyle w:val="PS-subtopic"/>
      </w:pPr>
      <w:r>
        <w:rPr>
          <w:rFonts w:hint="cs"/>
          <w:cs/>
        </w:rPr>
        <w:lastRenderedPageBreak/>
        <w:t>7</w:t>
      </w:r>
      <w:r w:rsidR="00EC3F91">
        <w:rPr>
          <w:rFonts w:hint="cs"/>
          <w:cs/>
        </w:rPr>
        <w:t>.</w:t>
      </w:r>
      <w:r w:rsidR="00EC3F91">
        <w:rPr>
          <w:cs/>
        </w:rPr>
        <w:tab/>
      </w:r>
      <w:r w:rsidR="00EC3F91">
        <w:rPr>
          <w:rFonts w:hint="cs"/>
          <w:cs/>
        </w:rPr>
        <w:t>อาชีพที่สามารถประกอบได้หลังสำเร็จการศึกษา</w:t>
      </w:r>
    </w:p>
    <w:p w14:paraId="0CA74714" w14:textId="2EC36B97" w:rsidR="005D616D" w:rsidRPr="005D616D" w:rsidRDefault="005D616D" w:rsidP="00464947">
      <w:pPr>
        <w:widowControl w:val="0"/>
        <w:autoSpaceDE w:val="0"/>
        <w:autoSpaceDN w:val="0"/>
        <w:adjustRightInd w:val="0"/>
        <w:spacing w:line="20" w:lineRule="atLeast"/>
        <w:ind w:left="357"/>
      </w:pPr>
      <w:r w:rsidRPr="005D616D">
        <w:rPr>
          <w:color w:val="0070C0"/>
          <w:cs/>
        </w:rPr>
        <w:t>(ระบุ</w:t>
      </w:r>
      <w:r w:rsidR="00EF0805">
        <w:rPr>
          <w:rFonts w:hint="cs"/>
          <w:color w:val="0070C0"/>
          <w:cs/>
        </w:rPr>
        <w:t>อาชีพ และอธิบายลักษณะงานโดย</w:t>
      </w:r>
      <w:r w:rsidR="00EF0805" w:rsidRPr="00EF0805">
        <w:rPr>
          <w:color w:val="0070C0"/>
          <w:cs/>
        </w:rPr>
        <w:t>เรียงตามลำดับความสัมพันธ์กับสาขาวิชา</w:t>
      </w:r>
      <w:r w:rsidR="00EF0805">
        <w:rPr>
          <w:rFonts w:hint="cs"/>
          <w:color w:val="0070C0"/>
          <w:cs/>
        </w:rPr>
        <w:t>)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4D37A4" w14:paraId="215C21E8" w14:textId="77777777" w:rsidTr="004D37A4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14:paraId="753AF96B" w14:textId="3AA4CAF4" w:rsidR="004D37A4" w:rsidRPr="004D37A4" w:rsidRDefault="004D37A4" w:rsidP="004D37A4">
            <w:pPr>
              <w:jc w:val="center"/>
              <w:rPr>
                <w:b/>
                <w:bCs/>
                <w:cs/>
              </w:rPr>
            </w:pPr>
            <w:r w:rsidRPr="004D37A4">
              <w:rPr>
                <w:rFonts w:hint="cs"/>
                <w:b/>
                <w:bCs/>
                <w:cs/>
              </w:rPr>
              <w:t>ตำแหน่งงาน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7F869D" w14:textId="640B7851" w:rsidR="004D37A4" w:rsidRPr="004D37A4" w:rsidRDefault="004D37A4" w:rsidP="004D37A4">
            <w:pPr>
              <w:jc w:val="center"/>
              <w:rPr>
                <w:b/>
                <w:bCs/>
              </w:rPr>
            </w:pPr>
            <w:r w:rsidRPr="004D37A4">
              <w:rPr>
                <w:rFonts w:hint="cs"/>
                <w:b/>
                <w:bCs/>
                <w:cs/>
              </w:rPr>
              <w:t>คำอธิบาย</w:t>
            </w:r>
            <w:r w:rsidR="00DB2728">
              <w:rPr>
                <w:rFonts w:hint="cs"/>
                <w:b/>
                <w:bCs/>
                <w:cs/>
              </w:rPr>
              <w:t>ลักษณะ</w:t>
            </w:r>
            <w:r w:rsidRPr="004D37A4">
              <w:rPr>
                <w:rFonts w:hint="cs"/>
                <w:b/>
                <w:bCs/>
                <w:cs/>
              </w:rPr>
              <w:t>งาน</w:t>
            </w:r>
          </w:p>
        </w:tc>
      </w:tr>
      <w:tr w:rsidR="004D37A4" w14:paraId="5F36835E" w14:textId="77777777" w:rsidTr="004D37A4">
        <w:tc>
          <w:tcPr>
            <w:tcW w:w="3964" w:type="dxa"/>
          </w:tcPr>
          <w:p w14:paraId="0F378FA7" w14:textId="77777777" w:rsidR="004D37A4" w:rsidRPr="00A9081B" w:rsidRDefault="004D37A4" w:rsidP="004D37A4">
            <w:pPr>
              <w:pStyle w:val="PSBody"/>
              <w:spacing w:line="228" w:lineRule="auto"/>
              <w:ind w:firstLine="0"/>
              <w:rPr>
                <w:color w:val="FF0000"/>
              </w:rPr>
            </w:pPr>
            <w:r w:rsidRPr="00A9081B">
              <w:rPr>
                <w:rFonts w:hint="cs"/>
                <w:color w:val="FF0000"/>
                <w:cs/>
              </w:rPr>
              <w:t xml:space="preserve">(1) นักออกแบบประสบการณ์ </w:t>
            </w:r>
          </w:p>
          <w:p w14:paraId="668D9845" w14:textId="57B280F1" w:rsidR="004D37A4" w:rsidRPr="00716FB8" w:rsidRDefault="004D37A4" w:rsidP="004D37A4">
            <w:pPr>
              <w:pStyle w:val="PSBody"/>
              <w:spacing w:line="228" w:lineRule="auto"/>
              <w:ind w:firstLine="0"/>
              <w:rPr>
                <w:i/>
                <w:iCs/>
                <w:color w:val="FF0000"/>
              </w:rPr>
            </w:pPr>
            <w:r w:rsidRPr="00A9081B">
              <w:rPr>
                <w:color w:val="FF0000"/>
              </w:rPr>
              <w:t>(Experience Designer)</w:t>
            </w:r>
          </w:p>
        </w:tc>
        <w:tc>
          <w:tcPr>
            <w:tcW w:w="5103" w:type="dxa"/>
          </w:tcPr>
          <w:p w14:paraId="61178AD9" w14:textId="074D183B" w:rsidR="004D37A4" w:rsidRPr="00A9081B" w:rsidRDefault="002E137E" w:rsidP="002E137E">
            <w:pPr>
              <w:rPr>
                <w:color w:val="FF0000"/>
              </w:rPr>
            </w:pPr>
            <w:r w:rsidRPr="00A9081B">
              <w:rPr>
                <w:color w:val="FF0000"/>
                <w:cs/>
              </w:rPr>
              <w:t xml:space="preserve">มีหน้าที่สร้างและปรับปรุงประสบการณ์สำหรับผลิตภัณฑ์และบริการต่างๆ </w:t>
            </w:r>
            <w:r w:rsidRPr="00A9081B">
              <w:rPr>
                <w:rFonts w:hint="cs"/>
                <w:color w:val="FF0000"/>
                <w:cs/>
              </w:rPr>
              <w:t>รวมไปถึง</w:t>
            </w:r>
            <w:r w:rsidRPr="00A9081B">
              <w:rPr>
                <w:color w:val="FF0000"/>
                <w:cs/>
              </w:rPr>
              <w:t xml:space="preserve">การวิจัยผู้ใช้เพื่อเข้าใจความต้องการและพฤติกรรม การออกแบบอินเตอร์เฟซและต้นแบบ การทดสอบใช้งานเพื่อเก็บความคิดเห็น และการทำงานร่วมกับทีมพัฒนาและผู้มีส่วนเกี่ยวข้องเพื่อให้แน่ใจว่าการออกแบบสามารถนำไปใช้ได้จริงและตรงตามความคาดหวังของผู้ใช้ นอกจากนี้พวกเขายังต้องประเมินและปรับปรุงผลิตภัณฑ์หลังเปิดตัวอย่างต่อเนื่องเพื่อรักษาความพึงพอใจของผู้ใช้ให้สูงสุด </w:t>
            </w:r>
          </w:p>
        </w:tc>
      </w:tr>
      <w:tr w:rsidR="004D37A4" w14:paraId="5B436642" w14:textId="77777777" w:rsidTr="004D37A4">
        <w:trPr>
          <w:cantSplit/>
        </w:trPr>
        <w:tc>
          <w:tcPr>
            <w:tcW w:w="3964" w:type="dxa"/>
          </w:tcPr>
          <w:p w14:paraId="495A9380" w14:textId="70D6E75B" w:rsidR="004D37A4" w:rsidRDefault="004D37A4" w:rsidP="004D37A4"/>
        </w:tc>
        <w:tc>
          <w:tcPr>
            <w:tcW w:w="5103" w:type="dxa"/>
          </w:tcPr>
          <w:p w14:paraId="32D973FC" w14:textId="0A90D20D" w:rsidR="004D37A4" w:rsidRDefault="004D37A4" w:rsidP="002E137E"/>
        </w:tc>
      </w:tr>
      <w:tr w:rsidR="004D37A4" w14:paraId="78F85E9A" w14:textId="77777777" w:rsidTr="004D37A4">
        <w:trPr>
          <w:cantSplit/>
        </w:trPr>
        <w:tc>
          <w:tcPr>
            <w:tcW w:w="3964" w:type="dxa"/>
          </w:tcPr>
          <w:p w14:paraId="43B6D867" w14:textId="7E84FCD1" w:rsidR="004D37A4" w:rsidRDefault="004D37A4" w:rsidP="004D37A4"/>
        </w:tc>
        <w:tc>
          <w:tcPr>
            <w:tcW w:w="5103" w:type="dxa"/>
          </w:tcPr>
          <w:p w14:paraId="5898CCDF" w14:textId="7F767575" w:rsidR="004D37A4" w:rsidRDefault="004D37A4" w:rsidP="002E137E"/>
        </w:tc>
      </w:tr>
      <w:tr w:rsidR="004D37A4" w14:paraId="676E09D9" w14:textId="77777777" w:rsidTr="004D37A4">
        <w:trPr>
          <w:cantSplit/>
        </w:trPr>
        <w:tc>
          <w:tcPr>
            <w:tcW w:w="3964" w:type="dxa"/>
          </w:tcPr>
          <w:p w14:paraId="6B5220BF" w14:textId="143287BE" w:rsidR="004D37A4" w:rsidRDefault="004D37A4" w:rsidP="004D37A4"/>
        </w:tc>
        <w:tc>
          <w:tcPr>
            <w:tcW w:w="5103" w:type="dxa"/>
          </w:tcPr>
          <w:p w14:paraId="48BF2151" w14:textId="4EE3CCBF" w:rsidR="004D37A4" w:rsidRPr="00724DFA" w:rsidRDefault="004D37A4" w:rsidP="002E137E"/>
        </w:tc>
      </w:tr>
      <w:tr w:rsidR="004D37A4" w14:paraId="6AE5691A" w14:textId="77777777" w:rsidTr="004D37A4">
        <w:trPr>
          <w:cantSplit/>
        </w:trPr>
        <w:tc>
          <w:tcPr>
            <w:tcW w:w="3964" w:type="dxa"/>
          </w:tcPr>
          <w:p w14:paraId="037CB97B" w14:textId="787B1517" w:rsidR="004D37A4" w:rsidRDefault="004D37A4" w:rsidP="004D37A4"/>
        </w:tc>
        <w:tc>
          <w:tcPr>
            <w:tcW w:w="5103" w:type="dxa"/>
          </w:tcPr>
          <w:p w14:paraId="62E44985" w14:textId="718E3B05" w:rsidR="004D37A4" w:rsidRPr="00CB6AD5" w:rsidRDefault="004D37A4" w:rsidP="002E137E"/>
        </w:tc>
      </w:tr>
    </w:tbl>
    <w:p w14:paraId="11438A52" w14:textId="7C995857" w:rsidR="00EC3F91" w:rsidRDefault="00C926D7" w:rsidP="00EC3F91">
      <w:pPr>
        <w:pStyle w:val="PS-subtopic"/>
      </w:pPr>
      <w:r>
        <w:rPr>
          <w:rFonts w:hint="cs"/>
          <w:cs/>
        </w:rPr>
        <w:t>8</w:t>
      </w:r>
      <w:r w:rsidR="00EC3F91">
        <w:rPr>
          <w:rFonts w:hint="cs"/>
          <w:cs/>
        </w:rPr>
        <w:t>.</w:t>
      </w:r>
      <w:r w:rsidR="00EC3F91">
        <w:rPr>
          <w:cs/>
        </w:rPr>
        <w:tab/>
      </w:r>
      <w:r w:rsidR="00EC3F91">
        <w:rPr>
          <w:rFonts w:hint="cs"/>
          <w:cs/>
        </w:rPr>
        <w:t>สถานที่จัดการเรียนการสอน</w:t>
      </w:r>
    </w:p>
    <w:p w14:paraId="0434FA28" w14:textId="77777777" w:rsidR="004C6434" w:rsidRPr="00464947" w:rsidRDefault="004C6434" w:rsidP="004C6434">
      <w:pPr>
        <w:widowControl w:val="0"/>
        <w:tabs>
          <w:tab w:val="left" w:pos="357"/>
        </w:tabs>
        <w:autoSpaceDE w:val="0"/>
        <w:autoSpaceDN w:val="0"/>
        <w:adjustRightInd w:val="0"/>
        <w:spacing w:line="20" w:lineRule="atLeast"/>
        <w:jc w:val="both"/>
        <w:rPr>
          <w:color w:val="0070C0"/>
          <w:sz w:val="32"/>
          <w:szCs w:val="32"/>
        </w:rPr>
      </w:pPr>
      <w:r w:rsidRPr="00580F34">
        <w:rPr>
          <w:color w:val="3366FF"/>
          <w:sz w:val="32"/>
          <w:szCs w:val="32"/>
          <w:cs/>
        </w:rPr>
        <w:tab/>
      </w:r>
      <w:r w:rsidRPr="00464947">
        <w:rPr>
          <w:color w:val="0070C0"/>
          <w:sz w:val="32"/>
          <w:szCs w:val="32"/>
          <w:cs/>
        </w:rPr>
        <w:t xml:space="preserve">(ระบุสถานที่จัดการเรียนการสอนใหชัดเจนหากมีการสอนในวิทยาเขตอื่น ๆ หรือสอนมากกวา 1 แหง </w:t>
      </w:r>
    </w:p>
    <w:p w14:paraId="7F6D867A" w14:textId="77777777" w:rsidR="004C6434" w:rsidRPr="00464947" w:rsidRDefault="004C6434" w:rsidP="004C6434">
      <w:pPr>
        <w:widowControl w:val="0"/>
        <w:tabs>
          <w:tab w:val="left" w:pos="357"/>
        </w:tabs>
        <w:autoSpaceDE w:val="0"/>
        <w:autoSpaceDN w:val="0"/>
        <w:adjustRightInd w:val="0"/>
        <w:spacing w:line="20" w:lineRule="atLeast"/>
        <w:jc w:val="both"/>
        <w:rPr>
          <w:color w:val="0070C0"/>
          <w:sz w:val="32"/>
          <w:szCs w:val="32"/>
        </w:rPr>
      </w:pPr>
      <w:r w:rsidRPr="00464947">
        <w:rPr>
          <w:color w:val="0070C0"/>
          <w:sz w:val="32"/>
          <w:szCs w:val="32"/>
          <w:cs/>
        </w:rPr>
        <w:tab/>
        <w:t>ระบุขอมูลใหครบถวน)</w:t>
      </w:r>
    </w:p>
    <w:p w14:paraId="27CCEE22" w14:textId="77777777" w:rsidR="004C6434" w:rsidRDefault="004C6434" w:rsidP="004C6434">
      <w:pPr>
        <w:pStyle w:val="11"/>
        <w:numPr>
          <w:ilvl w:val="0"/>
          <w:numId w:val="38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580F34">
        <w:rPr>
          <w:rFonts w:ascii="TH SarabunPSK" w:eastAsia="BrowalliaNew-Bold" w:hAnsi="TH SarabunPSK" w:cs="TH SarabunPSK"/>
          <w:sz w:val="32"/>
          <w:szCs w:val="32"/>
          <w:cs/>
        </w:rPr>
        <w:t>สถานที่ตั้งสถาบันเทคโนโลยีพระจอมเกล้าเจ้าคุณทหารลาดกระบัง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(กรุงเทพฯ)</w:t>
      </w:r>
    </w:p>
    <w:p w14:paraId="7BD852E8" w14:textId="77777777" w:rsidR="004C6434" w:rsidRPr="00AC23CD" w:rsidRDefault="004C6434" w:rsidP="00EF0805">
      <w:pPr>
        <w:pStyle w:val="11"/>
        <w:numPr>
          <w:ilvl w:val="0"/>
          <w:numId w:val="38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pacing w:val="-4"/>
          <w:sz w:val="32"/>
          <w:szCs w:val="32"/>
          <w:cs/>
        </w:rPr>
      </w:pPr>
      <w:r w:rsidRPr="00AC23CD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สถานที่ตั้งสถาบันเทคโนโลยีพระจอมเกล้าเจ้าคุณทหารลาดกระบัง</w:t>
      </w:r>
      <w:r w:rsidRPr="00AC23CD">
        <w:rPr>
          <w:rFonts w:ascii="TH SarabunPSK" w:eastAsia="BrowalliaNew-Bold" w:hAnsi="TH SarabunPSK" w:cs="TH SarabunPSK" w:hint="cs"/>
          <w:spacing w:val="-4"/>
          <w:sz w:val="32"/>
          <w:szCs w:val="32"/>
          <w:cs/>
        </w:rPr>
        <w:t xml:space="preserve">  (วิทยาเขตชุมพรเขตรอุดมศักดิ์)</w:t>
      </w:r>
    </w:p>
    <w:p w14:paraId="34F19634" w14:textId="77777777" w:rsidR="004C6434" w:rsidRPr="00580F34" w:rsidRDefault="004C6434" w:rsidP="004C643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BrowalliaNew-Bold"/>
          <w:sz w:val="32"/>
          <w:szCs w:val="32"/>
        </w:rPr>
      </w:pPr>
      <w:r w:rsidRPr="00580F34">
        <w:rPr>
          <w:sz w:val="32"/>
          <w:szCs w:val="32"/>
        </w:rPr>
        <w:sym w:font="Wingdings 2" w:char="F0A3"/>
      </w:r>
      <w:r w:rsidRPr="00580F34">
        <w:rPr>
          <w:rFonts w:eastAsia="BrowalliaNew-Bold"/>
          <w:sz w:val="32"/>
          <w:szCs w:val="32"/>
          <w:cs/>
        </w:rPr>
        <w:t xml:space="preserve"> นอกสถานที่ตั้ง ได้แก่  .................................................................</w:t>
      </w:r>
    </w:p>
    <w:p w14:paraId="69251196" w14:textId="04242AA3" w:rsidR="00EC3F91" w:rsidRPr="003930D6" w:rsidRDefault="00C926D7" w:rsidP="00EC3F91">
      <w:pPr>
        <w:pStyle w:val="PS-subtopic"/>
        <w:rPr>
          <w:cs/>
        </w:rPr>
      </w:pPr>
      <w:r w:rsidRPr="003930D6">
        <w:rPr>
          <w:rFonts w:hint="cs"/>
          <w:cs/>
        </w:rPr>
        <w:t>9</w:t>
      </w:r>
      <w:r w:rsidR="002A3AD9" w:rsidRPr="003930D6">
        <w:rPr>
          <w:rFonts w:hint="cs"/>
          <w:cs/>
        </w:rPr>
        <w:t>.</w:t>
      </w:r>
      <w:r w:rsidR="002A3AD9" w:rsidRPr="003930D6">
        <w:rPr>
          <w:cs/>
        </w:rPr>
        <w:tab/>
      </w:r>
      <w:r w:rsidR="002A3AD9" w:rsidRPr="003930D6">
        <w:rPr>
          <w:rFonts w:hint="cs"/>
          <w:cs/>
        </w:rPr>
        <w:t>ความสัมพันธ์กับหลักสูตรอื่นที่เปิดสอนในคณะ / สาขาวิชาอื่นของสถาบัน</w:t>
      </w:r>
    </w:p>
    <w:p w14:paraId="78751077" w14:textId="7BC47BB6" w:rsidR="002A3AD9" w:rsidRPr="003930D6" w:rsidRDefault="00C926D7" w:rsidP="002A3AD9">
      <w:pPr>
        <w:pStyle w:val="PS-subtopic2"/>
      </w:pPr>
      <w:r w:rsidRPr="003930D6">
        <w:rPr>
          <w:rFonts w:hint="cs"/>
          <w:cs/>
        </w:rPr>
        <w:t>9</w:t>
      </w:r>
      <w:r w:rsidR="002A3AD9" w:rsidRPr="003930D6">
        <w:rPr>
          <w:rFonts w:hint="cs"/>
          <w:cs/>
        </w:rPr>
        <w:t>.1</w:t>
      </w:r>
      <w:r w:rsidR="002A3AD9" w:rsidRPr="003930D6">
        <w:rPr>
          <w:cs/>
        </w:rPr>
        <w:tab/>
      </w:r>
      <w:r w:rsidR="002A3AD9" w:rsidRPr="003930D6">
        <w:rPr>
          <w:rFonts w:hint="cs"/>
          <w:cs/>
        </w:rPr>
        <w:t>กลุ่มวิชา / รายวิชาในหลักสูตรนี้ที่เปิดสอนโดยคณะ / สาขาวิชา / หลักสูตรอื่น</w:t>
      </w:r>
    </w:p>
    <w:p w14:paraId="4BE505E2" w14:textId="77777777" w:rsidR="002C010D" w:rsidRPr="003930D6" w:rsidRDefault="002C010D" w:rsidP="002C010D">
      <w:pPr>
        <w:pStyle w:val="11"/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  <w:cs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หมวดวิชาศึกษาทั่วไป</w:t>
      </w:r>
    </w:p>
    <w:p w14:paraId="2C1F8712" w14:textId="77777777" w:rsidR="002C010D" w:rsidRPr="003930D6" w:rsidRDefault="002C010D" w:rsidP="002C010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หมวดวิชาเฉพาะ</w:t>
      </w:r>
    </w:p>
    <w:p w14:paraId="508D7A75" w14:textId="77777777" w:rsidR="002C010D" w:rsidRPr="003930D6" w:rsidRDefault="002C010D" w:rsidP="002C010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หมวดวิชาเลือกเสรี</w:t>
      </w:r>
    </w:p>
    <w:p w14:paraId="36D4DBB4" w14:textId="27D65531" w:rsidR="002A3AD9" w:rsidRPr="003930D6" w:rsidRDefault="00C926D7" w:rsidP="002A3AD9">
      <w:pPr>
        <w:pStyle w:val="PS-subtopic2"/>
      </w:pPr>
      <w:r w:rsidRPr="003930D6">
        <w:rPr>
          <w:rFonts w:hint="cs"/>
          <w:cs/>
        </w:rPr>
        <w:t>9</w:t>
      </w:r>
      <w:r w:rsidR="002A3AD9" w:rsidRPr="003930D6">
        <w:rPr>
          <w:rFonts w:hint="cs"/>
          <w:cs/>
        </w:rPr>
        <w:t>.2</w:t>
      </w:r>
      <w:r w:rsidR="002A3AD9" w:rsidRPr="003930D6">
        <w:rPr>
          <w:cs/>
        </w:rPr>
        <w:tab/>
      </w:r>
      <w:r w:rsidR="002A3AD9" w:rsidRPr="003930D6">
        <w:rPr>
          <w:rFonts w:hint="cs"/>
          <w:cs/>
        </w:rPr>
        <w:t>กลุ่มวิชา / รายวิชาในหลักสูตรที่เปิดสอนให้สาขาวิชา / หลักสูตรอื่นต้องมาเรียน</w:t>
      </w:r>
    </w:p>
    <w:p w14:paraId="3D725644" w14:textId="77777777" w:rsidR="002C010D" w:rsidRPr="003930D6" w:rsidRDefault="002C010D" w:rsidP="002C010D">
      <w:pPr>
        <w:pStyle w:val="11"/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  <w:cs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หมวดวิชาศึกษาทั่วไป</w:t>
      </w:r>
    </w:p>
    <w:p w14:paraId="66644FE2" w14:textId="77777777" w:rsidR="002C010D" w:rsidRPr="003930D6" w:rsidRDefault="002C010D" w:rsidP="002C010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หมวดวิชาเฉพาะ</w:t>
      </w:r>
    </w:p>
    <w:p w14:paraId="3159817F" w14:textId="77777777" w:rsidR="002C010D" w:rsidRPr="003930D6" w:rsidRDefault="002C010D" w:rsidP="002C010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หมวดวิชาเลือกเสรี</w:t>
      </w:r>
    </w:p>
    <w:p w14:paraId="51C9AA4B" w14:textId="77777777" w:rsidR="002C010D" w:rsidRPr="003930D6" w:rsidRDefault="002C010D" w:rsidP="002C010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3930D6">
        <w:rPr>
          <w:rFonts w:ascii="TH SarabunPSK" w:hAnsi="TH SarabunPSK" w:cs="TH SarabunPSK"/>
          <w:sz w:val="32"/>
          <w:szCs w:val="32"/>
        </w:rPr>
        <w:t xml:space="preserve">  </w:t>
      </w:r>
      <w:r w:rsidRPr="003930D6">
        <w:rPr>
          <w:rFonts w:ascii="TH SarabunPSK" w:hAnsi="TH SarabunPSK" w:cs="TH SarabunPSK"/>
          <w:sz w:val="32"/>
          <w:szCs w:val="32"/>
        </w:rPr>
        <w:sym w:font="Wingdings 2" w:char="F0A3"/>
      </w:r>
      <w:r w:rsidRPr="003930D6">
        <w:rPr>
          <w:rFonts w:ascii="TH SarabunPSK" w:eastAsia="BrowalliaNew-Bold" w:hAnsi="TH SarabunPSK" w:cs="TH SarabunPSK"/>
          <w:sz w:val="32"/>
          <w:szCs w:val="32"/>
          <w:cs/>
        </w:rPr>
        <w:t xml:space="preserve"> ไม่มี</w:t>
      </w:r>
    </w:p>
    <w:p w14:paraId="17714ABB" w14:textId="77777777" w:rsidR="00AC23CD" w:rsidRDefault="00AC23CD" w:rsidP="002A3AD9">
      <w:pPr>
        <w:pStyle w:val="PS-Topic"/>
        <w:rPr>
          <w:cs/>
        </w:rPr>
      </w:pPr>
      <w:r>
        <w:rPr>
          <w:cs/>
        </w:rPr>
        <w:br w:type="page"/>
      </w:r>
    </w:p>
    <w:p w14:paraId="74B2923D" w14:textId="2C84FD5D" w:rsidR="002A3AD9" w:rsidRPr="00EF0805" w:rsidRDefault="002A3AD9" w:rsidP="002A3AD9">
      <w:pPr>
        <w:pStyle w:val="PS-Topic"/>
        <w:rPr>
          <w:vertAlign w:val="superscript"/>
        </w:rPr>
      </w:pPr>
      <w:r>
        <w:rPr>
          <w:rFonts w:hint="cs"/>
          <w:cs/>
        </w:rPr>
        <w:lastRenderedPageBreak/>
        <w:t>หมวดที่ 2 ป</w:t>
      </w:r>
      <w:bookmarkStart w:id="2" w:name="หมวดที่2"/>
      <w:bookmarkEnd w:id="2"/>
      <w:r>
        <w:rPr>
          <w:rFonts w:hint="cs"/>
          <w:cs/>
        </w:rPr>
        <w:t>รัชญา วัตถุประสงค์ และผลลัพธ์การเรียนรู้</w:t>
      </w:r>
    </w:p>
    <w:p w14:paraId="161F1F80" w14:textId="26C98914" w:rsidR="002A3AD9" w:rsidRDefault="002A3AD9" w:rsidP="00A30081">
      <w:pPr>
        <w:pStyle w:val="PS-subtopic"/>
        <w:numPr>
          <w:ilvl w:val="0"/>
          <w:numId w:val="35"/>
        </w:numPr>
        <w:ind w:left="284"/>
      </w:pPr>
      <w:r>
        <w:rPr>
          <w:rFonts w:hint="cs"/>
          <w:cs/>
        </w:rPr>
        <w:t>ปรัชญา</w:t>
      </w:r>
      <w:r w:rsidR="00013538">
        <w:rPr>
          <w:rFonts w:hint="cs"/>
          <w:cs/>
        </w:rPr>
        <w:t xml:space="preserve"> </w:t>
      </w:r>
    </w:p>
    <w:p w14:paraId="4847A6FF" w14:textId="77777777" w:rsidR="00A30081" w:rsidRPr="00AC23CD" w:rsidRDefault="00A30081" w:rsidP="00A30081">
      <w:pPr>
        <w:widowControl w:val="0"/>
        <w:tabs>
          <w:tab w:val="left" w:pos="357"/>
        </w:tabs>
        <w:autoSpaceDE w:val="0"/>
        <w:autoSpaceDN w:val="0"/>
        <w:adjustRightInd w:val="0"/>
        <w:spacing w:line="20" w:lineRule="atLeast"/>
        <w:ind w:left="360"/>
        <w:rPr>
          <w:color w:val="0070C0"/>
          <w:spacing w:val="-20"/>
          <w:sz w:val="32"/>
          <w:szCs w:val="32"/>
        </w:rPr>
      </w:pPr>
      <w:r w:rsidRPr="00AC23CD">
        <w:rPr>
          <w:rFonts w:hint="cs"/>
          <w:color w:val="0070C0"/>
          <w:spacing w:val="-20"/>
          <w:sz w:val="32"/>
          <w:szCs w:val="32"/>
          <w:cs/>
        </w:rPr>
        <w:t>(ระบุกรอบคิด/หลักการสำคัญในการผลิตบัณฑิต ตาม</w:t>
      </w:r>
      <w:r w:rsidRPr="00AC23CD">
        <w:rPr>
          <w:color w:val="0070C0"/>
          <w:spacing w:val="-20"/>
          <w:sz w:val="32"/>
          <w:szCs w:val="32"/>
          <w:cs/>
        </w:rPr>
        <w:t>ปรัชญาของการอุดมศึกษา ปรัชญาของสถาบัน</w:t>
      </w:r>
      <w:r w:rsidRPr="00AC23CD">
        <w:rPr>
          <w:rFonts w:hint="cs"/>
          <w:color w:val="0070C0"/>
          <w:spacing w:val="-20"/>
          <w:sz w:val="32"/>
          <w:szCs w:val="32"/>
          <w:cs/>
        </w:rPr>
        <w:t xml:space="preserve"> </w:t>
      </w:r>
      <w:r w:rsidRPr="00AC23CD">
        <w:rPr>
          <w:color w:val="0070C0"/>
          <w:spacing w:val="-20"/>
          <w:sz w:val="32"/>
          <w:szCs w:val="32"/>
          <w:cs/>
        </w:rPr>
        <w:t>และมาตรฐานวิชาการ</w:t>
      </w:r>
      <w:r w:rsidRPr="00AC23CD">
        <w:rPr>
          <w:rFonts w:hint="cs"/>
          <w:color w:val="0070C0"/>
          <w:spacing w:val="-20"/>
          <w:sz w:val="32"/>
          <w:szCs w:val="32"/>
          <w:cs/>
        </w:rPr>
        <w:t xml:space="preserve"> หรือ</w:t>
      </w:r>
      <w:r w:rsidRPr="00AC23CD">
        <w:rPr>
          <w:color w:val="0070C0"/>
          <w:spacing w:val="-20"/>
          <w:sz w:val="32"/>
          <w:szCs w:val="32"/>
          <w:cs/>
        </w:rPr>
        <w:t>วิชาชีพ</w:t>
      </w:r>
      <w:r w:rsidRPr="00AC23CD">
        <w:rPr>
          <w:rFonts w:hint="cs"/>
          <w:color w:val="0070C0"/>
          <w:spacing w:val="-20"/>
          <w:sz w:val="32"/>
          <w:szCs w:val="32"/>
          <w:cs/>
        </w:rPr>
        <w:t xml:space="preserve"> ที่สนับสนุนการเป็นกำลังคนที่มีความรู้ ทักษะ และคุณลักษณะ เพื่อนำพาการพัฒนาประเทศสู่สากล)</w:t>
      </w:r>
    </w:p>
    <w:p w14:paraId="7FDE6AC3" w14:textId="50B73CC2" w:rsidR="00A30081" w:rsidRPr="00580F34" w:rsidRDefault="00A30081" w:rsidP="00A30081">
      <w:pPr>
        <w:ind w:firstLine="357"/>
        <w:jc w:val="both"/>
        <w:rPr>
          <w:sz w:val="32"/>
          <w:szCs w:val="32"/>
        </w:rPr>
      </w:pPr>
      <w:r w:rsidRPr="00580F34">
        <w:rPr>
          <w:sz w:val="32"/>
          <w:szCs w:val="32"/>
        </w:rPr>
        <w:t>……...……………………………………………………………………………………………………………………………………………</w:t>
      </w:r>
    </w:p>
    <w:p w14:paraId="12B2AAC9" w14:textId="25336F12" w:rsidR="00A30081" w:rsidRPr="00580F34" w:rsidRDefault="00A30081" w:rsidP="00A30081">
      <w:pPr>
        <w:ind w:firstLine="357"/>
        <w:jc w:val="both"/>
      </w:pPr>
      <w:r w:rsidRPr="00580F34">
        <w:rPr>
          <w:sz w:val="32"/>
          <w:szCs w:val="32"/>
        </w:rPr>
        <w:t>……...……………………………………………………………………………………………………………………………………………</w:t>
      </w:r>
    </w:p>
    <w:p w14:paraId="23A7A4F5" w14:textId="679D84F1" w:rsidR="00B61D23" w:rsidRPr="00B61D23" w:rsidRDefault="003A3F28" w:rsidP="00B61D23">
      <w:pPr>
        <w:pStyle w:val="PS-subtopic"/>
        <w:rPr>
          <w:b w:val="0"/>
          <w:bCs w:val="0"/>
          <w:color w:val="60CAF3" w:themeColor="accent4" w:themeTint="99"/>
        </w:rPr>
      </w:pPr>
      <w:r>
        <w:rPr>
          <w:rFonts w:hint="cs"/>
          <w:cs/>
        </w:rPr>
        <w:t>2.</w:t>
      </w:r>
      <w:r>
        <w:rPr>
          <w:cs/>
        </w:rPr>
        <w:tab/>
      </w:r>
      <w:r>
        <w:rPr>
          <w:rFonts w:hint="cs"/>
          <w:cs/>
        </w:rPr>
        <w:t>วัตถุประสงค์</w:t>
      </w:r>
      <w:r w:rsidR="00D47E8C">
        <w:rPr>
          <w:rFonts w:hint="cs"/>
          <w:cs/>
        </w:rPr>
        <w:t>ของหลักสูตร</w:t>
      </w:r>
      <w:r w:rsidR="00013538">
        <w:rPr>
          <w:rFonts w:hint="cs"/>
          <w:cs/>
        </w:rPr>
        <w:t xml:space="preserve"> </w:t>
      </w:r>
    </w:p>
    <w:p w14:paraId="4E3736B7" w14:textId="77777777" w:rsidR="00A30081" w:rsidRPr="00AC23CD" w:rsidRDefault="00A30081" w:rsidP="00A30081">
      <w:pPr>
        <w:ind w:left="360"/>
        <w:contextualSpacing/>
        <w:rPr>
          <w:rFonts w:eastAsia="Calibri"/>
          <w:color w:val="0070C0"/>
          <w:spacing w:val="-6"/>
          <w:sz w:val="32"/>
          <w:szCs w:val="32"/>
        </w:rPr>
      </w:pPr>
      <w:r w:rsidRPr="00AC23CD">
        <w:rPr>
          <w:rFonts w:eastAsia="Calibri" w:hint="cs"/>
          <w:color w:val="0070C0"/>
          <w:spacing w:val="-6"/>
          <w:sz w:val="32"/>
          <w:szCs w:val="32"/>
          <w:cs/>
        </w:rPr>
        <w:t>(ระบุเป้าหมายของหลักสูตรในการดำเนินการผลิตบัณฑิตให้</w:t>
      </w:r>
      <w:r w:rsidRPr="00AC23CD">
        <w:rPr>
          <w:rFonts w:eastAsia="Calibri"/>
          <w:color w:val="0070C0"/>
          <w:spacing w:val="-6"/>
          <w:sz w:val="32"/>
          <w:szCs w:val="32"/>
          <w:cs/>
        </w:rPr>
        <w:t>เป็นกำลังคนที่มีความรู้ ทักษะ และคุณลักษณะ</w:t>
      </w:r>
      <w:r w:rsidRPr="00AC23CD">
        <w:rPr>
          <w:rFonts w:eastAsia="Calibri" w:hint="cs"/>
          <w:color w:val="0070C0"/>
          <w:spacing w:val="-6"/>
          <w:sz w:val="32"/>
          <w:szCs w:val="32"/>
          <w:cs/>
        </w:rPr>
        <w:t>อันพึงประสงค์ อีกทั้งข้อมูลส่วนนี้ยังใช้เป็นเครื่องมือกำกับติดตาม</w:t>
      </w:r>
      <w:r w:rsidRPr="00AC23CD">
        <w:rPr>
          <w:rFonts w:eastAsia="Calibri"/>
          <w:color w:val="0070C0"/>
          <w:spacing w:val="-6"/>
          <w:sz w:val="32"/>
          <w:szCs w:val="32"/>
          <w:cs/>
        </w:rPr>
        <w:t>การดำเนินการผลิตบัณฑิต</w:t>
      </w:r>
      <w:r w:rsidRPr="00AC23CD">
        <w:rPr>
          <w:rFonts w:eastAsia="Calibri" w:hint="cs"/>
          <w:color w:val="0070C0"/>
          <w:spacing w:val="-6"/>
          <w:sz w:val="32"/>
          <w:szCs w:val="32"/>
          <w:cs/>
        </w:rPr>
        <w:t>ให้บรรลุเป้าหมาย)</w:t>
      </w:r>
    </w:p>
    <w:p w14:paraId="373AFBFF" w14:textId="1F915803" w:rsidR="00A30081" w:rsidRPr="00A30081" w:rsidRDefault="00A30081" w:rsidP="00A30081">
      <w:pPr>
        <w:ind w:firstLine="360"/>
        <w:contextualSpacing/>
        <w:jc w:val="both"/>
        <w:rPr>
          <w:rFonts w:eastAsia="Calibri"/>
          <w:sz w:val="32"/>
          <w:szCs w:val="32"/>
        </w:rPr>
      </w:pPr>
      <w:r w:rsidRPr="00A30081">
        <w:rPr>
          <w:rFonts w:eastAsia="Calibri"/>
          <w:sz w:val="32"/>
          <w:szCs w:val="32"/>
        </w:rPr>
        <w:t>……...……………………………………………………………………………………………………………………………………………</w:t>
      </w:r>
    </w:p>
    <w:p w14:paraId="3AFAAA89" w14:textId="68820E4A" w:rsidR="00A30081" w:rsidRPr="00A30081" w:rsidRDefault="00A30081" w:rsidP="00A30081">
      <w:pPr>
        <w:ind w:firstLine="360"/>
        <w:jc w:val="both"/>
        <w:outlineLvl w:val="6"/>
        <w:rPr>
          <w:rFonts w:eastAsia="Times New Roman"/>
          <w:sz w:val="32"/>
          <w:szCs w:val="32"/>
          <w:lang w:val="en-AU"/>
        </w:rPr>
      </w:pPr>
      <w:r w:rsidRPr="00A30081">
        <w:rPr>
          <w:rFonts w:eastAsia="Times New Roman"/>
          <w:sz w:val="32"/>
          <w:szCs w:val="32"/>
          <w:lang w:val="en-AU" w:bidi="ar-SA"/>
        </w:rPr>
        <w:t>……...……………………………………………………………………………………………………………………………………………</w:t>
      </w:r>
    </w:p>
    <w:p w14:paraId="10502C2E" w14:textId="04F8A943" w:rsidR="00B61D23" w:rsidRPr="00B61D23" w:rsidRDefault="00D47E8C" w:rsidP="00B61D23">
      <w:pPr>
        <w:pStyle w:val="a3"/>
        <w:numPr>
          <w:ilvl w:val="0"/>
          <w:numId w:val="40"/>
        </w:numPr>
        <w:ind w:left="426" w:hanging="426"/>
        <w:rPr>
          <w:b/>
          <w:bCs/>
        </w:rPr>
      </w:pPr>
      <w:r w:rsidRPr="00B61D23">
        <w:rPr>
          <w:rFonts w:hint="cs"/>
          <w:b/>
          <w:bCs/>
          <w:cs/>
        </w:rPr>
        <w:t>ผลลัพธ์การเรียนรู้</w:t>
      </w:r>
      <w:r w:rsidR="00A27B71" w:rsidRPr="00B61D23">
        <w:rPr>
          <w:rFonts w:hint="cs"/>
          <w:b/>
          <w:bCs/>
          <w:cs/>
        </w:rPr>
        <w:t>ของหลักสูตร</w:t>
      </w:r>
    </w:p>
    <w:p w14:paraId="7F6F304F" w14:textId="1A0346D1" w:rsidR="003D56E1" w:rsidRPr="00464947" w:rsidRDefault="00464947" w:rsidP="00464947">
      <w:pPr>
        <w:pStyle w:val="PS-subtopic"/>
        <w:spacing w:before="0"/>
        <w:jc w:val="thaiDistribute"/>
        <w:rPr>
          <w:color w:val="0070C0"/>
        </w:rPr>
      </w:pPr>
      <w:r>
        <w:rPr>
          <w:b w:val="0"/>
          <w:bCs w:val="0"/>
          <w:color w:val="0F9ED5" w:themeColor="accent4"/>
          <w:cs/>
        </w:rPr>
        <w:tab/>
      </w:r>
      <w:r w:rsidR="003D56E1" w:rsidRPr="00464947">
        <w:rPr>
          <w:rFonts w:hint="cs"/>
          <w:b w:val="0"/>
          <w:bCs w:val="0"/>
          <w:color w:val="0070C0"/>
          <w:cs/>
        </w:rPr>
        <w:t>(ระบุผลลัพธ์การเรียนรู้ของหลักสูตร</w:t>
      </w:r>
      <w:r w:rsidR="003D56E1" w:rsidRPr="00464947">
        <w:rPr>
          <w:b w:val="0"/>
          <w:bCs w:val="0"/>
          <w:color w:val="0070C0"/>
        </w:rPr>
        <w:t xml:space="preserve"> </w:t>
      </w:r>
      <w:r w:rsidR="003D56E1" w:rsidRPr="00464947">
        <w:rPr>
          <w:b w:val="0"/>
          <w:bCs w:val="0"/>
          <w:color w:val="0070C0"/>
          <w:cs/>
        </w:rPr>
        <w:t>ที่เกิดขึ้นแก่ผู้เรียนเมื่อผ่านกระบวนการเรียนรู้ที่ได้จากการศึกษา ฝึกอบรม หรือประสบการณ์ที่เกิดขึ้นจากการฝึกปฏิบัติ หรือการเรียนรู้จริงในที่ทำงานระหว่างการศึกษาในระดับหลักสูตร</w:t>
      </w:r>
      <w:r w:rsidR="003D56E1" w:rsidRPr="00464947">
        <w:rPr>
          <w:b w:val="0"/>
          <w:bCs w:val="0"/>
          <w:color w:val="0070C0"/>
        </w:rPr>
        <w:t xml:space="preserve"> </w:t>
      </w:r>
      <w:r w:rsidR="003D56E1" w:rsidRPr="00464947">
        <w:rPr>
          <w:rFonts w:hint="cs"/>
          <w:b w:val="0"/>
          <w:bCs w:val="0"/>
          <w:color w:val="0070C0"/>
          <w:cs/>
        </w:rPr>
        <w:t>โดยระบุให้ครอบคลุมทั้ง ๔ ด้าน คือ (๑) ความรู้ (๒) ทักษะ (๓</w:t>
      </w:r>
      <w:r w:rsidR="003D56E1" w:rsidRPr="00464947">
        <w:rPr>
          <w:b w:val="0"/>
          <w:bCs w:val="0"/>
          <w:color w:val="0070C0"/>
          <w:cs/>
        </w:rPr>
        <w:t>)</w:t>
      </w:r>
      <w:r w:rsidR="003D56E1" w:rsidRPr="00464947">
        <w:rPr>
          <w:rFonts w:hint="cs"/>
          <w:b w:val="0"/>
          <w:bCs w:val="0"/>
          <w:color w:val="0070C0"/>
          <w:cs/>
        </w:rPr>
        <w:t xml:space="preserve"> จริยธรรม (๔) ลักษณะบุคคล)</w:t>
      </w:r>
      <w:r w:rsidR="00A1329C" w:rsidRPr="00464947">
        <w:rPr>
          <w:rFonts w:hint="cs"/>
          <w:b w:val="0"/>
          <w:bCs w:val="0"/>
          <w:color w:val="0070C0"/>
          <w:cs/>
        </w:rPr>
        <w:t xml:space="preserve"> (</w:t>
      </w:r>
      <w:r w:rsidR="00A1329C" w:rsidRPr="00464947">
        <w:rPr>
          <w:b w:val="0"/>
          <w:bCs w:val="0"/>
          <w:color w:val="0070C0"/>
          <w:cs/>
        </w:rPr>
        <w:t>ประกา</w:t>
      </w:r>
      <w:r w:rsidR="00A1329C" w:rsidRPr="00464947">
        <w:rPr>
          <w:rFonts w:hint="cs"/>
          <w:b w:val="0"/>
          <w:bCs w:val="0"/>
          <w:color w:val="0070C0"/>
          <w:cs/>
        </w:rPr>
        <w:t>ศ</w:t>
      </w:r>
      <w:r w:rsidR="00A1329C" w:rsidRPr="00464947">
        <w:rPr>
          <w:b w:val="0"/>
          <w:bCs w:val="0"/>
          <w:color w:val="0070C0"/>
          <w:cs/>
        </w:rPr>
        <w:t>คณะกรรมการมาตรฐานการอุดมศึกษา</w:t>
      </w:r>
      <w:r w:rsidR="00A1329C" w:rsidRPr="00464947">
        <w:rPr>
          <w:rFonts w:hint="cs"/>
          <w:b w:val="0"/>
          <w:bCs w:val="0"/>
          <w:color w:val="0070C0"/>
          <w:cs/>
        </w:rPr>
        <w:t xml:space="preserve"> </w:t>
      </w:r>
      <w:r w:rsidR="00A1329C" w:rsidRPr="00464947">
        <w:rPr>
          <w:b w:val="0"/>
          <w:bCs w:val="0"/>
          <w:color w:val="0070C0"/>
          <w:cs/>
        </w:rPr>
        <w:t>เรื่อง  รายละเอียดผลลัพธ์การเรียนรู้ตามมาตรฐานคุณวุฒิระดับอุดมศึกษา  พ.ศ.  ๒๕๖๕</w:t>
      </w:r>
      <w:r w:rsidR="00A1329C" w:rsidRPr="00464947">
        <w:rPr>
          <w:rFonts w:hint="cs"/>
          <w:b w:val="0"/>
          <w:bCs w:val="0"/>
          <w:color w:val="0070C0"/>
          <w:cs/>
        </w:rPr>
        <w:t>)</w:t>
      </w:r>
      <w:r w:rsidR="003D56E1" w:rsidRPr="00464947">
        <w:rPr>
          <w:b w:val="0"/>
          <w:bCs w:val="0"/>
          <w:color w:val="0070C0"/>
          <w:cs/>
        </w:rPr>
        <w:t xml:space="preserve"> </w:t>
      </w:r>
    </w:p>
    <w:p w14:paraId="0181A012" w14:textId="187D69FE" w:rsidR="003D56E1" w:rsidRPr="00464947" w:rsidRDefault="003D56E1" w:rsidP="00AC23CD">
      <w:pPr>
        <w:pStyle w:val="PS-subtopic"/>
        <w:rPr>
          <w:b w:val="0"/>
          <w:bCs w:val="0"/>
          <w:color w:val="0070C0"/>
          <w:cs/>
        </w:rPr>
      </w:pPr>
      <w:r w:rsidRPr="00464947">
        <w:rPr>
          <w:color w:val="0070C0"/>
        </w:rPr>
        <w:tab/>
      </w:r>
      <w:r w:rsidRPr="00464947">
        <w:rPr>
          <w:rFonts w:hint="cs"/>
          <w:b w:val="0"/>
          <w:bCs w:val="0"/>
          <w:color w:val="0070C0"/>
          <w:cs/>
        </w:rPr>
        <w:t xml:space="preserve">หมายเหตุ </w:t>
      </w:r>
      <w:r w:rsidRPr="00464947">
        <w:rPr>
          <w:b w:val="0"/>
          <w:bCs w:val="0"/>
          <w:color w:val="0070C0"/>
        </w:rPr>
        <w:t xml:space="preserve">: </w:t>
      </w:r>
      <w:r w:rsidRPr="00464947">
        <w:rPr>
          <w:rFonts w:hint="cs"/>
          <w:b w:val="0"/>
          <w:bCs w:val="0"/>
          <w:color w:val="0070C0"/>
          <w:cs/>
        </w:rPr>
        <w:t xml:space="preserve">การกำหนดลักษณะบุคคลให้พิจารณาจากสมรรถนะหลักซึ่งสะท้อนถึงความเป็นตัวตนของหลักสูตร โดยใส่เครื่องหมาย </w:t>
      </w:r>
      <w:r w:rsidRPr="00464947">
        <w:rPr>
          <w:rFonts w:ascii="Webdings" w:hAnsi="Webdings"/>
          <w:color w:val="0070C0"/>
        </w:rPr>
        <w:t></w:t>
      </w:r>
      <w:r w:rsidRPr="00464947">
        <w:rPr>
          <w:rFonts w:ascii="Webdings" w:hAnsi="Webdings"/>
          <w:b w:val="0"/>
          <w:bCs w:val="0"/>
          <w:color w:val="0070C0"/>
        </w:rPr>
        <w:t></w:t>
      </w:r>
      <w:r w:rsidRPr="00464947">
        <w:rPr>
          <w:rFonts w:hint="cs"/>
          <w:b w:val="0"/>
          <w:bCs w:val="0"/>
          <w:color w:val="0070C0"/>
          <w:cs/>
        </w:rPr>
        <w:t xml:space="preserve"> </w:t>
      </w:r>
      <w:r w:rsidRPr="00464947">
        <w:rPr>
          <w:rFonts w:ascii="Webdings" w:hAnsi="Webdings" w:hint="cs"/>
          <w:b w:val="0"/>
          <w:bCs w:val="0"/>
          <w:color w:val="0070C0"/>
          <w:cs/>
        </w:rPr>
        <w:t xml:space="preserve">ไว้ในช่อง </w:t>
      </w:r>
      <w:r w:rsidRPr="00464947">
        <w:rPr>
          <w:b w:val="0"/>
          <w:bCs w:val="0"/>
          <w:color w:val="0070C0"/>
        </w:rPr>
        <w:t xml:space="preserve">PLO </w:t>
      </w:r>
      <w:r w:rsidRPr="00464947">
        <w:rPr>
          <w:rFonts w:hint="cs"/>
          <w:b w:val="0"/>
          <w:bCs w:val="0"/>
          <w:color w:val="0070C0"/>
          <w:cs/>
        </w:rPr>
        <w:t xml:space="preserve">ที่เกี่ยวข้องและระบุข้อความไว้ในช่องว่างใต้ตาราง ดังตัวอย่าง 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851"/>
        <w:gridCol w:w="709"/>
        <w:gridCol w:w="992"/>
        <w:gridCol w:w="992"/>
      </w:tblGrid>
      <w:tr w:rsidR="003D56E1" w14:paraId="17868B3F" w14:textId="77777777" w:rsidTr="00D373E9">
        <w:trPr>
          <w:cantSplit/>
          <w:tblHeader/>
        </w:trPr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14:paraId="64E67E38" w14:textId="77777777" w:rsidR="003D56E1" w:rsidRDefault="003D56E1" w:rsidP="00D373E9">
            <w:pPr>
              <w:pStyle w:val="PSBody"/>
              <w:ind w:firstLine="0"/>
              <w:jc w:val="center"/>
              <w:rPr>
                <w:b/>
                <w:bCs/>
              </w:rPr>
            </w:pPr>
            <w:r w:rsidRPr="00D47E8C">
              <w:rPr>
                <w:rFonts w:hint="cs"/>
                <w:b/>
                <w:bCs/>
                <w:cs/>
              </w:rPr>
              <w:t>ผลลัพธ์การเรียนรู้</w:t>
            </w:r>
            <w:r>
              <w:rPr>
                <w:rFonts w:hint="cs"/>
                <w:b/>
                <w:bCs/>
                <w:cs/>
              </w:rPr>
              <w:t>ระดับหลักสูตร</w:t>
            </w:r>
          </w:p>
          <w:p w14:paraId="79852693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425C0DA" w14:textId="77777777" w:rsidR="003D56E1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อนุกรมวิธานการเรียนรู้</w:t>
            </w:r>
            <w:r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Taxonomy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14:paraId="376430F4" w14:textId="77777777" w:rsidR="003D56E1" w:rsidRDefault="003D56E1" w:rsidP="00D373E9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มาตรฐานคุณวุฒิ</w:t>
            </w:r>
          </w:p>
          <w:p w14:paraId="19B6DE9A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 w:rsidRPr="0028675F">
              <w:rPr>
                <w:b/>
                <w:bCs/>
                <w:cs/>
              </w:rPr>
              <w:t>ระดับอุดมศึกษา พ.ศ. 2565</w:t>
            </w:r>
          </w:p>
        </w:tc>
      </w:tr>
      <w:tr w:rsidR="003D56E1" w14:paraId="781A52A8" w14:textId="77777777" w:rsidTr="00D373E9">
        <w:trPr>
          <w:cantSplit/>
          <w:tblHeader/>
        </w:trPr>
        <w:tc>
          <w:tcPr>
            <w:tcW w:w="4248" w:type="dxa"/>
            <w:vMerge/>
            <w:shd w:val="clear" w:color="auto" w:fill="D9D9D9" w:themeFill="background1" w:themeFillShade="D9"/>
            <w:vAlign w:val="center"/>
          </w:tcPr>
          <w:p w14:paraId="1F98A670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E35D328" w14:textId="77777777" w:rsidR="003D56E1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F26F69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ความรู้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A8ECBB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8E96C1" w14:textId="77777777" w:rsidR="003D56E1" w:rsidRDefault="003D56E1" w:rsidP="00D373E9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จริยธรรม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A3543" w14:textId="77777777" w:rsidR="003D56E1" w:rsidRPr="00D47E8C" w:rsidRDefault="003D56E1" w:rsidP="00D373E9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ลักษณะบุคคล</w:t>
            </w:r>
          </w:p>
        </w:tc>
      </w:tr>
      <w:tr w:rsidR="0070695E" w14:paraId="734933CA" w14:textId="77777777" w:rsidTr="00D373E9">
        <w:trPr>
          <w:cantSplit/>
        </w:trPr>
        <w:tc>
          <w:tcPr>
            <w:tcW w:w="4248" w:type="dxa"/>
          </w:tcPr>
          <w:p w14:paraId="24E1F909" w14:textId="77777777" w:rsidR="0070695E" w:rsidRDefault="0070695E" w:rsidP="0070695E">
            <w:pPr>
              <w:pStyle w:val="PSBody"/>
              <w:ind w:firstLine="0"/>
              <w:rPr>
                <w:cs/>
              </w:rPr>
            </w:pPr>
            <w:r>
              <w:t>PLO 1 ……</w:t>
            </w:r>
          </w:p>
        </w:tc>
        <w:tc>
          <w:tcPr>
            <w:tcW w:w="1559" w:type="dxa"/>
            <w:vAlign w:val="center"/>
          </w:tcPr>
          <w:p w14:paraId="0C1B8771" w14:textId="0F8A776D" w:rsidR="0070695E" w:rsidRDefault="0070695E" w:rsidP="0070695E">
            <w:pPr>
              <w:pStyle w:val="PS-Figure"/>
            </w:pPr>
            <w:r w:rsidRPr="005C1352">
              <w:rPr>
                <w:color w:val="FF0000"/>
                <w:sz w:val="32"/>
                <w:szCs w:val="32"/>
              </w:rPr>
              <w:t>Cognitive</w:t>
            </w:r>
          </w:p>
        </w:tc>
        <w:tc>
          <w:tcPr>
            <w:tcW w:w="851" w:type="dxa"/>
            <w:vAlign w:val="center"/>
          </w:tcPr>
          <w:p w14:paraId="1727C43C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709" w:type="dxa"/>
            <w:vAlign w:val="center"/>
          </w:tcPr>
          <w:p w14:paraId="6B9FDE87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992" w:type="dxa"/>
          </w:tcPr>
          <w:p w14:paraId="6F28CBBD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992" w:type="dxa"/>
          </w:tcPr>
          <w:p w14:paraId="0B1D04AE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</w:tr>
      <w:tr w:rsidR="0070695E" w14:paraId="45A9AB50" w14:textId="77777777" w:rsidTr="00D373E9">
        <w:trPr>
          <w:cantSplit/>
        </w:trPr>
        <w:tc>
          <w:tcPr>
            <w:tcW w:w="4248" w:type="dxa"/>
          </w:tcPr>
          <w:p w14:paraId="5A54CF82" w14:textId="77777777" w:rsidR="0070695E" w:rsidRPr="005C1DC9" w:rsidRDefault="0070695E" w:rsidP="0070695E">
            <w:pPr>
              <w:pStyle w:val="PSBody"/>
              <w:ind w:firstLine="0"/>
              <w:rPr>
                <w:cs/>
              </w:rPr>
            </w:pPr>
            <w:r>
              <w:t>PLO 2 …….</w:t>
            </w:r>
          </w:p>
        </w:tc>
        <w:tc>
          <w:tcPr>
            <w:tcW w:w="1559" w:type="dxa"/>
            <w:vAlign w:val="center"/>
          </w:tcPr>
          <w:p w14:paraId="02A98346" w14:textId="4E1458E7" w:rsidR="0070695E" w:rsidRPr="00E87E15" w:rsidRDefault="0070695E" w:rsidP="0070695E">
            <w:pPr>
              <w:pStyle w:val="PS-Figure"/>
            </w:pPr>
            <w:r w:rsidRPr="005C1352">
              <w:rPr>
                <w:color w:val="FF0000"/>
                <w:sz w:val="32"/>
                <w:szCs w:val="32"/>
              </w:rPr>
              <w:t xml:space="preserve">Cognitive </w:t>
            </w:r>
            <w:r w:rsidRPr="005C1352">
              <w:rPr>
                <w:rFonts w:hint="cs"/>
                <w:color w:val="FF0000"/>
                <w:sz w:val="32"/>
                <w:szCs w:val="32"/>
                <w:cs/>
              </w:rPr>
              <w:t xml:space="preserve">หรือ </w:t>
            </w:r>
            <w:r w:rsidRPr="005C1352">
              <w:rPr>
                <w:color w:val="FF0000"/>
                <w:sz w:val="32"/>
                <w:szCs w:val="32"/>
              </w:rPr>
              <w:t>Psychomotor</w:t>
            </w:r>
          </w:p>
        </w:tc>
        <w:tc>
          <w:tcPr>
            <w:tcW w:w="851" w:type="dxa"/>
            <w:vAlign w:val="center"/>
          </w:tcPr>
          <w:p w14:paraId="3C1DCE20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5E797638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992" w:type="dxa"/>
          </w:tcPr>
          <w:p w14:paraId="74B935F5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992" w:type="dxa"/>
          </w:tcPr>
          <w:p w14:paraId="0057DC43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</w:tr>
      <w:tr w:rsidR="0070695E" w14:paraId="77AE4B0C" w14:textId="77777777" w:rsidTr="00D373E9">
        <w:trPr>
          <w:cantSplit/>
        </w:trPr>
        <w:tc>
          <w:tcPr>
            <w:tcW w:w="4248" w:type="dxa"/>
          </w:tcPr>
          <w:p w14:paraId="191E0604" w14:textId="77777777" w:rsidR="0070695E" w:rsidRPr="005C1DC9" w:rsidRDefault="0070695E" w:rsidP="0070695E">
            <w:pPr>
              <w:pStyle w:val="PSBody"/>
              <w:ind w:firstLine="0"/>
            </w:pPr>
            <w:r>
              <w:t>PLO 3 …….</w:t>
            </w:r>
          </w:p>
        </w:tc>
        <w:tc>
          <w:tcPr>
            <w:tcW w:w="1559" w:type="dxa"/>
            <w:vAlign w:val="center"/>
          </w:tcPr>
          <w:p w14:paraId="2FD9832C" w14:textId="7DA37A9E" w:rsidR="0070695E" w:rsidRPr="00E87E15" w:rsidRDefault="0070695E" w:rsidP="0070695E">
            <w:pPr>
              <w:pStyle w:val="PS-Figure"/>
            </w:pPr>
            <w:r w:rsidRPr="005C1352">
              <w:rPr>
                <w:color w:val="FF0000"/>
                <w:sz w:val="32"/>
                <w:szCs w:val="32"/>
              </w:rPr>
              <w:t xml:space="preserve">Cognitive </w:t>
            </w:r>
            <w:r w:rsidRPr="005C1352">
              <w:rPr>
                <w:rFonts w:hint="cs"/>
                <w:color w:val="FF0000"/>
                <w:sz w:val="32"/>
                <w:szCs w:val="32"/>
                <w:cs/>
              </w:rPr>
              <w:t xml:space="preserve">หรือ </w:t>
            </w:r>
            <w:r w:rsidRPr="005C1352">
              <w:rPr>
                <w:color w:val="FF0000"/>
                <w:sz w:val="32"/>
                <w:szCs w:val="32"/>
              </w:rPr>
              <w:t>Psychomotor</w:t>
            </w:r>
          </w:p>
        </w:tc>
        <w:tc>
          <w:tcPr>
            <w:tcW w:w="851" w:type="dxa"/>
            <w:vAlign w:val="center"/>
          </w:tcPr>
          <w:p w14:paraId="4689FFE8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372B47B7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992" w:type="dxa"/>
            <w:vAlign w:val="center"/>
          </w:tcPr>
          <w:p w14:paraId="126B088E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992" w:type="dxa"/>
          </w:tcPr>
          <w:p w14:paraId="2F33F798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</w:tr>
      <w:tr w:rsidR="0070695E" w14:paraId="284A003D" w14:textId="77777777" w:rsidTr="00D373E9">
        <w:trPr>
          <w:cantSplit/>
        </w:trPr>
        <w:tc>
          <w:tcPr>
            <w:tcW w:w="4248" w:type="dxa"/>
          </w:tcPr>
          <w:p w14:paraId="7481FA7A" w14:textId="77777777" w:rsidR="0070695E" w:rsidRPr="00E23A71" w:rsidRDefault="0070695E" w:rsidP="0070695E">
            <w:pPr>
              <w:pStyle w:val="PSBody"/>
              <w:ind w:firstLine="0"/>
              <w:rPr>
                <w:cs/>
              </w:rPr>
            </w:pPr>
            <w:r>
              <w:t>PLO 4 …….</w:t>
            </w:r>
          </w:p>
        </w:tc>
        <w:tc>
          <w:tcPr>
            <w:tcW w:w="1559" w:type="dxa"/>
            <w:vAlign w:val="center"/>
          </w:tcPr>
          <w:p w14:paraId="3973028C" w14:textId="03A40466" w:rsidR="0070695E" w:rsidRPr="00E87E15" w:rsidRDefault="0070695E" w:rsidP="0070695E">
            <w:pPr>
              <w:pStyle w:val="PS-Figure"/>
            </w:pPr>
            <w:r w:rsidRPr="005C1352">
              <w:rPr>
                <w:color w:val="FF0000"/>
                <w:sz w:val="32"/>
                <w:szCs w:val="32"/>
              </w:rPr>
              <w:t>Affective</w:t>
            </w:r>
          </w:p>
        </w:tc>
        <w:tc>
          <w:tcPr>
            <w:tcW w:w="851" w:type="dxa"/>
            <w:vAlign w:val="center"/>
          </w:tcPr>
          <w:p w14:paraId="0C3581D0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7BC1D0F1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992" w:type="dxa"/>
          </w:tcPr>
          <w:p w14:paraId="55799939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992" w:type="dxa"/>
            <w:vAlign w:val="center"/>
          </w:tcPr>
          <w:p w14:paraId="34F7FA4C" w14:textId="77777777" w:rsidR="0070695E" w:rsidRPr="0070695E" w:rsidRDefault="0070695E" w:rsidP="0070695E">
            <w:pPr>
              <w:pStyle w:val="PSBody"/>
              <w:ind w:firstLine="0"/>
              <w:jc w:val="center"/>
              <w:rPr>
                <w:rFonts w:ascii="Webdings" w:hAnsi="Webdings"/>
                <w:color w:val="FF0000"/>
              </w:rPr>
            </w:pPr>
            <w:r w:rsidRPr="0070695E">
              <w:rPr>
                <w:rFonts w:ascii="Webdings" w:hAnsi="Webdings"/>
                <w:color w:val="FF0000"/>
              </w:rPr>
              <w:t></w:t>
            </w:r>
          </w:p>
        </w:tc>
      </w:tr>
      <w:tr w:rsidR="0070695E" w14:paraId="79599D5C" w14:textId="77777777" w:rsidTr="00D373E9">
        <w:trPr>
          <w:cantSplit/>
        </w:trPr>
        <w:tc>
          <w:tcPr>
            <w:tcW w:w="9351" w:type="dxa"/>
            <w:gridSpan w:val="6"/>
          </w:tcPr>
          <w:p w14:paraId="39F7FAB4" w14:textId="77777777" w:rsidR="0070695E" w:rsidRPr="00D90D60" w:rsidRDefault="0070695E" w:rsidP="0070695E">
            <w:pPr>
              <w:pStyle w:val="PSBody"/>
              <w:ind w:firstLine="0"/>
              <w:jc w:val="left"/>
              <w:rPr>
                <w:rFonts w:ascii="Webdings" w:hAnsi="Webdings"/>
              </w:rPr>
            </w:pPr>
            <w:r w:rsidRPr="001D7836">
              <w:rPr>
                <w:b/>
                <w:bCs/>
                <w:cs/>
              </w:rPr>
              <w:t xml:space="preserve">ลักษณะบุคคล </w:t>
            </w:r>
            <w:r w:rsidRPr="001D7836">
              <w:t xml:space="preserve">– </w:t>
            </w:r>
            <w:r w:rsidRPr="00A9081B">
              <w:rPr>
                <w:color w:val="FF0000"/>
                <w:cs/>
              </w:rPr>
              <w:t>มีความสร้างสรรค์</w:t>
            </w:r>
            <w:r w:rsidRPr="00A9081B">
              <w:rPr>
                <w:rFonts w:hint="cs"/>
                <w:color w:val="FF0000"/>
                <w:cs/>
              </w:rPr>
              <w:t xml:space="preserve"> </w:t>
            </w:r>
            <w:r w:rsidRPr="00A9081B">
              <w:rPr>
                <w:color w:val="FF0000"/>
                <w:cs/>
              </w:rPr>
              <w:t xml:space="preserve"> เป็นผู้ฟังที่ดี </w:t>
            </w:r>
            <w:r w:rsidRPr="00A9081B">
              <w:rPr>
                <w:rFonts w:hint="cs"/>
                <w:color w:val="FF0000"/>
                <w:cs/>
              </w:rPr>
              <w:t xml:space="preserve"> (ตัวอย่าง)</w:t>
            </w:r>
            <w:r>
              <w:rPr>
                <w:rFonts w:hint="cs"/>
                <w:i/>
                <w:iCs/>
                <w:color w:val="FF0000"/>
                <w:cs/>
              </w:rPr>
              <w:t xml:space="preserve"> </w:t>
            </w:r>
          </w:p>
        </w:tc>
      </w:tr>
    </w:tbl>
    <w:p w14:paraId="118FCA4F" w14:textId="5AC88DD7" w:rsidR="001E4B68" w:rsidRDefault="00D8373E" w:rsidP="002E668A">
      <w:pPr>
        <w:pStyle w:val="PS-subtopic"/>
        <w:ind w:left="0" w:firstLine="0"/>
        <w:rPr>
          <w:color w:val="FF0000"/>
        </w:rPr>
      </w:pPr>
      <w:r>
        <w:rPr>
          <w:rFonts w:hint="cs"/>
          <w:color w:val="0070C0"/>
          <w:cs/>
        </w:rPr>
        <w:t>(</w:t>
      </w:r>
      <w:r w:rsidRPr="00D8373E">
        <w:rPr>
          <w:color w:val="0070C0"/>
          <w:cs/>
        </w:rPr>
        <w:t>อนุกรมวิธานการเรียนรู้</w:t>
      </w:r>
      <w:r>
        <w:rPr>
          <w:rFonts w:hint="cs"/>
          <w:color w:val="0070C0"/>
          <w:cs/>
        </w:rPr>
        <w:t xml:space="preserve">) </w:t>
      </w:r>
    </w:p>
    <w:p w14:paraId="69F3A69E" w14:textId="77777777" w:rsidR="001E4B68" w:rsidRPr="0039176B" w:rsidRDefault="001E4B68" w:rsidP="001E4B68">
      <w:pPr>
        <w:shd w:val="clear" w:color="auto" w:fill="FFFFFF" w:themeFill="background1"/>
        <w:rPr>
          <w:color w:val="0070C0"/>
        </w:rPr>
      </w:pPr>
      <w:r w:rsidRPr="0039176B">
        <w:rPr>
          <w:color w:val="0070C0"/>
          <w:cs/>
        </w:rPr>
        <w:t>1. การเปลี่ยนแปลงทางด้านความรู้ความเข้าใจ และความคิด (</w:t>
      </w:r>
      <w:r w:rsidRPr="0039176B">
        <w:rPr>
          <w:color w:val="0070C0"/>
        </w:rPr>
        <w:t xml:space="preserve">Cognitive) </w:t>
      </w:r>
      <w:r w:rsidRPr="0039176B">
        <w:rPr>
          <w:color w:val="0070C0"/>
          <w:cs/>
        </w:rPr>
        <w:t xml:space="preserve">หมายถึง การเรียนรู้เกี่ยวกับเนื้อหาสาระใหม่ ทำให้ผู้เรียนเกิดความรู้ความเข้าใจมากขึ้น </w:t>
      </w:r>
    </w:p>
    <w:p w14:paraId="434BD9F5" w14:textId="77777777" w:rsidR="001E4B68" w:rsidRPr="0039176B" w:rsidRDefault="001E4B68" w:rsidP="001E4B68">
      <w:pPr>
        <w:shd w:val="clear" w:color="auto" w:fill="FFFFFF" w:themeFill="background1"/>
        <w:rPr>
          <w:color w:val="0070C0"/>
        </w:rPr>
      </w:pPr>
      <w:r w:rsidRPr="0039176B">
        <w:rPr>
          <w:color w:val="0070C0"/>
          <w:cs/>
        </w:rPr>
        <w:t>2. การเปลี่ยนแปลงทางด้านอารมณ์ความรู้สึก ทัศนคติค่านิยม (</w:t>
      </w:r>
      <w:r w:rsidRPr="0039176B">
        <w:rPr>
          <w:color w:val="0070C0"/>
        </w:rPr>
        <w:t xml:space="preserve">Affective) </w:t>
      </w:r>
      <w:r w:rsidRPr="0039176B">
        <w:rPr>
          <w:color w:val="0070C0"/>
          <w:cs/>
        </w:rPr>
        <w:t>หมายถึง เมื่อบุคคลได้เรียนรู้สิ่งใหม่ ก็ทำให้ผู้เรียนเกิดความรู้สึกทางด้านจิตใจ ความเชื่อ ความสนใจทัศนคติ</w:t>
      </w:r>
    </w:p>
    <w:p w14:paraId="4280C97D" w14:textId="38CB762D" w:rsidR="001E4B68" w:rsidRPr="0039176B" w:rsidRDefault="001E4B68" w:rsidP="0039176B">
      <w:pPr>
        <w:shd w:val="clear" w:color="auto" w:fill="FFFFFF" w:themeFill="background1"/>
        <w:rPr>
          <w:rFonts w:hint="cs"/>
          <w:color w:val="0070C0"/>
        </w:rPr>
      </w:pPr>
      <w:r w:rsidRPr="0039176B">
        <w:rPr>
          <w:color w:val="0070C0"/>
          <w:cs/>
        </w:rPr>
        <w:lastRenderedPageBreak/>
        <w:t>3. ความเปลี่ยนแปลงทางด้านร่างกาย (</w:t>
      </w:r>
      <w:r w:rsidRPr="0039176B">
        <w:rPr>
          <w:color w:val="0070C0"/>
        </w:rPr>
        <w:t xml:space="preserve">Psychomotor) </w:t>
      </w:r>
      <w:r w:rsidRPr="0039176B">
        <w:rPr>
          <w:color w:val="0070C0"/>
          <w:cs/>
        </w:rPr>
        <w:t>หมายถึง การที่บุคคลได้เกิดการเรียนรู้ทั้งในด้านความคิด ความเข้าใจ และได้นำเอาสิ่งที่ได้เรียนรู้ไปปฏิบัติจึงทำให้เกิดทักษะและความชำนาญมากขึ้น เช่น การใช้มือ การใช้ร่างกาย เป็นต้น</w:t>
      </w:r>
    </w:p>
    <w:p w14:paraId="30EEFF99" w14:textId="5AF66984" w:rsidR="00361250" w:rsidRPr="002E668A" w:rsidRDefault="002E668A" w:rsidP="002E668A">
      <w:pPr>
        <w:pStyle w:val="PS-subtopic"/>
        <w:ind w:left="0" w:firstLine="0"/>
        <w:rPr>
          <w:color w:val="0070C0"/>
          <w:cs/>
        </w:rPr>
      </w:pPr>
      <w:r>
        <w:rPr>
          <w:rFonts w:hint="cs"/>
          <w:cs/>
        </w:rPr>
        <w:t>4.</w:t>
      </w:r>
      <w:r>
        <w:rPr>
          <w:cs/>
        </w:rPr>
        <w:tab/>
      </w:r>
      <w:r w:rsidR="00DE195C" w:rsidRPr="00DE195C">
        <w:rPr>
          <w:rFonts w:hint="cs"/>
          <w:cs/>
        </w:rPr>
        <w:t>ความส</w:t>
      </w:r>
      <w:r w:rsidR="00424388">
        <w:rPr>
          <w:rFonts w:hint="cs"/>
          <w:cs/>
        </w:rPr>
        <w:t>อดคล้อง</w:t>
      </w:r>
      <w:r w:rsidR="00DE195C" w:rsidRPr="00DE195C">
        <w:rPr>
          <w:rFonts w:hint="cs"/>
          <w:cs/>
        </w:rPr>
        <w:t>ระหว่างวัตถุประสงค์</w:t>
      </w:r>
      <w:r w:rsidR="000F7C21">
        <w:rPr>
          <w:rFonts w:hint="cs"/>
          <w:cs/>
        </w:rPr>
        <w:t>และ</w:t>
      </w:r>
      <w:r w:rsidR="000F7C21" w:rsidRPr="00DE195C">
        <w:rPr>
          <w:rFonts w:hint="cs"/>
          <w:cs/>
        </w:rPr>
        <w:t>ผลลัพธ์การเรียนรู้</w:t>
      </w:r>
      <w:r w:rsidR="00A27B71">
        <w:rPr>
          <w:rFonts w:hint="cs"/>
          <w:cs/>
        </w:rPr>
        <w:t>ของ</w:t>
      </w:r>
      <w:r w:rsidR="000F7C21" w:rsidRPr="00DE195C">
        <w:rPr>
          <w:rFonts w:hint="cs"/>
          <w:cs/>
        </w:rPr>
        <w:t>หลักสูตร</w:t>
      </w:r>
    </w:p>
    <w:tbl>
      <w:tblPr>
        <w:tblStyle w:val="af3"/>
        <w:tblW w:w="9347" w:type="dxa"/>
        <w:tblLook w:val="04A0" w:firstRow="1" w:lastRow="0" w:firstColumn="1" w:lastColumn="0" w:noHBand="0" w:noVBand="1"/>
      </w:tblPr>
      <w:tblGrid>
        <w:gridCol w:w="3397"/>
        <w:gridCol w:w="850"/>
        <w:gridCol w:w="850"/>
        <w:gridCol w:w="850"/>
        <w:gridCol w:w="850"/>
        <w:gridCol w:w="850"/>
        <w:gridCol w:w="850"/>
        <w:gridCol w:w="850"/>
      </w:tblGrid>
      <w:tr w:rsidR="00002290" w14:paraId="21F112F4" w14:textId="77777777" w:rsidTr="00710DC7"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17AFAD91" w14:textId="399C1738" w:rsidR="00002290" w:rsidRPr="00002290" w:rsidRDefault="00002290" w:rsidP="00DE500F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 w:rsidRPr="00002290">
              <w:rPr>
                <w:rFonts w:hint="cs"/>
                <w:b/>
                <w:bCs/>
                <w:cs/>
              </w:rPr>
              <w:t>วัตถุประสงค์</w:t>
            </w:r>
            <w:r w:rsidR="00DE500F">
              <w:rPr>
                <w:rFonts w:hint="cs"/>
                <w:b/>
                <w:bCs/>
                <w:cs/>
              </w:rPr>
              <w:t>ของ</w:t>
            </w:r>
            <w:r w:rsidRPr="00002290">
              <w:rPr>
                <w:rFonts w:hint="cs"/>
                <w:b/>
                <w:bCs/>
                <w:cs/>
              </w:rPr>
              <w:t>หลักสูตร</w:t>
            </w:r>
            <w:r w:rsidR="00497F25">
              <w:rPr>
                <w:rFonts w:hint="cs"/>
                <w:b/>
                <w:bCs/>
                <w:cs/>
              </w:rPr>
              <w:t>(</w:t>
            </w:r>
            <w:r w:rsidR="00497F25">
              <w:rPr>
                <w:b/>
                <w:bCs/>
              </w:rPr>
              <w:t>PEO</w:t>
            </w:r>
            <w:r w:rsidR="00497F25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5950" w:type="dxa"/>
            <w:gridSpan w:val="7"/>
            <w:shd w:val="clear" w:color="auto" w:fill="D9D9D9" w:themeFill="background1" w:themeFillShade="D9"/>
            <w:vAlign w:val="center"/>
          </w:tcPr>
          <w:p w14:paraId="65950BC3" w14:textId="6D5A102C" w:rsidR="00002290" w:rsidRPr="00002290" w:rsidRDefault="00002290" w:rsidP="00002290">
            <w:pPr>
              <w:pStyle w:val="PSBody"/>
              <w:ind w:firstLine="0"/>
              <w:jc w:val="center"/>
              <w:rPr>
                <w:b/>
                <w:bCs/>
                <w:cs/>
              </w:rPr>
            </w:pPr>
            <w:r w:rsidRPr="00002290">
              <w:rPr>
                <w:rFonts w:hint="cs"/>
                <w:b/>
                <w:bCs/>
                <w:cs/>
              </w:rPr>
              <w:t>ผลลัพธ์การเรียนรู้ระดับหลักสูตร</w:t>
            </w:r>
            <w:r w:rsidR="00497F25">
              <w:rPr>
                <w:rFonts w:hint="cs"/>
                <w:b/>
                <w:bCs/>
                <w:cs/>
              </w:rPr>
              <w:t>(</w:t>
            </w:r>
            <w:r w:rsidR="00497F25">
              <w:rPr>
                <w:b/>
                <w:bCs/>
              </w:rPr>
              <w:t>PLO</w:t>
            </w:r>
            <w:r w:rsidR="00497F25">
              <w:rPr>
                <w:rFonts w:hint="cs"/>
                <w:b/>
                <w:bCs/>
                <w:cs/>
              </w:rPr>
              <w:t>)</w:t>
            </w:r>
          </w:p>
        </w:tc>
      </w:tr>
      <w:tr w:rsidR="00002290" w14:paraId="07E5DAB9" w14:textId="77777777" w:rsidTr="00710DC7"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3870EFAF" w14:textId="77777777" w:rsidR="00002290" w:rsidRPr="00002290" w:rsidRDefault="00002290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A7ECA1" w14:textId="625B695B" w:rsidR="00002290" w:rsidRPr="00002290" w:rsidRDefault="00002290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 w:rsidRPr="00002290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2DD772" w14:textId="67E5A664" w:rsidR="00002290" w:rsidRPr="00002290" w:rsidRDefault="00002290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 w:rsidRPr="0000229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AF0D07" w14:textId="702D3E77" w:rsidR="00002290" w:rsidRPr="00002290" w:rsidRDefault="00002290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 w:rsidRPr="00002290"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938C80" w14:textId="23885F81" w:rsidR="00002290" w:rsidRPr="00002290" w:rsidRDefault="00DE500F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81E4DD" w14:textId="47659D7C" w:rsidR="00002290" w:rsidRPr="00002290" w:rsidRDefault="00DE500F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35CE5F" w14:textId="4A5B7142" w:rsidR="00002290" w:rsidRPr="00002290" w:rsidRDefault="00DE500F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3AF56C" w14:textId="1E024CF5" w:rsidR="00002290" w:rsidRPr="00002290" w:rsidRDefault="00DE500F" w:rsidP="00002290">
            <w:pPr>
              <w:pStyle w:val="PSBody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002290" w14:paraId="2DFA28FA" w14:textId="77777777" w:rsidTr="00710DC7">
        <w:tc>
          <w:tcPr>
            <w:tcW w:w="3397" w:type="dxa"/>
            <w:vAlign w:val="center"/>
          </w:tcPr>
          <w:p w14:paraId="18049E50" w14:textId="05FA827F" w:rsidR="00002290" w:rsidRPr="0070695E" w:rsidRDefault="00DE500F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14:paraId="043A28E4" w14:textId="71312004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463F6225" w14:textId="74018C63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08A50730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E118139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09737CE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44BA59" w14:textId="7A73BA1B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5BAD9A02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</w:tr>
      <w:tr w:rsidR="00002290" w14:paraId="10D83777" w14:textId="77777777" w:rsidTr="00710DC7">
        <w:tc>
          <w:tcPr>
            <w:tcW w:w="3397" w:type="dxa"/>
            <w:vAlign w:val="center"/>
          </w:tcPr>
          <w:p w14:paraId="7102C806" w14:textId="4F72FE8C" w:rsidR="00002290" w:rsidRPr="0070695E" w:rsidRDefault="00DE500F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14:paraId="12C079C8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D0C9AD6" w14:textId="69E1ACD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679CF1E2" w14:textId="11B0AD1E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0AF86BC2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4AA03B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F1DE77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F0256A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</w:tr>
      <w:tr w:rsidR="00002290" w14:paraId="1CD49328" w14:textId="77777777" w:rsidTr="00710DC7">
        <w:tc>
          <w:tcPr>
            <w:tcW w:w="3397" w:type="dxa"/>
            <w:vAlign w:val="center"/>
          </w:tcPr>
          <w:p w14:paraId="03CCA60C" w14:textId="47317A3F" w:rsidR="00002290" w:rsidRPr="0070695E" w:rsidRDefault="00DE500F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14:paraId="5D0AC8E3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1C9A4F4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FC9DB1D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DE7C366" w14:textId="41EE18C9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6F40050E" w14:textId="6639BC65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  <w:tc>
          <w:tcPr>
            <w:tcW w:w="850" w:type="dxa"/>
            <w:vAlign w:val="center"/>
          </w:tcPr>
          <w:p w14:paraId="060EE499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4647476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</w:tr>
      <w:tr w:rsidR="00002290" w14:paraId="7215254F" w14:textId="77777777" w:rsidTr="00710DC7">
        <w:tc>
          <w:tcPr>
            <w:tcW w:w="3397" w:type="dxa"/>
            <w:vAlign w:val="center"/>
          </w:tcPr>
          <w:p w14:paraId="51D48F8B" w14:textId="363385B5" w:rsidR="00002290" w:rsidRPr="0070695E" w:rsidRDefault="00DE500F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color w:val="FF0000"/>
              </w:rPr>
              <w:t>4</w:t>
            </w:r>
          </w:p>
        </w:tc>
        <w:tc>
          <w:tcPr>
            <w:tcW w:w="850" w:type="dxa"/>
            <w:vAlign w:val="center"/>
          </w:tcPr>
          <w:p w14:paraId="6293B3FE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76CF1B6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981B62D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03694C5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8F61ACA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46E8D53" w14:textId="77777777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030901A" w14:textId="4FFD65AD" w:rsidR="00002290" w:rsidRPr="0070695E" w:rsidRDefault="00002290" w:rsidP="00002290">
            <w:pPr>
              <w:pStyle w:val="PSBody"/>
              <w:ind w:firstLine="0"/>
              <w:jc w:val="center"/>
              <w:rPr>
                <w:color w:val="FF0000"/>
              </w:rPr>
            </w:pPr>
            <w:r w:rsidRPr="0070695E">
              <w:rPr>
                <w:rFonts w:ascii="Webdings" w:hAnsi="Webdings"/>
                <w:color w:val="FF0000"/>
                <w:sz w:val="28"/>
                <w:szCs w:val="28"/>
              </w:rPr>
              <w:t></w:t>
            </w:r>
          </w:p>
        </w:tc>
      </w:tr>
    </w:tbl>
    <w:p w14:paraId="1789F79B" w14:textId="381B0EDD" w:rsidR="002E668A" w:rsidRPr="002E668A" w:rsidRDefault="00E416A0" w:rsidP="002E668A">
      <w:pPr>
        <w:pStyle w:val="a3"/>
        <w:numPr>
          <w:ilvl w:val="0"/>
          <w:numId w:val="47"/>
        </w:numPr>
        <w:ind w:left="426" w:hanging="426"/>
        <w:rPr>
          <w:b/>
          <w:bCs/>
        </w:rPr>
      </w:pPr>
      <w:r w:rsidRPr="002E668A">
        <w:rPr>
          <w:rFonts w:hint="cs"/>
          <w:b/>
          <w:bCs/>
          <w:cs/>
        </w:rPr>
        <w:t>ความสอดคล</w:t>
      </w:r>
      <w:r w:rsidR="004C03A1" w:rsidRPr="002E668A">
        <w:rPr>
          <w:rFonts w:hint="cs"/>
          <w:b/>
          <w:bCs/>
          <w:cs/>
        </w:rPr>
        <w:t>้</w:t>
      </w:r>
      <w:r w:rsidRPr="002E668A">
        <w:rPr>
          <w:rFonts w:hint="cs"/>
          <w:b/>
          <w:bCs/>
          <w:cs/>
        </w:rPr>
        <w:t>องของ</w:t>
      </w:r>
      <w:r w:rsidRPr="002E668A">
        <w:rPr>
          <w:b/>
          <w:bCs/>
          <w:cs/>
        </w:rPr>
        <w:t>ผลลัพธ</w:t>
      </w:r>
      <w:r w:rsidRPr="002E668A">
        <w:rPr>
          <w:rFonts w:hint="cs"/>
          <w:b/>
          <w:bCs/>
          <w:cs/>
        </w:rPr>
        <w:t>์</w:t>
      </w:r>
      <w:r w:rsidRPr="002E668A">
        <w:rPr>
          <w:b/>
          <w:bCs/>
          <w:cs/>
        </w:rPr>
        <w:t>การเรียนรู</w:t>
      </w:r>
      <w:r w:rsidRPr="002E668A">
        <w:rPr>
          <w:rFonts w:hint="cs"/>
          <w:b/>
          <w:bCs/>
          <w:cs/>
        </w:rPr>
        <w:t>้</w:t>
      </w:r>
      <w:r w:rsidR="00A27B71" w:rsidRPr="002E668A">
        <w:rPr>
          <w:rFonts w:hint="cs"/>
          <w:b/>
          <w:bCs/>
          <w:cs/>
        </w:rPr>
        <w:t>ของ</w:t>
      </w:r>
      <w:r w:rsidRPr="002E668A">
        <w:rPr>
          <w:b/>
          <w:bCs/>
          <w:cs/>
        </w:rPr>
        <w:t>หลักสูตรและ</w:t>
      </w:r>
      <w:r w:rsidR="00D33A3F" w:rsidRPr="002E668A">
        <w:rPr>
          <w:rFonts w:hint="cs"/>
          <w:b/>
          <w:bCs/>
          <w:cs/>
        </w:rPr>
        <w:t>ทักษะใน</w:t>
      </w:r>
      <w:r w:rsidRPr="002E668A">
        <w:rPr>
          <w:b/>
          <w:bCs/>
          <w:cs/>
        </w:rPr>
        <w:t>หมวดวิชาศึกษาทั่วไป</w:t>
      </w:r>
    </w:p>
    <w:p w14:paraId="54E9E94F" w14:textId="37ED5285" w:rsidR="0070695E" w:rsidRPr="00EB6D5C" w:rsidRDefault="0070695E" w:rsidP="002E668A">
      <w:pPr>
        <w:ind w:firstLine="426"/>
        <w:rPr>
          <w:sz w:val="32"/>
          <w:szCs w:val="32"/>
        </w:rPr>
      </w:pPr>
      <w:r w:rsidRPr="005C1352">
        <w:rPr>
          <w:color w:val="0070C0"/>
          <w:sz w:val="32"/>
          <w:szCs w:val="32"/>
          <w:cs/>
        </w:rPr>
        <w:t>รูปแบบการจัดการศึกษารายวิชาหมวดศึกษาทั่วไปมุ่งเน้นการพัฒนาผลลัพธ์การเรียนรู้ด้านทักษะทั่วไปของนักศึกษาที่ส่งเสริม</w:t>
      </w:r>
      <w:r w:rsidR="002E668A">
        <w:rPr>
          <w:rFonts w:hint="cs"/>
          <w:color w:val="0070C0"/>
          <w:sz w:val="32"/>
          <w:szCs w:val="32"/>
          <w:cs/>
        </w:rPr>
        <w:t xml:space="preserve"> </w:t>
      </w:r>
      <w:r w:rsidRPr="005C1352">
        <w:rPr>
          <w:color w:val="0070C0"/>
          <w:sz w:val="32"/>
          <w:szCs w:val="32"/>
          <w:cs/>
        </w:rPr>
        <w:t xml:space="preserve">และพัฒนาผลลัพธ์การเรียนรู้ของหลักสูตร ประกอบด้วย </w:t>
      </w:r>
      <w:r w:rsidRPr="005C1352">
        <w:rPr>
          <w:color w:val="0070C0"/>
          <w:sz w:val="32"/>
          <w:szCs w:val="32"/>
        </w:rPr>
        <w:t xml:space="preserve">11 </w:t>
      </w:r>
      <w:r w:rsidRPr="005C1352">
        <w:rPr>
          <w:color w:val="0070C0"/>
          <w:sz w:val="32"/>
          <w:szCs w:val="32"/>
          <w:cs/>
        </w:rPr>
        <w:t>กลุ่มทักษะ</w:t>
      </w:r>
      <w:r w:rsidRPr="005C1352">
        <w:rPr>
          <w:sz w:val="32"/>
          <w:szCs w:val="32"/>
          <w:cs/>
        </w:rPr>
        <w:t xml:space="preserve"> </w:t>
      </w:r>
      <w:r w:rsidR="000D511A" w:rsidRPr="000D511A">
        <w:rPr>
          <w:rFonts w:hint="cs"/>
          <w:color w:val="0070C0"/>
          <w:sz w:val="32"/>
          <w:szCs w:val="32"/>
          <w:cs/>
        </w:rPr>
        <w:t>แนวทางการพิจารณาความสอดคล้อง ดังนี้</w:t>
      </w:r>
    </w:p>
    <w:p w14:paraId="2CA85577" w14:textId="0431BBA8" w:rsidR="0070695E" w:rsidRPr="005C1352" w:rsidRDefault="0070695E" w:rsidP="002E668A">
      <w:pPr>
        <w:ind w:firstLine="426"/>
        <w:rPr>
          <w:color w:val="0070C0"/>
          <w:sz w:val="32"/>
          <w:szCs w:val="32"/>
          <w:cs/>
        </w:rPr>
      </w:pPr>
      <w:r w:rsidRPr="005C1352">
        <w:rPr>
          <w:color w:val="0070C0"/>
          <w:sz w:val="32"/>
          <w:szCs w:val="32"/>
        </w:rPr>
        <w:t xml:space="preserve">1. </w:t>
      </w:r>
      <w:r w:rsidRPr="005C1352">
        <w:rPr>
          <w:rFonts w:hint="cs"/>
          <w:color w:val="0070C0"/>
          <w:sz w:val="32"/>
          <w:szCs w:val="32"/>
          <w:cs/>
        </w:rPr>
        <w:t>พิจารณาเลือกทักษะของหมวดศึกษาทั่วไปที่ส่งเสริม</w:t>
      </w:r>
      <w:r w:rsidR="002E668A">
        <w:rPr>
          <w:rFonts w:hint="cs"/>
          <w:color w:val="0070C0"/>
          <w:sz w:val="32"/>
          <w:szCs w:val="32"/>
          <w:cs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และพัฒนาผลลัพธ์การเรียนรู้ของหลักสูตร</w:t>
      </w:r>
      <w:r w:rsidRPr="005C1352">
        <w:rPr>
          <w:color w:val="0070C0"/>
          <w:sz w:val="32"/>
          <w:szCs w:val="32"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เช่น ทักษะทั่วไปของหลักสูตร คือ การสื่อสาร</w:t>
      </w:r>
      <w:r w:rsidR="002E668A">
        <w:rPr>
          <w:rFonts w:hint="cs"/>
          <w:color w:val="0070C0"/>
          <w:sz w:val="32"/>
          <w:szCs w:val="32"/>
          <w:cs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หรือ</w:t>
      </w:r>
      <w:r w:rsidR="002E668A">
        <w:rPr>
          <w:rFonts w:hint="cs"/>
          <w:color w:val="0070C0"/>
          <w:sz w:val="32"/>
          <w:szCs w:val="32"/>
          <w:cs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การนำเสนอรายงาน ทักษะที่เลือกจากหมวดศึกษาทั่วไป คือ การสื่อสารอย่างมีประสิทธิภาพ หรือทักษะเฉพาะของหลักสูตร เกี่ยวข้องกับ</w:t>
      </w:r>
      <w:r w:rsidRPr="005C1352">
        <w:rPr>
          <w:color w:val="0070C0"/>
          <w:sz w:val="32"/>
          <w:szCs w:val="32"/>
        </w:rPr>
        <w:t xml:space="preserve"> Problem Solving </w:t>
      </w:r>
      <w:r w:rsidRPr="005C1352">
        <w:rPr>
          <w:rFonts w:hint="cs"/>
          <w:color w:val="0070C0"/>
          <w:sz w:val="32"/>
          <w:szCs w:val="32"/>
          <w:cs/>
        </w:rPr>
        <w:t xml:space="preserve">หรือ </w:t>
      </w:r>
      <w:r w:rsidRPr="005C1352">
        <w:rPr>
          <w:color w:val="0070C0"/>
          <w:sz w:val="32"/>
          <w:szCs w:val="32"/>
        </w:rPr>
        <w:t xml:space="preserve">Creative Thinking </w:t>
      </w:r>
      <w:r w:rsidRPr="005C1352">
        <w:rPr>
          <w:rFonts w:hint="cs"/>
          <w:color w:val="0070C0"/>
          <w:sz w:val="32"/>
          <w:szCs w:val="32"/>
          <w:cs/>
        </w:rPr>
        <w:t>หลักสูตรควรเลือกทักษะของศึกษาทั่วไป คือ การแก้ปัญหาเชิงซับซ้อน หรือ</w:t>
      </w:r>
      <w:r w:rsidR="002E668A">
        <w:rPr>
          <w:rFonts w:hint="cs"/>
          <w:color w:val="0070C0"/>
          <w:sz w:val="32"/>
          <w:szCs w:val="32"/>
          <w:cs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การคิดสร้างสรรค์ ตามลำดับ เป็นต้น</w:t>
      </w:r>
    </w:p>
    <w:p w14:paraId="50E380EF" w14:textId="77777777" w:rsidR="0070695E" w:rsidRPr="005C1352" w:rsidRDefault="0070695E" w:rsidP="002E668A">
      <w:pPr>
        <w:ind w:firstLine="426"/>
        <w:rPr>
          <w:color w:val="0070C0"/>
          <w:sz w:val="32"/>
          <w:szCs w:val="32"/>
        </w:rPr>
      </w:pPr>
      <w:r w:rsidRPr="005C1352">
        <w:rPr>
          <w:rFonts w:hint="cs"/>
          <w:color w:val="0070C0"/>
          <w:sz w:val="32"/>
          <w:szCs w:val="32"/>
          <w:cs/>
        </w:rPr>
        <w:t>2</w:t>
      </w:r>
      <w:r w:rsidRPr="005C1352">
        <w:rPr>
          <w:color w:val="0070C0"/>
          <w:sz w:val="32"/>
          <w:szCs w:val="32"/>
        </w:rPr>
        <w:t xml:space="preserve">. </w:t>
      </w:r>
      <w:r w:rsidRPr="005C1352">
        <w:rPr>
          <w:rFonts w:hint="cs"/>
          <w:color w:val="0070C0"/>
          <w:sz w:val="32"/>
          <w:szCs w:val="32"/>
          <w:cs/>
        </w:rPr>
        <w:t>เชื่อมโยงทักษะของรายวิชาบังคับในรายวิชาของหมวดศึกษาทั่วไป และทักษะของรายวิชาเลือกในหมวดศึกษาทั่วไป กับทักษะทั่วไป และ</w:t>
      </w:r>
      <w:r w:rsidRPr="005C1352">
        <w:rPr>
          <w:color w:val="0070C0"/>
          <w:sz w:val="32"/>
          <w:szCs w:val="32"/>
        </w:rPr>
        <w:t>/</w:t>
      </w:r>
      <w:r w:rsidRPr="005C1352">
        <w:rPr>
          <w:rFonts w:hint="cs"/>
          <w:color w:val="0070C0"/>
          <w:sz w:val="32"/>
          <w:szCs w:val="32"/>
          <w:cs/>
        </w:rPr>
        <w:t>หรือทักษะเฉพาะของผลลัพธ์การเรียนรู้ของหลักสูตร ดังตัวอย่างตาราง</w:t>
      </w:r>
      <w:r w:rsidRPr="005C1352">
        <w:rPr>
          <w:color w:val="0070C0"/>
          <w:sz w:val="32"/>
          <w:szCs w:val="32"/>
        </w:rPr>
        <w:t xml:space="preserve"> </w:t>
      </w:r>
      <w:r w:rsidRPr="005C1352">
        <w:rPr>
          <w:rFonts w:hint="cs"/>
          <w:color w:val="0070C0"/>
          <w:sz w:val="32"/>
          <w:szCs w:val="32"/>
          <w:cs/>
        </w:rPr>
        <w:t>แสดงความสอดคล้องระหว่างผลลัพธ์การเรียนรู้ของหลักสูตรและทักษะของศึกษาทั่วไปที่หลักสูตรได้กำหนดไว้จากข้อ 1</w:t>
      </w:r>
      <w:r w:rsidRPr="005C1352">
        <w:rPr>
          <w:color w:val="0070C0"/>
          <w:sz w:val="32"/>
          <w:szCs w:val="32"/>
        </w:rPr>
        <w:t xml:space="preserve">  </w:t>
      </w:r>
    </w:p>
    <w:p w14:paraId="42D62E56" w14:textId="77777777" w:rsidR="0070695E" w:rsidRPr="005C1352" w:rsidRDefault="0070695E" w:rsidP="002E668A">
      <w:pPr>
        <w:ind w:firstLine="426"/>
        <w:rPr>
          <w:color w:val="0070C0"/>
          <w:sz w:val="32"/>
          <w:szCs w:val="32"/>
        </w:rPr>
      </w:pPr>
      <w:r w:rsidRPr="005C1352">
        <w:rPr>
          <w:rFonts w:hint="cs"/>
          <w:color w:val="0070C0"/>
          <w:sz w:val="32"/>
          <w:szCs w:val="32"/>
          <w:cs/>
        </w:rPr>
        <w:t>3</w:t>
      </w:r>
      <w:r w:rsidRPr="005C1352">
        <w:rPr>
          <w:color w:val="0070C0"/>
          <w:sz w:val="32"/>
          <w:szCs w:val="32"/>
        </w:rPr>
        <w:t xml:space="preserve">. </w:t>
      </w:r>
      <w:r w:rsidRPr="005C1352">
        <w:rPr>
          <w:rFonts w:hint="cs"/>
          <w:color w:val="0070C0"/>
          <w:sz w:val="32"/>
          <w:szCs w:val="32"/>
          <w:u w:val="single"/>
          <w:cs/>
        </w:rPr>
        <w:t>ในกรณีวิชาเลือกในหมวดศึกษาทั่วไป</w:t>
      </w:r>
      <w:r w:rsidRPr="005C1352">
        <w:rPr>
          <w:rFonts w:hint="cs"/>
          <w:color w:val="0070C0"/>
          <w:sz w:val="32"/>
          <w:szCs w:val="32"/>
          <w:cs/>
        </w:rPr>
        <w:t xml:space="preserve"> ขอให้เลือกรายวิชาภายใต้กลุ่มทักษะของหมวดศึกษาทั่วไปที่สอดคล้องกับทักษะที่หลักสูตรกำหนดไว้</w:t>
      </w:r>
      <w:r w:rsidRPr="005C1352">
        <w:rPr>
          <w:color w:val="0070C0"/>
          <w:sz w:val="32"/>
          <w:szCs w:val="32"/>
        </w:rPr>
        <w:t xml:space="preserve"> </w:t>
      </w:r>
    </w:p>
    <w:p w14:paraId="405643E7" w14:textId="77777777" w:rsidR="002E668A" w:rsidRDefault="0070695E" w:rsidP="002E668A">
      <w:pPr>
        <w:ind w:firstLine="369"/>
        <w:rPr>
          <w:color w:val="0070C0"/>
          <w:sz w:val="32"/>
          <w:szCs w:val="32"/>
        </w:rPr>
      </w:pPr>
      <w:r w:rsidRPr="005C1352">
        <w:rPr>
          <w:rFonts w:hint="cs"/>
          <w:color w:val="0070C0"/>
          <w:sz w:val="32"/>
          <w:szCs w:val="32"/>
          <w:cs/>
        </w:rPr>
        <w:t>4</w:t>
      </w:r>
      <w:r w:rsidRPr="005C1352">
        <w:rPr>
          <w:color w:val="0070C0"/>
          <w:sz w:val="32"/>
          <w:szCs w:val="32"/>
        </w:rPr>
        <w:t xml:space="preserve">. </w:t>
      </w:r>
      <w:r w:rsidRPr="005C1352">
        <w:rPr>
          <w:rFonts w:hint="cs"/>
          <w:color w:val="0070C0"/>
          <w:sz w:val="32"/>
          <w:szCs w:val="32"/>
          <w:cs/>
        </w:rPr>
        <w:t xml:space="preserve">นักศึกษาจะต้องเรียนทั้งรายวิชาบังคับในรายวิชาของหมวดศึกษาทั่วไป และรายวิชาเลือกในหมวดศึกษาทั่วไป ไม่น้อยกว่าจำนวน </w:t>
      </w:r>
      <w:r w:rsidRPr="005C1352">
        <w:rPr>
          <w:color w:val="0070C0"/>
          <w:sz w:val="32"/>
          <w:szCs w:val="32"/>
        </w:rPr>
        <w:t xml:space="preserve">24 </w:t>
      </w:r>
      <w:r w:rsidRPr="005C1352">
        <w:rPr>
          <w:rFonts w:hint="cs"/>
          <w:color w:val="0070C0"/>
          <w:sz w:val="32"/>
          <w:szCs w:val="32"/>
          <w:cs/>
        </w:rPr>
        <w:t>หน่วยกิตของหลักสูตรศึกษาทั่วไป</w:t>
      </w:r>
    </w:p>
    <w:p w14:paraId="6489BFB6" w14:textId="4877D32D" w:rsidR="00D8373E" w:rsidRPr="002E668A" w:rsidRDefault="0070695E" w:rsidP="002E668A">
      <w:pPr>
        <w:ind w:firstLine="369"/>
        <w:rPr>
          <w:color w:val="0070C0"/>
          <w:sz w:val="32"/>
          <w:szCs w:val="32"/>
          <w:cs/>
        </w:rPr>
        <w:sectPr w:rsidR="00D8373E" w:rsidRPr="002E668A" w:rsidSect="00EF7C1F">
          <w:footerReference w:type="default" r:id="rId14"/>
          <w:pgSz w:w="11901" w:h="16840"/>
          <w:pgMar w:top="1440" w:right="1389" w:bottom="1440" w:left="1440" w:header="709" w:footer="709" w:gutter="0"/>
          <w:cols w:space="708"/>
          <w:docGrid w:linePitch="360"/>
        </w:sectPr>
      </w:pPr>
      <w:r w:rsidRPr="000D511A">
        <w:rPr>
          <w:rFonts w:hint="cs"/>
          <w:color w:val="0070C0"/>
          <w:sz w:val="32"/>
          <w:szCs w:val="32"/>
          <w:cs/>
        </w:rPr>
        <w:t>5</w:t>
      </w:r>
      <w:r w:rsidRPr="000D511A">
        <w:rPr>
          <w:color w:val="0070C0"/>
          <w:sz w:val="32"/>
          <w:szCs w:val="32"/>
        </w:rPr>
        <w:t xml:space="preserve">. </w:t>
      </w:r>
      <w:r w:rsidRPr="000D511A">
        <w:rPr>
          <w:rFonts w:hint="cs"/>
          <w:color w:val="0070C0"/>
          <w:sz w:val="32"/>
          <w:szCs w:val="32"/>
          <w:cs/>
        </w:rPr>
        <w:t xml:space="preserve">ติดตามผลการประเมินผลลัพธ์การเรียนรู้ระดับรายวิชา </w:t>
      </w:r>
      <w:r w:rsidRPr="000D511A">
        <w:rPr>
          <w:color w:val="0070C0"/>
          <w:sz w:val="32"/>
          <w:szCs w:val="32"/>
        </w:rPr>
        <w:t>(Course Learning Outcomes)</w:t>
      </w:r>
      <w:r w:rsidRPr="000D511A">
        <w:rPr>
          <w:rFonts w:hint="cs"/>
          <w:color w:val="0070C0"/>
          <w:sz w:val="32"/>
          <w:szCs w:val="32"/>
          <w:cs/>
        </w:rPr>
        <w:t xml:space="preserve"> ของรายวิชาในหมวดวิชาศึกษาทั่วไป</w:t>
      </w:r>
      <w:r w:rsidRPr="000D511A">
        <w:rPr>
          <w:color w:val="0070C0"/>
          <w:sz w:val="32"/>
          <w:szCs w:val="32"/>
        </w:rPr>
        <w:t xml:space="preserve"> </w:t>
      </w:r>
      <w:r w:rsidRPr="000D511A">
        <w:rPr>
          <w:rFonts w:hint="cs"/>
          <w:color w:val="0070C0"/>
          <w:sz w:val="32"/>
          <w:szCs w:val="32"/>
          <w:cs/>
        </w:rPr>
        <w:t xml:space="preserve">เพื่อนำมาประเมินผลสัมฤทธิ์ของผลลัพธ์การเรียนรู้ระดับหลักสูตรแต่ละข้อ </w:t>
      </w:r>
      <w:r w:rsidRPr="000D511A">
        <w:rPr>
          <w:color w:val="0070C0"/>
          <w:sz w:val="32"/>
          <w:szCs w:val="32"/>
        </w:rPr>
        <w:t>(PLO)</w:t>
      </w:r>
      <w:r w:rsidRPr="000D511A">
        <w:rPr>
          <w:rFonts w:hint="cs"/>
          <w:color w:val="0070C0"/>
          <w:sz w:val="32"/>
          <w:szCs w:val="32"/>
          <w:cs/>
        </w:rPr>
        <w:t xml:space="preserve"> </w:t>
      </w:r>
      <w:r w:rsidR="000D511A">
        <w:rPr>
          <w:rFonts w:hint="cs"/>
          <w:color w:val="0070C0"/>
          <w:sz w:val="32"/>
          <w:szCs w:val="32"/>
          <w:cs/>
        </w:rPr>
        <w:t>ที่เกี่ยวข้อ</w:t>
      </w:r>
      <w:r w:rsidR="002E668A">
        <w:rPr>
          <w:rFonts w:hint="cs"/>
          <w:color w:val="0070C0"/>
          <w:sz w:val="32"/>
          <w:szCs w:val="32"/>
          <w:cs/>
        </w:rPr>
        <w:t>ง</w:t>
      </w:r>
    </w:p>
    <w:p w14:paraId="6C38D443" w14:textId="31D27B6A" w:rsidR="002721ED" w:rsidRPr="00D33A3F" w:rsidRDefault="00497F25" w:rsidP="002721ED">
      <w:pPr>
        <w:rPr>
          <w:b/>
          <w:bCs/>
          <w:color w:val="000000" w:themeColor="text1"/>
          <w:cs/>
        </w:rPr>
      </w:pPr>
      <w:r>
        <w:rPr>
          <w:rFonts w:hint="cs"/>
          <w:b/>
          <w:bCs/>
          <w:color w:val="000000" w:themeColor="text1"/>
          <w:cs/>
        </w:rPr>
        <w:lastRenderedPageBreak/>
        <w:t>ตาราง</w:t>
      </w:r>
      <w:r w:rsidR="00D33A3F" w:rsidRPr="00D33A3F">
        <w:rPr>
          <w:rFonts w:hint="cs"/>
          <w:b/>
          <w:bCs/>
          <w:color w:val="000000" w:themeColor="text1"/>
          <w:cs/>
        </w:rPr>
        <w:t>ความสอดคล้องระหว่างผลลัพธ์การเรียนรู้ของหลักสูตรและทักษะของศึกษาทั่วไปที่หลักสูตรได้กำหนดไว้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95"/>
        <w:gridCol w:w="710"/>
        <w:gridCol w:w="715"/>
        <w:gridCol w:w="716"/>
        <w:gridCol w:w="716"/>
        <w:gridCol w:w="716"/>
        <w:gridCol w:w="716"/>
        <w:gridCol w:w="841"/>
        <w:gridCol w:w="900"/>
      </w:tblGrid>
      <w:tr w:rsidR="002D64DC" w:rsidRPr="002E668A" w14:paraId="18E9D0DC" w14:textId="77777777" w:rsidTr="002E668A">
        <w:trPr>
          <w:trHeight w:val="445"/>
          <w:tblHeader/>
        </w:trPr>
        <w:tc>
          <w:tcPr>
            <w:tcW w:w="5395" w:type="dxa"/>
            <w:vMerge w:val="restart"/>
            <w:shd w:val="clear" w:color="auto" w:fill="F2F2F2" w:themeFill="background1" w:themeFillShade="F2"/>
          </w:tcPr>
          <w:p w14:paraId="131ED5B6" w14:textId="602F6B9F" w:rsidR="002D64DC" w:rsidRPr="002E668A" w:rsidRDefault="00D33A3F" w:rsidP="000D511A">
            <w:pPr>
              <w:pStyle w:val="PS-subtopic"/>
              <w:rPr>
                <w:sz w:val="28"/>
                <w:szCs w:val="28"/>
              </w:rPr>
            </w:pPr>
            <w:r w:rsidRPr="002E668A">
              <w:rPr>
                <w:rFonts w:hint="cs"/>
                <w:sz w:val="28"/>
                <w:szCs w:val="28"/>
                <w:cs/>
              </w:rPr>
              <w:t>ทักษะใน</w:t>
            </w:r>
            <w:r w:rsidR="002D64DC" w:rsidRPr="002E668A">
              <w:rPr>
                <w:sz w:val="28"/>
                <w:szCs w:val="28"/>
                <w:cs/>
              </w:rPr>
              <w:t>หมวดวิชาศึกษาทั่วไป</w:t>
            </w:r>
            <w:r w:rsidR="002D64DC" w:rsidRPr="002E668A">
              <w:rPr>
                <w:sz w:val="28"/>
                <w:szCs w:val="28"/>
              </w:rPr>
              <w:t xml:space="preserve">* </w:t>
            </w:r>
            <w:r w:rsidR="002D64DC" w:rsidRPr="002E668A">
              <w:rPr>
                <w:rFonts w:hint="cs"/>
                <w:sz w:val="28"/>
                <w:szCs w:val="28"/>
                <w:cs/>
              </w:rPr>
              <w:t xml:space="preserve">พ.ศ. </w:t>
            </w:r>
            <w:r w:rsidR="002D64DC" w:rsidRPr="002E668A">
              <w:rPr>
                <w:sz w:val="28"/>
                <w:szCs w:val="28"/>
              </w:rPr>
              <w:t>2566</w:t>
            </w:r>
          </w:p>
        </w:tc>
        <w:tc>
          <w:tcPr>
            <w:tcW w:w="6030" w:type="dxa"/>
            <w:gridSpan w:val="8"/>
            <w:shd w:val="clear" w:color="auto" w:fill="F2F2F2" w:themeFill="background1" w:themeFillShade="F2"/>
          </w:tcPr>
          <w:p w14:paraId="20F95976" w14:textId="2A445FD6" w:rsidR="002D64DC" w:rsidRPr="002E668A" w:rsidRDefault="002D64DC" w:rsidP="0070695E">
            <w:pPr>
              <w:pStyle w:val="PS-subtopic"/>
              <w:rPr>
                <w:sz w:val="28"/>
                <w:szCs w:val="28"/>
                <w:cs/>
              </w:rPr>
            </w:pPr>
            <w:r w:rsidRPr="002E668A">
              <w:rPr>
                <w:sz w:val="28"/>
                <w:szCs w:val="28"/>
                <w:cs/>
              </w:rPr>
              <w:t>ผลลัพธ์การเรียนรู้</w:t>
            </w:r>
            <w:r w:rsidRPr="002E668A">
              <w:rPr>
                <w:rFonts w:hint="cs"/>
                <w:sz w:val="28"/>
                <w:szCs w:val="28"/>
                <w:cs/>
              </w:rPr>
              <w:t xml:space="preserve">ของหลักสูตร </w:t>
            </w:r>
          </w:p>
        </w:tc>
      </w:tr>
      <w:tr w:rsidR="002D64DC" w:rsidRPr="002E668A" w14:paraId="700C120F" w14:textId="77777777" w:rsidTr="002E668A">
        <w:trPr>
          <w:trHeight w:val="525"/>
          <w:tblHeader/>
        </w:trPr>
        <w:tc>
          <w:tcPr>
            <w:tcW w:w="5395" w:type="dxa"/>
            <w:vMerge/>
            <w:shd w:val="clear" w:color="auto" w:fill="F2F2F2" w:themeFill="background1" w:themeFillShade="F2"/>
          </w:tcPr>
          <w:p w14:paraId="5CFE409B" w14:textId="77777777" w:rsidR="002D64DC" w:rsidRPr="002E668A" w:rsidRDefault="002D64DC" w:rsidP="002D64DC">
            <w:pPr>
              <w:pStyle w:val="PS-subtopic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210150BE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PLO1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4A833D53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PLO2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27D46AC0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PLO3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1B101A2C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PLO4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53C8DC54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PLO5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14:paraId="5BB97441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PLO6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74ADD779" w14:textId="77777777" w:rsidR="002D64DC" w:rsidRPr="002E668A" w:rsidRDefault="002D64DC" w:rsidP="002D64DC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PLO7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C303272" w14:textId="77777777" w:rsidR="002D64DC" w:rsidRPr="002E668A" w:rsidRDefault="002D64DC" w:rsidP="002D64DC">
            <w:pPr>
              <w:pStyle w:val="PS-subtopic"/>
              <w:rPr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t>PLO8</w:t>
            </w:r>
          </w:p>
        </w:tc>
      </w:tr>
      <w:tr w:rsidR="00D8373E" w:rsidRPr="002E668A" w14:paraId="49C7B06F" w14:textId="77777777" w:rsidTr="002E668A">
        <w:trPr>
          <w:trHeight w:val="306"/>
        </w:trPr>
        <w:tc>
          <w:tcPr>
            <w:tcW w:w="5395" w:type="dxa"/>
          </w:tcPr>
          <w:p w14:paraId="1A1DB0B4" w14:textId="518A26B7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1.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การคิดวิเคราะห์ และการคิดอย่างมีวิจารณญาณ</w:t>
            </w:r>
          </w:p>
        </w:tc>
        <w:tc>
          <w:tcPr>
            <w:tcW w:w="710" w:type="dxa"/>
            <w:vAlign w:val="center"/>
          </w:tcPr>
          <w:p w14:paraId="0010A88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1A1F2E26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93A242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sym w:font="Symbol" w:char="F0D6"/>
            </w:r>
          </w:p>
        </w:tc>
        <w:tc>
          <w:tcPr>
            <w:tcW w:w="716" w:type="dxa"/>
            <w:vAlign w:val="center"/>
          </w:tcPr>
          <w:p w14:paraId="0688A93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43D0CFE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CC5268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7264508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D712C93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50001C92" w14:textId="77777777" w:rsidTr="000D511A">
        <w:tc>
          <w:tcPr>
            <w:tcW w:w="5395" w:type="dxa"/>
          </w:tcPr>
          <w:p w14:paraId="0CC87289" w14:textId="4D260672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2.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การแก้ปัญหาเชิงซับซ้อน</w:t>
            </w:r>
          </w:p>
        </w:tc>
        <w:tc>
          <w:tcPr>
            <w:tcW w:w="710" w:type="dxa"/>
            <w:vAlign w:val="center"/>
          </w:tcPr>
          <w:p w14:paraId="00DEADF1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79C3A48E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618CC9A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sym w:font="Symbol" w:char="F0D6"/>
            </w:r>
          </w:p>
        </w:tc>
        <w:tc>
          <w:tcPr>
            <w:tcW w:w="716" w:type="dxa"/>
            <w:vAlign w:val="center"/>
          </w:tcPr>
          <w:p w14:paraId="712110F6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C94B2E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0F9FA2A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7A30BC7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ABBC1A1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64083EEC" w14:textId="77777777" w:rsidTr="000D511A">
        <w:tc>
          <w:tcPr>
            <w:tcW w:w="5395" w:type="dxa"/>
          </w:tcPr>
          <w:p w14:paraId="2F54FA23" w14:textId="15A74DB2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3.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การคิดสร้างสรรค์</w:t>
            </w:r>
          </w:p>
        </w:tc>
        <w:tc>
          <w:tcPr>
            <w:tcW w:w="710" w:type="dxa"/>
            <w:vAlign w:val="center"/>
          </w:tcPr>
          <w:p w14:paraId="6A0CD62C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09813E7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E450A1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79A1893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451A1A43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56E4BFE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36605F9" w14:textId="24B93CF0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BFFEBDD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73F919FA" w14:textId="77777777" w:rsidTr="000D511A">
        <w:tc>
          <w:tcPr>
            <w:tcW w:w="5395" w:type="dxa"/>
          </w:tcPr>
          <w:p w14:paraId="2B62C212" w14:textId="147F1C5E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4.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การบริหารความสัมพันธ์กับผู้อื่น</w:t>
            </w:r>
          </w:p>
        </w:tc>
        <w:tc>
          <w:tcPr>
            <w:tcW w:w="710" w:type="dxa"/>
            <w:vAlign w:val="center"/>
          </w:tcPr>
          <w:p w14:paraId="06BBFA52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747EBDB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D4193A3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7C9B2D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2FDF187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CBB04D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DB69EDA" w14:textId="6FCA8F8B" w:rsidR="00D8373E" w:rsidRPr="002E668A" w:rsidRDefault="000D511A" w:rsidP="00D8373E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sym w:font="Symbol" w:char="F0D6"/>
            </w:r>
          </w:p>
        </w:tc>
        <w:tc>
          <w:tcPr>
            <w:tcW w:w="900" w:type="dxa"/>
            <w:vAlign w:val="center"/>
          </w:tcPr>
          <w:p w14:paraId="71F8E1BE" w14:textId="5849599C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4A3A020F" w14:textId="77777777" w:rsidTr="000D511A">
        <w:tc>
          <w:tcPr>
            <w:tcW w:w="5395" w:type="dxa"/>
          </w:tcPr>
          <w:p w14:paraId="366671A6" w14:textId="0C6871AF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5.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ความซื่อสัตย์และความพากเพียรพยายาม</w:t>
            </w:r>
          </w:p>
        </w:tc>
        <w:tc>
          <w:tcPr>
            <w:tcW w:w="710" w:type="dxa"/>
            <w:vAlign w:val="center"/>
          </w:tcPr>
          <w:p w14:paraId="1322C17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376431F1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9DCCA3D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464737E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538D6DD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6097A15E" w14:textId="46266119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4167F1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E179849" w14:textId="048E64AF" w:rsidR="00D8373E" w:rsidRPr="002E668A" w:rsidRDefault="000D511A" w:rsidP="00D8373E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sym w:font="Symbol" w:char="F0D6"/>
            </w:r>
          </w:p>
        </w:tc>
      </w:tr>
      <w:tr w:rsidR="00D8373E" w:rsidRPr="002E668A" w14:paraId="5610C89A" w14:textId="77777777" w:rsidTr="000D511A">
        <w:tc>
          <w:tcPr>
            <w:tcW w:w="5395" w:type="dxa"/>
          </w:tcPr>
          <w:p w14:paraId="51A7574F" w14:textId="64A9D9C8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6.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การเรียนรู้เชิงรุกและการใฝ่รู้</w:t>
            </w:r>
          </w:p>
        </w:tc>
        <w:tc>
          <w:tcPr>
            <w:tcW w:w="710" w:type="dxa"/>
            <w:vAlign w:val="center"/>
          </w:tcPr>
          <w:p w14:paraId="1BCD52C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2EEE9243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16DDD9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EDBE8F7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5851B2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2E6F95B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9CE57B5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C077B4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27B5CA53" w14:textId="77777777" w:rsidTr="000D511A">
        <w:tc>
          <w:tcPr>
            <w:tcW w:w="5395" w:type="dxa"/>
          </w:tcPr>
          <w:p w14:paraId="5C23E0A4" w14:textId="7AF2F2E8" w:rsidR="00D8373E" w:rsidRPr="002E668A" w:rsidRDefault="0070695E" w:rsidP="0070695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7.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ความอดทน ยืดหยุ่น และการฟื้นตัวจากสภาวะความเครียด</w:t>
            </w:r>
          </w:p>
        </w:tc>
        <w:tc>
          <w:tcPr>
            <w:tcW w:w="710" w:type="dxa"/>
            <w:vAlign w:val="center"/>
          </w:tcPr>
          <w:p w14:paraId="676DD0DD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7AF28D97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462EDBD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0EB5401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A68A2E5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7B3E24A6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1A10DF01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447F605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6B326B36" w14:textId="77777777" w:rsidTr="000D511A">
        <w:tc>
          <w:tcPr>
            <w:tcW w:w="5395" w:type="dxa"/>
          </w:tcPr>
          <w:p w14:paraId="3005AC5D" w14:textId="6C4C88F8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8.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การเป็นผู้นำ และผู้เปลี่ยนแปลงสังคม</w:t>
            </w:r>
          </w:p>
        </w:tc>
        <w:tc>
          <w:tcPr>
            <w:tcW w:w="710" w:type="dxa"/>
            <w:vAlign w:val="center"/>
          </w:tcPr>
          <w:p w14:paraId="64B2307E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22FB4145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1C03B256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4DD3E8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46B5484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3A2368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7112295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0C7C737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7587F5CE" w14:textId="77777777" w:rsidTr="000D511A">
        <w:tc>
          <w:tcPr>
            <w:tcW w:w="5395" w:type="dxa"/>
          </w:tcPr>
          <w:p w14:paraId="2546DD63" w14:textId="0B5A2DCD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9.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การสื่อสารอย่างมีประสิทธิภาพ</w:t>
            </w:r>
          </w:p>
        </w:tc>
        <w:tc>
          <w:tcPr>
            <w:tcW w:w="710" w:type="dxa"/>
            <w:vAlign w:val="center"/>
          </w:tcPr>
          <w:p w14:paraId="2AA7E66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063DA853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066F3B84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744AF5BD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7AC25C1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0D5448CF" w14:textId="658402FA" w:rsidR="00D8373E" w:rsidRPr="002E668A" w:rsidRDefault="000D511A" w:rsidP="00D8373E">
            <w:pPr>
              <w:pStyle w:val="PS-subtopic"/>
              <w:rPr>
                <w:color w:val="FF0000"/>
                <w:sz w:val="28"/>
                <w:szCs w:val="28"/>
              </w:rPr>
            </w:pPr>
            <w:r w:rsidRPr="002E668A">
              <w:rPr>
                <w:color w:val="FF0000"/>
                <w:sz w:val="28"/>
                <w:szCs w:val="28"/>
              </w:rPr>
              <w:sym w:font="Symbol" w:char="F0D6"/>
            </w:r>
          </w:p>
        </w:tc>
        <w:tc>
          <w:tcPr>
            <w:tcW w:w="841" w:type="dxa"/>
            <w:vAlign w:val="center"/>
          </w:tcPr>
          <w:p w14:paraId="7579EE4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1B846FB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1ED0EECD" w14:textId="77777777" w:rsidTr="000D511A">
        <w:tc>
          <w:tcPr>
            <w:tcW w:w="5395" w:type="dxa"/>
          </w:tcPr>
          <w:p w14:paraId="25C4BD48" w14:textId="15FC2D48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10.</w:t>
            </w:r>
            <w:r w:rsidR="00D8373E" w:rsidRPr="002E668A">
              <w:rPr>
                <w:rFonts w:hint="cs"/>
                <w:b w:val="0"/>
                <w:bCs w:val="0"/>
                <w:color w:val="FF0000"/>
                <w:sz w:val="28"/>
                <w:szCs w:val="28"/>
                <w:cs/>
              </w:rPr>
              <w:t>การเป็นผู้ประกอบการ และการลงทุน</w:t>
            </w:r>
          </w:p>
        </w:tc>
        <w:tc>
          <w:tcPr>
            <w:tcW w:w="710" w:type="dxa"/>
            <w:vAlign w:val="center"/>
          </w:tcPr>
          <w:p w14:paraId="079E3CF7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5C957FFC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6E5BBF7C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0CDE93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0677BB12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A5052D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686EFE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1AD422F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  <w:tr w:rsidR="00D8373E" w:rsidRPr="002E668A" w14:paraId="4D21ADD2" w14:textId="77777777" w:rsidTr="000D511A">
        <w:tc>
          <w:tcPr>
            <w:tcW w:w="5395" w:type="dxa"/>
          </w:tcPr>
          <w:p w14:paraId="37166484" w14:textId="1199CD2C" w:rsidR="00D8373E" w:rsidRPr="002E668A" w:rsidRDefault="0070695E" w:rsidP="00D8373E">
            <w:pPr>
              <w:pStyle w:val="PS-subtopic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2E668A">
              <w:rPr>
                <w:b w:val="0"/>
                <w:bCs w:val="0"/>
                <w:color w:val="FF0000"/>
                <w:sz w:val="28"/>
                <w:szCs w:val="28"/>
              </w:rPr>
              <w:t xml:space="preserve">11. </w:t>
            </w:r>
            <w:r w:rsidRPr="002E668A">
              <w:rPr>
                <w:b w:val="0"/>
                <w:bCs w:val="0"/>
                <w:color w:val="FF0000"/>
                <w:sz w:val="28"/>
                <w:szCs w:val="28"/>
                <w:cs/>
              </w:rPr>
              <w:t>การรู้เท่าทันดิจิทัลและการผลิตสื่อดิจิทัล</w:t>
            </w:r>
          </w:p>
        </w:tc>
        <w:tc>
          <w:tcPr>
            <w:tcW w:w="710" w:type="dxa"/>
            <w:vAlign w:val="center"/>
          </w:tcPr>
          <w:p w14:paraId="711AEE4C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3134CB5A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516A0B58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6C420C07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CD45950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14:paraId="397313C6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ECA783C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8735F75" w14:textId="77777777" w:rsidR="00D8373E" w:rsidRPr="002E668A" w:rsidRDefault="00D8373E" w:rsidP="00D8373E">
            <w:pPr>
              <w:pStyle w:val="PS-subtopic"/>
              <w:rPr>
                <w:color w:val="FF0000"/>
                <w:sz w:val="28"/>
                <w:szCs w:val="28"/>
              </w:rPr>
            </w:pPr>
          </w:p>
        </w:tc>
      </w:tr>
    </w:tbl>
    <w:p w14:paraId="2E6DD59D" w14:textId="157FE563" w:rsidR="002D64DC" w:rsidRPr="000D511A" w:rsidRDefault="002D64DC" w:rsidP="002D64DC">
      <w:pPr>
        <w:pStyle w:val="PS-subtopic"/>
        <w:rPr>
          <w:color w:val="0070C0"/>
        </w:rPr>
      </w:pPr>
      <w:r w:rsidRPr="000D511A">
        <w:rPr>
          <w:color w:val="0070C0"/>
        </w:rPr>
        <w:t>*</w:t>
      </w:r>
      <w:r w:rsidRPr="000D511A">
        <w:rPr>
          <w:rFonts w:hint="cs"/>
          <w:color w:val="0070C0"/>
          <w:cs/>
        </w:rPr>
        <w:t>แสดงเฉพาะ</w:t>
      </w:r>
      <w:r w:rsidR="00F11473" w:rsidRPr="000D511A">
        <w:rPr>
          <w:rFonts w:hint="cs"/>
          <w:color w:val="0070C0"/>
          <w:cs/>
        </w:rPr>
        <w:t>ทักษะ</w:t>
      </w:r>
      <w:r w:rsidRPr="000D511A">
        <w:rPr>
          <w:color w:val="0070C0"/>
        </w:rPr>
        <w:t xml:space="preserve"> </w:t>
      </w:r>
      <w:r w:rsidRPr="000D511A">
        <w:rPr>
          <w:rFonts w:hint="cs"/>
          <w:color w:val="0070C0"/>
          <w:cs/>
        </w:rPr>
        <w:t>ที่สอดคล้องกับผลลัพธ์การเรียนรู้หลักสูตร</w:t>
      </w:r>
    </w:p>
    <w:p w14:paraId="42134253" w14:textId="77777777" w:rsidR="00497F25" w:rsidRDefault="00497F25" w:rsidP="00497F25">
      <w:pPr>
        <w:rPr>
          <w:cs/>
        </w:rPr>
        <w:sectPr w:rsidR="00497F25" w:rsidSect="004D420D">
          <w:pgSz w:w="16840" w:h="11901" w:orient="landscape"/>
          <w:pgMar w:top="1389" w:right="1440" w:bottom="1440" w:left="1440" w:header="709" w:footer="709" w:gutter="0"/>
          <w:cols w:space="708"/>
          <w:docGrid w:linePitch="408"/>
        </w:sectPr>
      </w:pPr>
    </w:p>
    <w:p w14:paraId="574A6F23" w14:textId="64C28AD6" w:rsidR="004B50C1" w:rsidRPr="000D511A" w:rsidRDefault="004B50C1" w:rsidP="00293F89">
      <w:pPr>
        <w:pStyle w:val="PS-subtopic"/>
        <w:tabs>
          <w:tab w:val="left" w:pos="3070"/>
        </w:tabs>
        <w:ind w:left="0" w:firstLine="0"/>
      </w:pPr>
      <w:r w:rsidRPr="000D511A">
        <w:lastRenderedPageBreak/>
        <w:t>6.</w:t>
      </w:r>
      <w:r w:rsidRPr="000D511A">
        <w:tab/>
      </w:r>
      <w:r w:rsidRPr="000D511A">
        <w:rPr>
          <w:rFonts w:hint="cs"/>
          <w:cs/>
        </w:rPr>
        <w:t>ผลลัพธ์การเรียนรู้รายชั้นปี</w:t>
      </w:r>
      <w:r w:rsidR="00117839" w:rsidRPr="000D511A">
        <w:t xml:space="preserve"> </w:t>
      </w:r>
      <w:r w:rsidR="00293F89" w:rsidRPr="000D511A">
        <w:rPr>
          <w:cs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9"/>
        <w:gridCol w:w="7643"/>
      </w:tblGrid>
      <w:tr w:rsidR="002263E0" w:rsidRPr="000D511A" w14:paraId="3C1A8B87" w14:textId="77777777" w:rsidTr="002263E0">
        <w:tc>
          <w:tcPr>
            <w:tcW w:w="1419" w:type="dxa"/>
          </w:tcPr>
          <w:p w14:paraId="687784FB" w14:textId="0C082813" w:rsidR="002263E0" w:rsidRPr="0039176B" w:rsidRDefault="002263E0" w:rsidP="002263E0">
            <w:pPr>
              <w:jc w:val="center"/>
              <w:rPr>
                <w:cs/>
              </w:rPr>
            </w:pPr>
            <w:r w:rsidRPr="0039176B">
              <w:rPr>
                <w:rFonts w:hint="cs"/>
                <w:b/>
                <w:bCs/>
                <w:cs/>
              </w:rPr>
              <w:t>ชั้นปี</w:t>
            </w:r>
          </w:p>
        </w:tc>
        <w:tc>
          <w:tcPr>
            <w:tcW w:w="7643" w:type="dxa"/>
          </w:tcPr>
          <w:p w14:paraId="4C358420" w14:textId="2FF60C10" w:rsidR="002263E0" w:rsidRPr="0039176B" w:rsidRDefault="002263E0" w:rsidP="002263E0">
            <w:pPr>
              <w:jc w:val="center"/>
            </w:pPr>
            <w:r w:rsidRPr="0039176B">
              <w:rPr>
                <w:b/>
                <w:bCs/>
                <w:cs/>
              </w:rPr>
              <w:t>ผลลัพธ์การเรียนรู้</w:t>
            </w:r>
          </w:p>
        </w:tc>
      </w:tr>
      <w:tr w:rsidR="002263E0" w:rsidRPr="000D511A" w14:paraId="4EC28F5C" w14:textId="77777777" w:rsidTr="002263E0">
        <w:tc>
          <w:tcPr>
            <w:tcW w:w="1419" w:type="dxa"/>
          </w:tcPr>
          <w:p w14:paraId="4F9A6F5F" w14:textId="00355CCD" w:rsidR="002263E0" w:rsidRPr="000D511A" w:rsidRDefault="002263E0" w:rsidP="002263E0">
            <w:r w:rsidRPr="000D511A">
              <w:rPr>
                <w:rFonts w:hint="cs"/>
                <w:cs/>
              </w:rPr>
              <w:t xml:space="preserve">ชั้นปีที </w:t>
            </w:r>
            <w:r w:rsidRPr="000D511A">
              <w:t>1</w:t>
            </w:r>
          </w:p>
        </w:tc>
        <w:tc>
          <w:tcPr>
            <w:tcW w:w="7643" w:type="dxa"/>
          </w:tcPr>
          <w:p w14:paraId="72AF6BAC" w14:textId="77777777" w:rsidR="002263E0" w:rsidRPr="000D511A" w:rsidRDefault="002263E0" w:rsidP="002263E0"/>
        </w:tc>
      </w:tr>
      <w:tr w:rsidR="002263E0" w:rsidRPr="000D511A" w14:paraId="58ED0581" w14:textId="77777777" w:rsidTr="002263E0">
        <w:tc>
          <w:tcPr>
            <w:tcW w:w="1419" w:type="dxa"/>
          </w:tcPr>
          <w:p w14:paraId="1902893A" w14:textId="328EFBE9" w:rsidR="002263E0" w:rsidRPr="000D511A" w:rsidRDefault="002263E0" w:rsidP="002263E0">
            <w:r w:rsidRPr="000D511A">
              <w:rPr>
                <w:rFonts w:hint="cs"/>
                <w:cs/>
              </w:rPr>
              <w:t xml:space="preserve">ชั้นปีที่ </w:t>
            </w:r>
            <w:r w:rsidRPr="000D511A">
              <w:t>2</w:t>
            </w:r>
          </w:p>
        </w:tc>
        <w:tc>
          <w:tcPr>
            <w:tcW w:w="7643" w:type="dxa"/>
          </w:tcPr>
          <w:p w14:paraId="11573084" w14:textId="77777777" w:rsidR="002263E0" w:rsidRPr="000D511A" w:rsidRDefault="002263E0" w:rsidP="002263E0"/>
        </w:tc>
      </w:tr>
      <w:tr w:rsidR="002263E0" w:rsidRPr="000D511A" w14:paraId="5A22CB4F" w14:textId="77777777" w:rsidTr="002263E0">
        <w:tc>
          <w:tcPr>
            <w:tcW w:w="1419" w:type="dxa"/>
          </w:tcPr>
          <w:p w14:paraId="17F8FFA1" w14:textId="536C8A45" w:rsidR="002263E0" w:rsidRPr="000D511A" w:rsidRDefault="002263E0" w:rsidP="002263E0">
            <w:r w:rsidRPr="000D511A">
              <w:rPr>
                <w:rFonts w:hint="cs"/>
                <w:cs/>
              </w:rPr>
              <w:t xml:space="preserve">ชั้นปีที่ </w:t>
            </w:r>
            <w:r w:rsidRPr="000D511A">
              <w:t>3</w:t>
            </w:r>
          </w:p>
        </w:tc>
        <w:tc>
          <w:tcPr>
            <w:tcW w:w="7643" w:type="dxa"/>
          </w:tcPr>
          <w:p w14:paraId="46738E31" w14:textId="77777777" w:rsidR="002263E0" w:rsidRPr="000D511A" w:rsidRDefault="002263E0" w:rsidP="002263E0"/>
        </w:tc>
      </w:tr>
      <w:tr w:rsidR="002263E0" w:rsidRPr="000D511A" w14:paraId="229A9BBE" w14:textId="77777777" w:rsidTr="002263E0">
        <w:tc>
          <w:tcPr>
            <w:tcW w:w="1419" w:type="dxa"/>
          </w:tcPr>
          <w:p w14:paraId="03DE89EB" w14:textId="0F96FC08" w:rsidR="002263E0" w:rsidRPr="000D511A" w:rsidRDefault="002263E0" w:rsidP="002263E0">
            <w:r w:rsidRPr="000D511A">
              <w:rPr>
                <w:rFonts w:hint="cs"/>
                <w:cs/>
              </w:rPr>
              <w:t xml:space="preserve">ชั้นปีที่ </w:t>
            </w:r>
            <w:r w:rsidRPr="000D511A">
              <w:t>4</w:t>
            </w:r>
          </w:p>
        </w:tc>
        <w:tc>
          <w:tcPr>
            <w:tcW w:w="7643" w:type="dxa"/>
          </w:tcPr>
          <w:p w14:paraId="0B5DA549" w14:textId="77777777" w:rsidR="002263E0" w:rsidRPr="000D511A" w:rsidRDefault="002263E0" w:rsidP="002263E0"/>
        </w:tc>
      </w:tr>
    </w:tbl>
    <w:p w14:paraId="6C70EEE9" w14:textId="77777777" w:rsidR="00117839" w:rsidRDefault="00117839" w:rsidP="00293F89"/>
    <w:p w14:paraId="0A753EAB" w14:textId="63E2D70E" w:rsidR="00F03EAE" w:rsidRDefault="00F03EAE" w:rsidP="00293F89">
      <w:r>
        <w:rPr>
          <w:rFonts w:hint="cs"/>
          <w:cs/>
        </w:rPr>
        <w:t>หรือ</w:t>
      </w:r>
    </w:p>
    <w:p w14:paraId="772945B7" w14:textId="77777777" w:rsidR="00F03EAE" w:rsidRPr="00293F89" w:rsidRDefault="00F03EAE" w:rsidP="00293F89">
      <w:pPr>
        <w:rPr>
          <w:cs/>
        </w:rPr>
      </w:pPr>
    </w:p>
    <w:tbl>
      <w:tblPr>
        <w:tblStyle w:val="af3"/>
        <w:tblW w:w="10626" w:type="dxa"/>
        <w:jc w:val="center"/>
        <w:tblLook w:val="04A0" w:firstRow="1" w:lastRow="0" w:firstColumn="1" w:lastColumn="0" w:noHBand="0" w:noVBand="1"/>
      </w:tblPr>
      <w:tblGrid>
        <w:gridCol w:w="597"/>
        <w:gridCol w:w="2506"/>
        <w:gridCol w:w="2508"/>
        <w:gridCol w:w="2507"/>
        <w:gridCol w:w="2508"/>
      </w:tblGrid>
      <w:tr w:rsidR="004D420D" w14:paraId="12A41E90" w14:textId="77777777" w:rsidTr="000D511A">
        <w:trPr>
          <w:trHeight w:val="191"/>
          <w:tblHeader/>
          <w:jc w:val="center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833CEA" w14:textId="77777777" w:rsidR="004D420D" w:rsidRPr="002C4482" w:rsidRDefault="004D420D" w:rsidP="00D373E9">
            <w:pPr>
              <w:jc w:val="center"/>
              <w:rPr>
                <w:b/>
                <w:bCs/>
              </w:rPr>
            </w:pPr>
            <w:r w:rsidRPr="002C4482">
              <w:rPr>
                <w:b/>
                <w:bCs/>
              </w:rPr>
              <w:t>PLO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50AF3AF2" w14:textId="74302CFC" w:rsidR="004D420D" w:rsidRPr="002C4482" w:rsidRDefault="004D420D" w:rsidP="004D420D">
            <w:pPr>
              <w:spacing w:line="216" w:lineRule="auto"/>
              <w:jc w:val="center"/>
              <w:rPr>
                <w:b/>
                <w:bCs/>
              </w:rPr>
            </w:pPr>
            <w:r w:rsidRPr="002C4482">
              <w:rPr>
                <w:rFonts w:hint="cs"/>
                <w:b/>
                <w:bCs/>
                <w:cs/>
              </w:rPr>
              <w:t>ชั้นปีที่ 1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82B2EE0" w14:textId="0B1F6936" w:rsidR="004D420D" w:rsidRPr="004D420D" w:rsidRDefault="004D420D" w:rsidP="004D420D">
            <w:pPr>
              <w:spacing w:line="216" w:lineRule="auto"/>
              <w:jc w:val="center"/>
              <w:rPr>
                <w:b/>
                <w:bCs/>
              </w:rPr>
            </w:pPr>
            <w:r w:rsidRPr="002C4482">
              <w:rPr>
                <w:rFonts w:hint="cs"/>
                <w:b/>
                <w:bCs/>
                <w:cs/>
              </w:rPr>
              <w:t xml:space="preserve">ชั้นปีที่ </w:t>
            </w:r>
            <w:r w:rsidRPr="002C4482">
              <w:rPr>
                <w:b/>
                <w:bCs/>
              </w:rPr>
              <w:t>2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69AB3773" w14:textId="04C6E24A" w:rsidR="004D420D" w:rsidRPr="002C4482" w:rsidRDefault="004D420D" w:rsidP="008033C5">
            <w:pPr>
              <w:spacing w:line="216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ชั้นปีที่ 3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093D6CD" w14:textId="39691D60" w:rsidR="004D420D" w:rsidRPr="002C4482" w:rsidRDefault="004D420D" w:rsidP="004D420D">
            <w:pPr>
              <w:spacing w:line="216" w:lineRule="auto"/>
              <w:jc w:val="center"/>
              <w:rPr>
                <w:b/>
                <w:bCs/>
              </w:rPr>
            </w:pPr>
            <w:r w:rsidRPr="002C4482">
              <w:rPr>
                <w:rFonts w:hint="cs"/>
                <w:b/>
                <w:bCs/>
                <w:cs/>
              </w:rPr>
              <w:t xml:space="preserve">ชั้นปีที่ </w:t>
            </w:r>
            <w:r w:rsidRPr="002C4482">
              <w:rPr>
                <w:b/>
                <w:bCs/>
              </w:rPr>
              <w:t>4</w:t>
            </w:r>
          </w:p>
        </w:tc>
      </w:tr>
      <w:tr w:rsidR="004D420D" w14:paraId="67978543" w14:textId="77777777" w:rsidTr="000D511A">
        <w:trPr>
          <w:cantSplit/>
          <w:trHeight w:val="674"/>
          <w:jc w:val="center"/>
        </w:trPr>
        <w:tc>
          <w:tcPr>
            <w:tcW w:w="524" w:type="dxa"/>
            <w:vAlign w:val="center"/>
          </w:tcPr>
          <w:p w14:paraId="3D35349B" w14:textId="77777777" w:rsidR="004D420D" w:rsidRPr="002C4482" w:rsidRDefault="004D420D" w:rsidP="00D373E9">
            <w:pPr>
              <w:jc w:val="center"/>
              <w:rPr>
                <w:b/>
                <w:bCs/>
              </w:rPr>
            </w:pPr>
            <w:r w:rsidRPr="002C4482">
              <w:rPr>
                <w:b/>
                <w:bCs/>
              </w:rPr>
              <w:t>1</w:t>
            </w:r>
          </w:p>
        </w:tc>
        <w:tc>
          <w:tcPr>
            <w:tcW w:w="2525" w:type="dxa"/>
          </w:tcPr>
          <w:p w14:paraId="3D300449" w14:textId="43A1C99F" w:rsidR="004D420D" w:rsidRPr="00AF3866" w:rsidRDefault="004D420D" w:rsidP="00D373E9">
            <w:pPr>
              <w:rPr>
                <w:sz w:val="24"/>
                <w:szCs w:val="24"/>
                <w:cs/>
              </w:rPr>
            </w:pPr>
          </w:p>
        </w:tc>
        <w:tc>
          <w:tcPr>
            <w:tcW w:w="2526" w:type="dxa"/>
          </w:tcPr>
          <w:p w14:paraId="76214686" w14:textId="3C9BE4B5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56D16833" w14:textId="77777777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759B72FF" w14:textId="687B21ED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</w:tr>
      <w:tr w:rsidR="004D420D" w14:paraId="7B9C69D8" w14:textId="77777777" w:rsidTr="000D511A">
        <w:trPr>
          <w:cantSplit/>
          <w:trHeight w:val="674"/>
          <w:jc w:val="center"/>
        </w:trPr>
        <w:tc>
          <w:tcPr>
            <w:tcW w:w="524" w:type="dxa"/>
            <w:vAlign w:val="center"/>
          </w:tcPr>
          <w:p w14:paraId="3AE05972" w14:textId="77777777" w:rsidR="004D420D" w:rsidRPr="002C4482" w:rsidRDefault="004D420D" w:rsidP="00D373E9">
            <w:pPr>
              <w:jc w:val="center"/>
              <w:rPr>
                <w:b/>
                <w:bCs/>
              </w:rPr>
            </w:pPr>
            <w:r w:rsidRPr="002C4482">
              <w:rPr>
                <w:b/>
                <w:bCs/>
              </w:rPr>
              <w:t>2</w:t>
            </w:r>
          </w:p>
        </w:tc>
        <w:tc>
          <w:tcPr>
            <w:tcW w:w="2525" w:type="dxa"/>
          </w:tcPr>
          <w:p w14:paraId="4BD438CA" w14:textId="767064D2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27937713" w14:textId="6C7C4503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581759F5" w14:textId="77777777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5F4BD7A3" w14:textId="3A9743F8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</w:tr>
      <w:tr w:rsidR="004D420D" w14:paraId="4234323C" w14:textId="77777777" w:rsidTr="000D511A">
        <w:trPr>
          <w:cantSplit/>
          <w:trHeight w:val="674"/>
          <w:jc w:val="center"/>
        </w:trPr>
        <w:tc>
          <w:tcPr>
            <w:tcW w:w="524" w:type="dxa"/>
            <w:vAlign w:val="center"/>
          </w:tcPr>
          <w:p w14:paraId="3A95774F" w14:textId="77777777" w:rsidR="004D420D" w:rsidRPr="002C4482" w:rsidRDefault="004D420D" w:rsidP="00D373E9">
            <w:pPr>
              <w:jc w:val="center"/>
              <w:rPr>
                <w:b/>
                <w:bCs/>
              </w:rPr>
            </w:pPr>
            <w:r w:rsidRPr="002C4482">
              <w:rPr>
                <w:b/>
                <w:bCs/>
              </w:rPr>
              <w:t>3</w:t>
            </w:r>
          </w:p>
        </w:tc>
        <w:tc>
          <w:tcPr>
            <w:tcW w:w="2525" w:type="dxa"/>
          </w:tcPr>
          <w:p w14:paraId="130EE480" w14:textId="20A11DAB" w:rsidR="004D420D" w:rsidRPr="00AF3866" w:rsidRDefault="004D420D" w:rsidP="00D373E9">
            <w:pPr>
              <w:rPr>
                <w:sz w:val="24"/>
                <w:szCs w:val="24"/>
                <w:cs/>
              </w:rPr>
            </w:pPr>
          </w:p>
        </w:tc>
        <w:tc>
          <w:tcPr>
            <w:tcW w:w="2526" w:type="dxa"/>
          </w:tcPr>
          <w:p w14:paraId="3D60AAF6" w14:textId="2549F0A1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280B04F3" w14:textId="77777777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408B7C81" w14:textId="12E2F62E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</w:tr>
      <w:tr w:rsidR="004D420D" w14:paraId="2806F538" w14:textId="77777777" w:rsidTr="000D511A">
        <w:trPr>
          <w:cantSplit/>
          <w:trHeight w:val="674"/>
          <w:jc w:val="center"/>
        </w:trPr>
        <w:tc>
          <w:tcPr>
            <w:tcW w:w="524" w:type="dxa"/>
            <w:vAlign w:val="center"/>
          </w:tcPr>
          <w:p w14:paraId="67780BAD" w14:textId="318B50FB" w:rsidR="004D420D" w:rsidRPr="002C4482" w:rsidRDefault="004D420D" w:rsidP="004D4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525" w:type="dxa"/>
          </w:tcPr>
          <w:p w14:paraId="0364CA90" w14:textId="083FBCFA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4CBB9A34" w14:textId="5CCEE54E" w:rsidR="004D420D" w:rsidRPr="00AF3866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5830C505" w14:textId="77777777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541796F4" w14:textId="49C9A7A2" w:rsidR="004D420D" w:rsidRPr="006065C7" w:rsidRDefault="004D420D" w:rsidP="00D373E9">
            <w:pPr>
              <w:rPr>
                <w:sz w:val="24"/>
                <w:szCs w:val="24"/>
              </w:rPr>
            </w:pPr>
          </w:p>
        </w:tc>
      </w:tr>
    </w:tbl>
    <w:p w14:paraId="6F5290A0" w14:textId="77777777" w:rsidR="004B50C1" w:rsidRPr="004B50C1" w:rsidRDefault="004B50C1">
      <w:pPr>
        <w:jc w:val="left"/>
        <w:rPr>
          <w:cs/>
        </w:rPr>
      </w:pPr>
    </w:p>
    <w:p w14:paraId="70C6FE8F" w14:textId="77777777" w:rsidR="00F8545B" w:rsidRDefault="00F8545B" w:rsidP="002C4482"/>
    <w:p w14:paraId="6CD2B1C0" w14:textId="77777777" w:rsidR="00F8545B" w:rsidRDefault="00F8545B" w:rsidP="002C4482">
      <w:pPr>
        <w:rPr>
          <w:cs/>
        </w:rPr>
        <w:sectPr w:rsidR="00F8545B" w:rsidSect="001E4B68">
          <w:pgSz w:w="11901" w:h="16840"/>
          <w:pgMar w:top="1440" w:right="1389" w:bottom="1440" w:left="1440" w:header="709" w:footer="709" w:gutter="0"/>
          <w:cols w:space="708"/>
          <w:docGrid w:linePitch="408"/>
        </w:sectPr>
      </w:pPr>
    </w:p>
    <w:p w14:paraId="3DBEE408" w14:textId="51E59F30" w:rsidR="004800B9" w:rsidRPr="00152E3B" w:rsidRDefault="008A2A86" w:rsidP="00152E3B">
      <w:pPr>
        <w:pStyle w:val="PS-Topic"/>
        <w:rPr>
          <w:cs/>
        </w:rPr>
      </w:pPr>
      <w:r>
        <w:rPr>
          <w:rFonts w:hint="cs"/>
          <w:cs/>
        </w:rPr>
        <w:lastRenderedPageBreak/>
        <w:t xml:space="preserve">หมวดที่ </w:t>
      </w:r>
      <w:r w:rsidR="00112EA8">
        <w:t>3</w:t>
      </w:r>
      <w:r>
        <w:rPr>
          <w:rFonts w:hint="cs"/>
          <w:cs/>
        </w:rPr>
        <w:t xml:space="preserve"> </w:t>
      </w:r>
      <w:r w:rsidR="0037425B">
        <w:rPr>
          <w:rFonts w:hint="cs"/>
          <w:cs/>
        </w:rPr>
        <w:t>ระบบการจัดการศึกษา การดำเนินการ และ</w:t>
      </w:r>
      <w:r>
        <w:rPr>
          <w:rFonts w:hint="cs"/>
          <w:cs/>
        </w:rPr>
        <w:t>โครงสร้างของหลักสูตร</w:t>
      </w:r>
    </w:p>
    <w:p w14:paraId="03A728D7" w14:textId="77777777" w:rsidR="009578E1" w:rsidRDefault="009578E1" w:rsidP="009578E1">
      <w:pPr>
        <w:pStyle w:val="PS-subtopic"/>
      </w:pPr>
      <w:r>
        <w:rPr>
          <w:rFonts w:hint="cs"/>
          <w:cs/>
        </w:rPr>
        <w:t>1.</w:t>
      </w:r>
      <w:r>
        <w:rPr>
          <w:cs/>
        </w:rPr>
        <w:tab/>
      </w:r>
      <w:r>
        <w:rPr>
          <w:rFonts w:hint="cs"/>
          <w:cs/>
        </w:rPr>
        <w:t>ระบบการจัดการศึกษา</w:t>
      </w:r>
    </w:p>
    <w:p w14:paraId="3ED674C8" w14:textId="77777777" w:rsidR="009578E1" w:rsidRPr="00B551F3" w:rsidRDefault="009578E1" w:rsidP="009578E1">
      <w:pPr>
        <w:pStyle w:val="PS-subtopic2"/>
      </w:pPr>
      <w:r w:rsidRPr="00B551F3">
        <w:rPr>
          <w:rFonts w:hint="cs"/>
          <w:cs/>
        </w:rPr>
        <w:t>1.1</w:t>
      </w:r>
      <w:r w:rsidRPr="00B551F3">
        <w:rPr>
          <w:cs/>
        </w:rPr>
        <w:tab/>
      </w:r>
      <w:r w:rsidRPr="00B551F3">
        <w:rPr>
          <w:rFonts w:hint="cs"/>
          <w:cs/>
        </w:rPr>
        <w:t>ระบบ</w:t>
      </w:r>
    </w:p>
    <w:p w14:paraId="444AEABB" w14:textId="77777777" w:rsidR="009578E1" w:rsidRPr="00B551F3" w:rsidRDefault="009578E1" w:rsidP="009578E1">
      <w:pPr>
        <w:pStyle w:val="PS-Body2"/>
      </w:pPr>
      <w:r w:rsidRPr="00B551F3">
        <w:rPr>
          <w:cs/>
        </w:rPr>
        <w:t>ใช้ระบบการศึกษาแบบทวิภาค โดยใน 1 ปีการศึกษาแบ่งออกเป็น 2 ภาคการศึกษาปกติ ซึ่ง 1 ภาคการศึกษาปกติมีระยะเวลาศึกษาไม่น้อยกว่า 15 สัปดาห์ และภาคฤดูร้อน ให้กำหนดระยะเวลา โดยสัดส่วนเทียบเคียงได้กับภาคการศึกษาปกติ</w:t>
      </w:r>
    </w:p>
    <w:p w14:paraId="091BEC1E" w14:textId="2BAA6D03" w:rsidR="009578E1" w:rsidRPr="0039176B" w:rsidRDefault="009578E1" w:rsidP="009578E1">
      <w:pPr>
        <w:pStyle w:val="PS-Body2"/>
      </w:pPr>
      <w:r w:rsidRPr="00B551F3">
        <w:rPr>
          <w:cs/>
        </w:rPr>
        <w:t>ข้อกำหนดต่าง ๆ เป็นไปตามข้อบังคับสถาบันเทคโนโลยีพระจอมเกล้าเจ้าคุณทหารลาดกระบัง ว่าด้วย</w:t>
      </w:r>
      <w:r w:rsidRPr="0039176B">
        <w:rPr>
          <w:cs/>
        </w:rPr>
        <w:t>การศึกษาระดับ</w:t>
      </w:r>
      <w:r w:rsidR="00B20D97" w:rsidRPr="0039176B">
        <w:rPr>
          <w:sz w:val="32"/>
          <w:szCs w:val="32"/>
          <w:cs/>
        </w:rPr>
        <w:t>ว่าด้วยการศึกษาระดับ</w:t>
      </w:r>
      <w:r w:rsidR="00B20D97" w:rsidRPr="0039176B">
        <w:rPr>
          <w:rFonts w:hint="cs"/>
          <w:sz w:val="32"/>
          <w:szCs w:val="32"/>
          <w:cs/>
        </w:rPr>
        <w:t>อนุปริญญา</w:t>
      </w:r>
      <w:r w:rsidR="00B20D97" w:rsidRPr="0039176B">
        <w:rPr>
          <w:sz w:val="32"/>
          <w:szCs w:val="32"/>
          <w:cs/>
        </w:rPr>
        <w:t xml:space="preserve"> </w:t>
      </w:r>
      <w:r w:rsidR="00B20D97" w:rsidRPr="0039176B">
        <w:rPr>
          <w:rFonts w:hint="cs"/>
          <w:sz w:val="32"/>
          <w:szCs w:val="32"/>
          <w:cs/>
        </w:rPr>
        <w:t xml:space="preserve">สถาบันโคเซ็นแห่งสถาบันเทคโนโลยีพระจอมเกล้าเจ้าคุณทหารลาดกระบัง </w:t>
      </w:r>
      <w:r w:rsidR="00B20D97" w:rsidRPr="0039176B">
        <w:rPr>
          <w:sz w:val="32"/>
          <w:szCs w:val="32"/>
          <w:cs/>
        </w:rPr>
        <w:t xml:space="preserve">พ.ศ. 2565 </w:t>
      </w:r>
      <w:r w:rsidR="00B20D97" w:rsidRPr="0039176B">
        <w:rPr>
          <w:rFonts w:hint="cs"/>
          <w:cs/>
        </w:rPr>
        <w:t xml:space="preserve"> </w:t>
      </w:r>
      <w:r w:rsidRPr="0039176B">
        <w:rPr>
          <w:cs/>
        </w:rPr>
        <w:t>(ภาคผนวก ก)</w:t>
      </w:r>
    </w:p>
    <w:p w14:paraId="0F3DE8C2" w14:textId="5C3BBD7B" w:rsidR="009578E1" w:rsidRPr="009201FB" w:rsidRDefault="009578E1" w:rsidP="00D63ADB">
      <w:pPr>
        <w:pStyle w:val="PS-subtopic2"/>
        <w:numPr>
          <w:ilvl w:val="1"/>
          <w:numId w:val="35"/>
        </w:numPr>
      </w:pPr>
      <w:r w:rsidRPr="009201FB">
        <w:rPr>
          <w:rFonts w:hint="cs"/>
          <w:cs/>
        </w:rPr>
        <w:t>การจัดภาคการศึกษาพิเศษ (ภาคฤดูร้อน)</w:t>
      </w:r>
    </w:p>
    <w:p w14:paraId="6CEC923C" w14:textId="77777777" w:rsidR="00D63ADB" w:rsidRPr="00D63ADB" w:rsidRDefault="00D63ADB" w:rsidP="00D63ADB">
      <w:pPr>
        <w:widowControl w:val="0"/>
        <w:autoSpaceDE w:val="0"/>
        <w:autoSpaceDN w:val="0"/>
        <w:adjustRightInd w:val="0"/>
        <w:spacing w:line="415" w:lineRule="exact"/>
        <w:ind w:left="-284" w:firstLine="345"/>
        <w:jc w:val="both"/>
        <w:rPr>
          <w:color w:val="0070C0"/>
          <w:sz w:val="32"/>
          <w:szCs w:val="32"/>
        </w:rPr>
      </w:pPr>
      <w:r w:rsidRPr="00D63ADB">
        <w:rPr>
          <w:color w:val="0070C0"/>
          <w:sz w:val="32"/>
          <w:szCs w:val="32"/>
          <w:cs/>
        </w:rPr>
        <w:t>(ระบุวามีการจัดการเรียนการสอนในภาคฤดูรอนหรือไม่)</w:t>
      </w:r>
    </w:p>
    <w:p w14:paraId="112ED387" w14:textId="77777777" w:rsidR="00D63ADB" w:rsidRPr="00EF0805" w:rsidRDefault="00D63ADB" w:rsidP="00D63ADB">
      <w:pPr>
        <w:pStyle w:val="11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EF0805">
        <w:rPr>
          <w:rFonts w:ascii="TH SarabunPSK" w:eastAsia="BrowalliaNew-Bold" w:hAnsi="TH SarabunPSK" w:cs="TH SarabunPSK"/>
          <w:sz w:val="32"/>
          <w:szCs w:val="32"/>
          <w:cs/>
        </w:rPr>
        <w:t>มีภาค</w:t>
      </w:r>
      <w:r w:rsidRPr="00EF0805">
        <w:rPr>
          <w:rFonts w:ascii="TH SarabunPSK" w:eastAsia="BrowalliaNew-Bold" w:hAnsi="TH SarabunPSK" w:cs="TH SarabunPSK" w:hint="cs"/>
          <w:sz w:val="32"/>
          <w:szCs w:val="32"/>
          <w:cs/>
        </w:rPr>
        <w:t>การศึกษาพิเศษ</w:t>
      </w:r>
    </w:p>
    <w:p w14:paraId="67485041" w14:textId="5651DCD9" w:rsidR="00D63ADB" w:rsidRPr="00EF0805" w:rsidRDefault="00D63ADB" w:rsidP="00D63ADB">
      <w:pPr>
        <w:pStyle w:val="11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EF0805">
        <w:rPr>
          <w:rFonts w:ascii="TH SarabunPSK" w:eastAsia="BrowalliaNew-Bold" w:hAnsi="TH SarabunPSK" w:cs="TH SarabunPSK"/>
          <w:sz w:val="32"/>
          <w:szCs w:val="32"/>
          <w:cs/>
        </w:rPr>
        <w:t>ไม่มีภาค</w:t>
      </w:r>
      <w:r w:rsidRPr="00EF0805">
        <w:rPr>
          <w:rFonts w:ascii="TH SarabunPSK" w:eastAsia="BrowalliaNew-Bold" w:hAnsi="TH SarabunPSK" w:cs="TH SarabunPSK" w:hint="cs"/>
          <w:sz w:val="32"/>
          <w:szCs w:val="32"/>
          <w:cs/>
        </w:rPr>
        <w:t>การศึกษาพิเศษ</w:t>
      </w:r>
    </w:p>
    <w:p w14:paraId="71709072" w14:textId="09D0BF9E" w:rsidR="009578E1" w:rsidRPr="009201FB" w:rsidRDefault="009578E1" w:rsidP="00D63ADB">
      <w:pPr>
        <w:pStyle w:val="PS-subtopic2"/>
        <w:numPr>
          <w:ilvl w:val="1"/>
          <w:numId w:val="35"/>
        </w:numPr>
      </w:pPr>
      <w:r w:rsidRPr="009201FB">
        <w:rPr>
          <w:rFonts w:hint="cs"/>
          <w:cs/>
        </w:rPr>
        <w:t>การเทียบเคียงหน่วยกิตและระบบทวิภาค</w:t>
      </w:r>
    </w:p>
    <w:p w14:paraId="11436F06" w14:textId="77777777" w:rsidR="00D63ADB" w:rsidRPr="00D63ADB" w:rsidRDefault="00D63ADB" w:rsidP="00D63ADB">
      <w:pPr>
        <w:widowControl w:val="0"/>
        <w:autoSpaceDE w:val="0"/>
        <w:autoSpaceDN w:val="0"/>
        <w:adjustRightInd w:val="0"/>
        <w:spacing w:line="415" w:lineRule="exact"/>
        <w:jc w:val="both"/>
        <w:rPr>
          <w:color w:val="0070C0"/>
          <w:sz w:val="32"/>
          <w:szCs w:val="32"/>
        </w:rPr>
      </w:pPr>
      <w:r w:rsidRPr="00D63ADB">
        <w:rPr>
          <w:color w:val="0070C0"/>
          <w:sz w:val="32"/>
          <w:szCs w:val="32"/>
          <w:cs/>
        </w:rPr>
        <w:t>(ถามีการจัดการศึกษาที่ใชระบบอื่น ๆ ที่มิใชการใชระบบการศึกษาแบบทวิภาคในการจัดการเรียนการสอนใหแสดงการเทียบเคียงกับระบบทวิภาคใหชัดเจน )</w:t>
      </w:r>
    </w:p>
    <w:p w14:paraId="6306F81E" w14:textId="77777777" w:rsidR="00D63ADB" w:rsidRPr="00EF0805" w:rsidRDefault="00D63ADB" w:rsidP="00D63ADB">
      <w:pPr>
        <w:pStyle w:val="11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H SarabunPSK" w:eastAsia="BrowalliaNew-Bold" w:hAnsi="TH SarabunPSK" w:cs="TH SarabunPSK"/>
          <w:sz w:val="32"/>
          <w:szCs w:val="32"/>
        </w:rPr>
      </w:pPr>
      <w:r w:rsidRPr="00EF0805">
        <w:rPr>
          <w:rFonts w:ascii="TH SarabunPSK" w:eastAsia="BrowalliaNew-Bold" w:hAnsi="TH SarabunPSK" w:cs="TH SarabunPSK"/>
          <w:sz w:val="32"/>
          <w:szCs w:val="32"/>
          <w:cs/>
        </w:rPr>
        <w:t>มี (ระบุ</w:t>
      </w:r>
      <w:r w:rsidRPr="00EF0805">
        <w:rPr>
          <w:rFonts w:ascii="TH SarabunPSK" w:eastAsia="BrowalliaNew-Bold" w:hAnsi="TH SarabunPSK" w:cs="TH SarabunPSK"/>
          <w:sz w:val="32"/>
          <w:szCs w:val="32"/>
        </w:rPr>
        <w:t xml:space="preserve">  …………………………………………………………………………………………</w:t>
      </w:r>
      <w:r w:rsidRPr="00EF0805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2BFFA7AF" w14:textId="78D3FBD3" w:rsidR="00D63ADB" w:rsidRPr="00EF0805" w:rsidRDefault="00D63ADB" w:rsidP="00D63ADB">
      <w:pPr>
        <w:pStyle w:val="11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H SarabunPSK" w:eastAsia="BrowalliaNew-Bold" w:hAnsi="TH SarabunPSK" w:cs="TH SarabunPSK"/>
          <w:sz w:val="32"/>
          <w:szCs w:val="32"/>
        </w:rPr>
      </w:pPr>
      <w:r w:rsidRPr="00EF0805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07AD727A" w14:textId="77777777" w:rsidR="009578E1" w:rsidRDefault="009578E1" w:rsidP="009578E1">
      <w:pPr>
        <w:pStyle w:val="PS-subtopic"/>
      </w:pPr>
      <w:r>
        <w:rPr>
          <w:rFonts w:hint="cs"/>
          <w:cs/>
        </w:rPr>
        <w:t>2.</w:t>
      </w:r>
      <w:r>
        <w:rPr>
          <w:cs/>
        </w:rPr>
        <w:tab/>
      </w:r>
      <w:r>
        <w:rPr>
          <w:rFonts w:hint="cs"/>
          <w:cs/>
        </w:rPr>
        <w:t>การดำเนินการหลักสูตร</w:t>
      </w:r>
    </w:p>
    <w:p w14:paraId="2384D4F4" w14:textId="77777777" w:rsidR="009201FB" w:rsidRPr="003A40A3" w:rsidRDefault="009201FB" w:rsidP="009201FB">
      <w:pPr>
        <w:pStyle w:val="11"/>
        <w:numPr>
          <w:ilvl w:val="0"/>
          <w:numId w:val="38"/>
        </w:numPr>
        <w:tabs>
          <w:tab w:val="left" w:pos="720"/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A40A3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A40A3">
        <w:rPr>
          <w:rFonts w:ascii="TH SarabunPSK" w:hAnsi="TH SarabunPSK" w:cs="TH SarabunPSK"/>
          <w:sz w:val="32"/>
          <w:szCs w:val="32"/>
        </w:rPr>
        <w:t>–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เวลาราชการปกติ</w:t>
      </w:r>
    </w:p>
    <w:p w14:paraId="39EA6231" w14:textId="77777777" w:rsidR="009201FB" w:rsidRPr="003A40A3" w:rsidRDefault="009201FB" w:rsidP="009201FB">
      <w:pPr>
        <w:pStyle w:val="11"/>
        <w:numPr>
          <w:ilvl w:val="0"/>
          <w:numId w:val="38"/>
        </w:numPr>
        <w:tabs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A40A3">
        <w:rPr>
          <w:rFonts w:ascii="TH SarabunPSK" w:hAnsi="TH SarabunPSK" w:cs="TH SarabunPSK"/>
          <w:sz w:val="32"/>
          <w:szCs w:val="32"/>
          <w:cs/>
        </w:rPr>
        <w:t xml:space="preserve">นอกวัน </w:t>
      </w:r>
      <w:r w:rsidRPr="003A40A3">
        <w:rPr>
          <w:rFonts w:ascii="TH SarabunPSK" w:hAnsi="TH SarabunPSK" w:cs="TH SarabunPSK"/>
          <w:sz w:val="32"/>
          <w:szCs w:val="32"/>
        </w:rPr>
        <w:t>–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เวลาราชการ (ระบุ)...............................................................................</w:t>
      </w:r>
    </w:p>
    <w:p w14:paraId="6FC5CB90" w14:textId="77777777" w:rsidR="009201FB" w:rsidRPr="003A40A3" w:rsidRDefault="009201FB" w:rsidP="009201FB">
      <w:pPr>
        <w:pStyle w:val="11"/>
        <w:numPr>
          <w:ilvl w:val="0"/>
          <w:numId w:val="38"/>
        </w:numPr>
        <w:tabs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A40A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</w:t>
      </w:r>
      <w:r w:rsidRPr="003A40A3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 w:rsidRPr="003A40A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40A3">
        <w:rPr>
          <w:rFonts w:ascii="TH SarabunPSK" w:hAnsi="TH SarabunPSK" w:cs="TH SarabunPSK"/>
          <w:sz w:val="32"/>
          <w:szCs w:val="32"/>
        </w:rPr>
        <w:t>–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3A40A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</w:p>
    <w:p w14:paraId="121F4462" w14:textId="77777777" w:rsidR="009201FB" w:rsidRPr="003A40A3" w:rsidRDefault="009201FB" w:rsidP="009201FB">
      <w:pPr>
        <w:pStyle w:val="11"/>
        <w:numPr>
          <w:ilvl w:val="0"/>
          <w:numId w:val="38"/>
        </w:numPr>
        <w:tabs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A40A3">
        <w:rPr>
          <w:rFonts w:ascii="TH SarabunPSK" w:hAnsi="TH SarabunPSK" w:cs="TH SarabunPSK"/>
          <w:sz w:val="32"/>
          <w:szCs w:val="32"/>
          <w:cs/>
        </w:rPr>
        <w:t>ภาคการศึกษาที่ 2</w:t>
      </w:r>
      <w:r w:rsidRPr="003A40A3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 w:rsidRPr="003A40A3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40A3">
        <w:rPr>
          <w:rFonts w:ascii="TH SarabunPSK" w:hAnsi="TH SarabunPSK" w:cs="TH SarabunPSK"/>
          <w:sz w:val="32"/>
          <w:szCs w:val="32"/>
        </w:rPr>
        <w:t>–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3A40A3">
        <w:rPr>
          <w:rFonts w:ascii="TH SarabunPSK" w:hAnsi="TH SarabunPSK" w:cs="TH SarabunPSK" w:hint="cs"/>
          <w:sz w:val="32"/>
          <w:szCs w:val="32"/>
          <w:cs/>
        </w:rPr>
        <w:t>พฤษภาคม</w:t>
      </w:r>
    </w:p>
    <w:p w14:paraId="548F1AD3" w14:textId="77777777" w:rsidR="009201FB" w:rsidRPr="003A40A3" w:rsidRDefault="009201FB" w:rsidP="009201FB">
      <w:pPr>
        <w:pStyle w:val="11"/>
        <w:numPr>
          <w:ilvl w:val="0"/>
          <w:numId w:val="38"/>
        </w:numPr>
        <w:tabs>
          <w:tab w:val="left" w:pos="99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A40A3">
        <w:rPr>
          <w:rFonts w:ascii="TH SarabunPSK" w:hAnsi="TH SarabunPSK" w:cs="TH SarabunPSK"/>
          <w:sz w:val="32"/>
          <w:szCs w:val="32"/>
          <w:cs/>
        </w:rPr>
        <w:t>ภาค</w:t>
      </w:r>
      <w:r w:rsidRPr="003A40A3">
        <w:rPr>
          <w:rFonts w:ascii="TH SarabunPSK" w:hAnsi="TH SarabunPSK" w:cs="TH SarabunPSK" w:hint="cs"/>
          <w:sz w:val="32"/>
          <w:szCs w:val="32"/>
          <w:cs/>
        </w:rPr>
        <w:t>การศึกษาพิเศษ</w:t>
      </w:r>
      <w:r w:rsidRPr="003A40A3">
        <w:rPr>
          <w:rFonts w:ascii="TH SarabunPSK" w:hAnsi="TH SarabunPSK" w:cs="TH SarabunPSK"/>
          <w:sz w:val="32"/>
          <w:szCs w:val="32"/>
          <w:cs/>
        </w:rPr>
        <w:tab/>
        <w:t xml:space="preserve">เดือนเมษายน </w:t>
      </w:r>
      <w:r w:rsidRPr="003A40A3">
        <w:rPr>
          <w:rFonts w:ascii="TH SarabunPSK" w:hAnsi="TH SarabunPSK" w:cs="TH SarabunPSK"/>
          <w:sz w:val="32"/>
          <w:szCs w:val="32"/>
        </w:rPr>
        <w:t>–</w:t>
      </w:r>
      <w:r w:rsidRPr="003A40A3">
        <w:rPr>
          <w:rFonts w:ascii="TH SarabunPSK" w:hAnsi="TH SarabunPSK" w:cs="TH SarabunPSK"/>
          <w:sz w:val="32"/>
          <w:szCs w:val="32"/>
          <w:cs/>
        </w:rPr>
        <w:t xml:space="preserve"> เดือนพฤษภาคม</w:t>
      </w:r>
    </w:p>
    <w:p w14:paraId="54E21B19" w14:textId="6DB1E3AE" w:rsidR="009578E1" w:rsidRPr="003A40A3" w:rsidRDefault="009578E1" w:rsidP="009578E1">
      <w:pPr>
        <w:pStyle w:val="PS-subtopic2"/>
      </w:pPr>
      <w:r w:rsidRPr="003A40A3">
        <w:rPr>
          <w:rFonts w:hint="cs"/>
          <w:cs/>
        </w:rPr>
        <w:t>2.</w:t>
      </w:r>
      <w:r w:rsidR="00C1519B">
        <w:rPr>
          <w:rFonts w:hint="cs"/>
          <w:cs/>
        </w:rPr>
        <w:t>1</w:t>
      </w:r>
      <w:r w:rsidRPr="003A40A3">
        <w:rPr>
          <w:cs/>
        </w:rPr>
        <w:tab/>
      </w:r>
      <w:r w:rsidRPr="003A40A3">
        <w:rPr>
          <w:rFonts w:hint="cs"/>
          <w:cs/>
        </w:rPr>
        <w:t>คุณสมบัติของผู้เข้าศึกษา</w:t>
      </w:r>
    </w:p>
    <w:p w14:paraId="69CCB620" w14:textId="71CA274F" w:rsidR="00D63ADB" w:rsidRPr="00B64C71" w:rsidRDefault="00D63ADB" w:rsidP="003A40A3">
      <w:pPr>
        <w:pStyle w:val="11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(ระบุคุณสมบัติผู้เข้าศึกษาในหลักสูตร</w:t>
      </w:r>
      <w:r w:rsidR="003A40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ให้เป็นไปตาม</w:t>
      </w:r>
      <w:r w:rsidR="003A40A3" w:rsidRPr="003A40A3">
        <w:rPr>
          <w:rFonts w:ascii="TH SarabunPSK" w:hAnsi="TH SarabunPSK" w:cs="TH SarabunPSK"/>
          <w:color w:val="0070C0"/>
          <w:sz w:val="32"/>
          <w:szCs w:val="32"/>
          <w:cs/>
        </w:rPr>
        <w:t>ข้อบังคับสถาบันเทคโนโลยีพระจอมเกล้าเจ้าคุณ</w:t>
      </w:r>
      <w:r w:rsidR="003A40A3" w:rsidRPr="0039176B">
        <w:rPr>
          <w:rFonts w:ascii="TH SarabunPSK" w:hAnsi="TH SarabunPSK" w:cs="TH SarabunPSK"/>
          <w:color w:val="0070C0"/>
          <w:sz w:val="32"/>
          <w:szCs w:val="32"/>
          <w:cs/>
        </w:rPr>
        <w:t>ทหารลาดกระบัง ว่าด้วยการศึกษาระดับ</w:t>
      </w:r>
      <w:r w:rsidR="008A2D11" w:rsidRPr="0039176B">
        <w:rPr>
          <w:rFonts w:ascii="TH SarabunPSK" w:hAnsi="TH SarabunPSK" w:cs="TH SarabunPSK" w:hint="cs"/>
          <w:color w:val="0070C0"/>
          <w:sz w:val="32"/>
          <w:szCs w:val="32"/>
          <w:cs/>
        </w:rPr>
        <w:t>อนุปริญญา</w:t>
      </w:r>
      <w:r w:rsidR="003A40A3" w:rsidRPr="0039176B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7B2F0A" w:rsidRPr="0039176B">
        <w:rPr>
          <w:rFonts w:ascii="TH SarabunPSK" w:hAnsi="TH SarabunPSK" w:cs="TH SarabunPSK" w:hint="cs"/>
          <w:color w:val="0070C0"/>
          <w:sz w:val="32"/>
          <w:szCs w:val="32"/>
          <w:cs/>
        </w:rPr>
        <w:t>สถาบันโคเซ็น</w:t>
      </w:r>
      <w:r w:rsidR="003A78EC" w:rsidRPr="0039176B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แห่งสถาบันเทคโนโลยีพระจอมเกล้าเจ้าคุณทหารลาดกระบัง </w:t>
      </w:r>
      <w:r w:rsidR="003A40A3" w:rsidRPr="0039176B">
        <w:rPr>
          <w:rFonts w:ascii="TH SarabunPSK" w:hAnsi="TH SarabunPSK" w:cs="TH SarabunPSK"/>
          <w:color w:val="0070C0"/>
          <w:sz w:val="32"/>
          <w:szCs w:val="32"/>
          <w:cs/>
        </w:rPr>
        <w:t>พ.ศ. 2565 (ภาคผนวก ก)</w:t>
      </w:r>
      <w:r w:rsidRPr="0039176B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39176B">
        <w:rPr>
          <w:rFonts w:ascii="TH SarabunPSK" w:hAnsi="TH SarabunPSK" w:cs="TH SarabunPSK" w:hint="cs"/>
          <w:color w:val="0070C0"/>
          <w:sz w:val="32"/>
          <w:szCs w:val="32"/>
          <w:cs/>
        </w:rPr>
        <w:t>ในกรณีที่ทางหลักสูตร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มีคุณสมบัติเพิ่มเติมต้องระบุให้ครบและชัดเจน)</w:t>
      </w:r>
    </w:p>
    <w:p w14:paraId="40491EDB" w14:textId="64CEB6FC" w:rsidR="00C1519B" w:rsidRDefault="00D63ADB" w:rsidP="00BD7854">
      <w:pPr>
        <w:pStyle w:val="11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0F34">
        <w:rPr>
          <w:rFonts w:ascii="TH SarabunPSK" w:hAnsi="TH SarabunPSK" w:cs="TH SarabunPSK"/>
          <w:sz w:val="32"/>
          <w:szCs w:val="32"/>
          <w:cs/>
        </w:rPr>
        <w:t>สำเร็จการศึกษาระดับมัธยมศึกษาตอนปลายห</w:t>
      </w:r>
      <w:r w:rsidRPr="003A40A3">
        <w:rPr>
          <w:rFonts w:ascii="TH SarabunPSK" w:hAnsi="TH SarabunPSK" w:cs="TH SarabunPSK"/>
          <w:sz w:val="32"/>
          <w:szCs w:val="32"/>
          <w:cs/>
        </w:rPr>
        <w:t>รือเทียบเท่า หรือเทียบโอนมาจากสถาบันการศึกษา</w:t>
      </w:r>
      <w:r w:rsidRPr="0039176B">
        <w:rPr>
          <w:rFonts w:ascii="TH SarabunPSK" w:hAnsi="TH SarabunPSK" w:cs="TH SarabunPSK"/>
          <w:sz w:val="32"/>
          <w:szCs w:val="32"/>
          <w:cs/>
        </w:rPr>
        <w:t xml:space="preserve">แห่งอื่น ผ่านการสอบคัดเลือกเข้าศึกษาตามเกณฑ์ของ </w:t>
      </w:r>
      <w:r w:rsidR="00BD7854" w:rsidRPr="0039176B">
        <w:rPr>
          <w:rFonts w:ascii="TH SarabunPSK" w:hAnsi="TH SarabunPSK" w:cs="TH SarabunPSK"/>
          <w:sz w:val="32"/>
          <w:szCs w:val="32"/>
          <w:cs/>
        </w:rPr>
        <w:t>สป.อว.</w:t>
      </w:r>
      <w:r w:rsidRPr="0039176B">
        <w:rPr>
          <w:rFonts w:ascii="TH SarabunPSK" w:hAnsi="TH SarabunPSK" w:cs="TH SarabunPSK"/>
          <w:sz w:val="32"/>
          <w:szCs w:val="32"/>
          <w:cs/>
        </w:rPr>
        <w:t xml:space="preserve"> หรือผ่านการคัดเลือก (รับตรง) ตาม</w:t>
      </w:r>
      <w:r w:rsidR="003A40A3" w:rsidRPr="0039176B">
        <w:rPr>
          <w:rFonts w:ascii="TH SarabunPSK" w:hAnsi="TH SarabunPSK" w:cs="TH SarabunPSK" w:hint="cs"/>
          <w:sz w:val="32"/>
          <w:szCs w:val="32"/>
          <w:cs/>
        </w:rPr>
        <w:t>ประกาศสำนักทะเบียนและบริการการศึกษา</w:t>
      </w:r>
      <w:r w:rsidR="00C1519B">
        <w:rPr>
          <w:rFonts w:ascii="TH SarabunPSK" w:hAnsi="TH SarabunPSK" w:cs="TH SarabunPSK"/>
          <w:sz w:val="32"/>
          <w:szCs w:val="32"/>
        </w:rPr>
        <w:br w:type="page"/>
      </w:r>
    </w:p>
    <w:p w14:paraId="03ECD051" w14:textId="16EFDB6E" w:rsidR="009578E1" w:rsidRDefault="009578E1" w:rsidP="009578E1">
      <w:pPr>
        <w:pStyle w:val="PS-subtopic2"/>
      </w:pPr>
      <w:r>
        <w:rPr>
          <w:rFonts w:hint="cs"/>
          <w:cs/>
        </w:rPr>
        <w:lastRenderedPageBreak/>
        <w:t>2</w:t>
      </w:r>
      <w:r>
        <w:t>.</w:t>
      </w:r>
      <w:r w:rsidR="00C1519B">
        <w:t>2</w:t>
      </w:r>
      <w:r>
        <w:tab/>
      </w:r>
      <w:r>
        <w:rPr>
          <w:rFonts w:hint="cs"/>
          <w:cs/>
        </w:rPr>
        <w:t>ปัญหาของนักศึกษาแรกเข้า และวิธีแก้ปัญหา</w:t>
      </w:r>
    </w:p>
    <w:p w14:paraId="449A75ED" w14:textId="0F71545E" w:rsidR="009201FB" w:rsidRPr="009201FB" w:rsidRDefault="009201FB" w:rsidP="00B551F3">
      <w:pPr>
        <w:rPr>
          <w:color w:val="0070C0"/>
        </w:rPr>
      </w:pPr>
      <w:r w:rsidRPr="009201FB">
        <w:rPr>
          <w:color w:val="0070C0"/>
        </w:rPr>
        <w:t>(</w:t>
      </w:r>
      <w:r w:rsidRPr="009201FB">
        <w:rPr>
          <w:color w:val="0070C0"/>
          <w:cs/>
        </w:rPr>
        <w:t xml:space="preserve">ระบุลักษณะเฉพาะของนักศึกษาที่จะสมัครเขาเรียนในหลักสูตร ที่ตองนํามาประกอบการพิจารณาเพื่อการกําหนดหลักสูตร (เชน นักศึกษาที่มีขอจํากัดทางทักษะ </w:t>
      </w:r>
      <w:r w:rsidRPr="009201FB">
        <w:rPr>
          <w:color w:val="0070C0"/>
        </w:rPr>
        <w:t xml:space="preserve">IT </w:t>
      </w:r>
      <w:r w:rsidRPr="009201FB">
        <w:rPr>
          <w:color w:val="0070C0"/>
          <w:cs/>
        </w:rPr>
        <w:t>หรือ ภาษา คณิตศาสตร หรือการปรับตัวในการเรียน)</w:t>
      </w:r>
    </w:p>
    <w:tbl>
      <w:tblPr>
        <w:tblStyle w:val="af3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9578E1" w14:paraId="32F09C43" w14:textId="77777777" w:rsidTr="009578E1">
        <w:trPr>
          <w:tblHeader/>
        </w:trPr>
        <w:tc>
          <w:tcPr>
            <w:tcW w:w="4111" w:type="dxa"/>
            <w:shd w:val="clear" w:color="auto" w:fill="D9D9D9" w:themeFill="background1" w:themeFillShade="D9"/>
          </w:tcPr>
          <w:p w14:paraId="2F006794" w14:textId="77777777" w:rsidR="009578E1" w:rsidRPr="00780099" w:rsidRDefault="009578E1" w:rsidP="00D373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ปัญหาของนักศึกษาแรกเข้า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D925C6D" w14:textId="77777777" w:rsidR="009578E1" w:rsidRPr="00780099" w:rsidRDefault="009578E1" w:rsidP="00D373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กลยุทธ์และวิธีแก้ไขปัญหา</w:t>
            </w:r>
          </w:p>
        </w:tc>
      </w:tr>
      <w:tr w:rsidR="009201FB" w14:paraId="0EBA2F7A" w14:textId="77777777" w:rsidTr="00D373E9">
        <w:tc>
          <w:tcPr>
            <w:tcW w:w="4111" w:type="dxa"/>
          </w:tcPr>
          <w:p w14:paraId="74368631" w14:textId="43AAF855" w:rsidR="009201FB" w:rsidRDefault="009201FB" w:rsidP="009201FB"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ความรู้ด้านภาษาต่างประเทศไม่เพียงพอ</w:t>
            </w:r>
          </w:p>
        </w:tc>
        <w:tc>
          <w:tcPr>
            <w:tcW w:w="5103" w:type="dxa"/>
          </w:tcPr>
          <w:p w14:paraId="2953CBB2" w14:textId="1105BADC" w:rsidR="009201FB" w:rsidRPr="00EE5C03" w:rsidRDefault="009201FB" w:rsidP="009201FB">
            <w:pPr>
              <w:pStyle w:val="a3"/>
              <w:ind w:left="200"/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จัดสอนเสริมเตรียมความรู้พื้นฐานก่อนการเรียน</w:t>
            </w:r>
          </w:p>
        </w:tc>
      </w:tr>
      <w:tr w:rsidR="009201FB" w14:paraId="31CC4382" w14:textId="77777777" w:rsidTr="000B66AA">
        <w:trPr>
          <w:cantSplit/>
        </w:trPr>
        <w:tc>
          <w:tcPr>
            <w:tcW w:w="4111" w:type="dxa"/>
          </w:tcPr>
          <w:p w14:paraId="17BC1D8F" w14:textId="23DE4591" w:rsidR="009201FB" w:rsidRDefault="009201FB" w:rsidP="009201FB"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ความรู้ด้าน</w:t>
            </w:r>
            <w:r>
              <w:rPr>
                <w:rFonts w:eastAsia="Cordia New"/>
                <w:color w:val="FF0000"/>
                <w:sz w:val="32"/>
                <w:szCs w:val="32"/>
                <w:cs/>
              </w:rPr>
              <w:t>คณิตศาสตร์/วิทยาศาสตร์ไม่เพียงพอ</w:t>
            </w:r>
          </w:p>
        </w:tc>
        <w:tc>
          <w:tcPr>
            <w:tcW w:w="5103" w:type="dxa"/>
          </w:tcPr>
          <w:p w14:paraId="26C6C04E" w14:textId="211F95A2" w:rsidR="009201FB" w:rsidRPr="00EE5C03" w:rsidRDefault="009201FB" w:rsidP="009201FB">
            <w:pPr>
              <w:pStyle w:val="a3"/>
              <w:ind w:left="200"/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จัดการปฐมนิเทศนักศึกษาใหม่แนะนำการวางเป้าหมายชีวิต เทคนิคการเรียนในสถาบัน และการแบ่งเวลา</w:t>
            </w:r>
          </w:p>
        </w:tc>
      </w:tr>
      <w:tr w:rsidR="009201FB" w14:paraId="543DB80B" w14:textId="77777777" w:rsidTr="000B66AA">
        <w:trPr>
          <w:cantSplit/>
        </w:trPr>
        <w:tc>
          <w:tcPr>
            <w:tcW w:w="4111" w:type="dxa"/>
          </w:tcPr>
          <w:p w14:paraId="15B42C32" w14:textId="5ECA5164" w:rsidR="009201FB" w:rsidRDefault="009201FB" w:rsidP="009201FB">
            <w:pPr>
              <w:rPr>
                <w:rFonts w:eastAsia="BrowalliaNew-Bold"/>
                <w:color w:val="FF0000"/>
                <w:sz w:val="32"/>
                <w:szCs w:val="32"/>
                <w:cs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การปรับตัวจากการเรียนในระดับมัธยมศึกษา</w:t>
            </w:r>
          </w:p>
        </w:tc>
        <w:tc>
          <w:tcPr>
            <w:tcW w:w="5103" w:type="dxa"/>
          </w:tcPr>
          <w:p w14:paraId="12A1498A" w14:textId="77777777" w:rsidR="009201FB" w:rsidRDefault="009201FB" w:rsidP="009201F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50" w:lineRule="exact"/>
              <w:ind w:left="249" w:hanging="249"/>
              <w:jc w:val="both"/>
              <w:rPr>
                <w:rFonts w:eastAsia="BrowalliaNew-Bold"/>
                <w:color w:val="FF0000"/>
                <w:sz w:val="32"/>
                <w:szCs w:val="32"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จัดให้มีระบบอาจารย์ที่ปรึกษาทำหน้าที่สอดส่องดูแล ตักเตือนให้คำแนะนำแก่นักศึกษาและให้เน้นย้ำในกรณีที่นักศึกษามีปัญหาตามข้างต้นเป็นกรณีพิเศษ</w:t>
            </w:r>
          </w:p>
          <w:p w14:paraId="3C10313D" w14:textId="06929D30" w:rsidR="009201FB" w:rsidRPr="00C1519B" w:rsidRDefault="009201FB" w:rsidP="00C1519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50" w:lineRule="exact"/>
              <w:ind w:left="249" w:hanging="249"/>
              <w:jc w:val="both"/>
              <w:rPr>
                <w:rFonts w:eastAsia="BrowalliaNew-Bold"/>
                <w:color w:val="FF0000"/>
                <w:sz w:val="32"/>
                <w:szCs w:val="32"/>
                <w:cs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จัดกิจกรรมที่เกี่ยวข้องกับการสร้างความสัมพันธ์ของนักศึกษาและการดูแลนักศึกษา ได้แก่</w:t>
            </w:r>
            <w:r>
              <w:rPr>
                <w:rFonts w:eastAsia="BrowalliaNew-Bold" w:hint="cs"/>
                <w:color w:val="FF0000"/>
                <w:sz w:val="32"/>
                <w:szCs w:val="32"/>
                <w:cs/>
              </w:rPr>
              <w:t>........</w:t>
            </w:r>
          </w:p>
        </w:tc>
      </w:tr>
      <w:tr w:rsidR="009201FB" w14:paraId="0B6054A7" w14:textId="77777777" w:rsidTr="000B66AA">
        <w:trPr>
          <w:cantSplit/>
        </w:trPr>
        <w:tc>
          <w:tcPr>
            <w:tcW w:w="4111" w:type="dxa"/>
          </w:tcPr>
          <w:p w14:paraId="6E49F42A" w14:textId="099C3F45" w:rsidR="009201FB" w:rsidRDefault="009201FB" w:rsidP="009201FB">
            <w:pPr>
              <w:rPr>
                <w:rFonts w:eastAsia="BrowalliaNew-Bold"/>
                <w:color w:val="FF0000"/>
                <w:sz w:val="32"/>
                <w:szCs w:val="32"/>
                <w:cs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นักศึกษาไม่ประสงค์จะเรียนในสาขาวิชาที่สอบคัดเลือกได้</w:t>
            </w:r>
          </w:p>
        </w:tc>
        <w:tc>
          <w:tcPr>
            <w:tcW w:w="5103" w:type="dxa"/>
          </w:tcPr>
          <w:p w14:paraId="4A34012C" w14:textId="77777777" w:rsidR="009201FB" w:rsidRDefault="009201FB" w:rsidP="009201F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50" w:lineRule="exact"/>
              <w:ind w:left="249" w:hanging="249"/>
              <w:jc w:val="both"/>
              <w:rPr>
                <w:rFonts w:eastAsia="BrowalliaNew-Bold"/>
                <w:color w:val="FF0000"/>
                <w:sz w:val="32"/>
                <w:szCs w:val="32"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วันแรกพบระหว่างนักศึกษากับอาจารย์วันพบผู้ปกครอง การติดตามการเรียนของนักศึกษาชั้น</w:t>
            </w:r>
          </w:p>
          <w:p w14:paraId="2628EEDD" w14:textId="481DDD49" w:rsidR="009201FB" w:rsidRDefault="009201FB" w:rsidP="009201F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50" w:lineRule="exact"/>
              <w:ind w:left="249" w:hanging="249"/>
              <w:jc w:val="both"/>
              <w:rPr>
                <w:rFonts w:eastAsia="BrowalliaNew-Bold"/>
                <w:color w:val="FF0000"/>
                <w:sz w:val="32"/>
                <w:szCs w:val="32"/>
                <w:cs/>
              </w:rPr>
            </w:pP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>ปีที่ 1</w:t>
            </w:r>
            <w:r>
              <w:rPr>
                <w:rFonts w:eastAsia="BrowalliaNew-Bold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eastAsia="BrowalliaNew-Bold"/>
                <w:color w:val="FF0000"/>
                <w:sz w:val="32"/>
                <w:szCs w:val="32"/>
                <w:cs/>
              </w:rPr>
              <w:t xml:space="preserve">จากอาจารย์ผู้สอน และจัดกิจกรรมสอนเสริมถ้าจำเป็น           </w:t>
            </w:r>
          </w:p>
        </w:tc>
      </w:tr>
      <w:tr w:rsidR="009201FB" w14:paraId="4059D34A" w14:textId="77777777" w:rsidTr="000B66AA">
        <w:trPr>
          <w:cantSplit/>
        </w:trPr>
        <w:tc>
          <w:tcPr>
            <w:tcW w:w="4111" w:type="dxa"/>
          </w:tcPr>
          <w:p w14:paraId="60C894DA" w14:textId="001E685D" w:rsidR="009201FB" w:rsidRPr="009201FB" w:rsidRDefault="009201FB" w:rsidP="009201FB">
            <w:pPr>
              <w:jc w:val="left"/>
              <w:rPr>
                <w:cs/>
              </w:rPr>
            </w:pPr>
            <w:r>
              <w:rPr>
                <w:cs/>
              </w:rPr>
              <w:t>อื่น ๆ ......................................................................</w:t>
            </w:r>
          </w:p>
        </w:tc>
        <w:tc>
          <w:tcPr>
            <w:tcW w:w="5103" w:type="dxa"/>
          </w:tcPr>
          <w:p w14:paraId="0A036C2E" w14:textId="46FBE735" w:rsidR="009201FB" w:rsidRDefault="009201FB" w:rsidP="009201FB">
            <w:pPr>
              <w:widowControl w:val="0"/>
              <w:autoSpaceDE w:val="0"/>
              <w:autoSpaceDN w:val="0"/>
              <w:adjustRightInd w:val="0"/>
              <w:spacing w:line="350" w:lineRule="exact"/>
              <w:jc w:val="both"/>
              <w:rPr>
                <w:rFonts w:eastAsia="BrowalliaNew-Bold"/>
                <w:color w:val="FF0000"/>
                <w:sz w:val="32"/>
                <w:szCs w:val="32"/>
                <w:cs/>
              </w:rPr>
            </w:pPr>
          </w:p>
        </w:tc>
      </w:tr>
    </w:tbl>
    <w:p w14:paraId="4D1DDF4C" w14:textId="4862A173" w:rsidR="009578E1" w:rsidRPr="00C1519B" w:rsidRDefault="009578E1" w:rsidP="00E43CA6">
      <w:pPr>
        <w:pStyle w:val="PS-subtopic2"/>
        <w:spacing w:before="120" w:after="120"/>
        <w:rPr>
          <w:cs/>
        </w:rPr>
      </w:pPr>
      <w:r w:rsidRPr="00C1519B">
        <w:rPr>
          <w:rFonts w:hint="cs"/>
          <w:cs/>
        </w:rPr>
        <w:t>2.</w:t>
      </w:r>
      <w:r w:rsidR="00C1519B" w:rsidRPr="00C1519B">
        <w:rPr>
          <w:rFonts w:hint="cs"/>
          <w:cs/>
        </w:rPr>
        <w:t>3</w:t>
      </w:r>
      <w:r w:rsidRPr="00C1519B">
        <w:rPr>
          <w:cs/>
        </w:rPr>
        <w:tab/>
      </w:r>
      <w:r w:rsidRPr="00C1519B">
        <w:rPr>
          <w:rFonts w:hint="cs"/>
          <w:cs/>
        </w:rPr>
        <w:t>แผนการรับนักศึกษาและผู้สำเร็จการศึกษาในระยะ 5 ปี</w:t>
      </w:r>
      <w:r w:rsidR="00E43CA6" w:rsidRPr="00C1519B">
        <w:rPr>
          <w:rFonts w:hint="cs"/>
          <w:cs/>
        </w:rPr>
        <w:t xml:space="preserve"> </w:t>
      </w:r>
      <w:r w:rsidR="006441C6" w:rsidRPr="00C1519B">
        <w:rPr>
          <w:rFonts w:hint="cs"/>
          <w:cs/>
        </w:rPr>
        <w:t>(กรณีหลักสูตร 5 ปี/6 ปี ให้เพิ่มช่องตารางแผนการรับนักศึกษาฯ)</w:t>
      </w:r>
    </w:p>
    <w:p w14:paraId="5628E779" w14:textId="77777777" w:rsidR="006540E8" w:rsidRPr="006441C6" w:rsidRDefault="006540E8" w:rsidP="006540E8">
      <w:pPr>
        <w:rPr>
          <w:color w:val="0070C0"/>
        </w:rPr>
      </w:pPr>
      <w:r w:rsidRPr="006441C6">
        <w:rPr>
          <w:color w:val="0070C0"/>
        </w:rPr>
        <w:t>(</w:t>
      </w:r>
      <w:r w:rsidRPr="006441C6">
        <w:rPr>
          <w:color w:val="0070C0"/>
          <w:cs/>
        </w:rPr>
        <w:t xml:space="preserve">ระบุจํานวนผูที่คาดวาจะรับเขาศึกษาในหลักสูตร และจํานวนที่คาดวาจะมีผูสําเร็จการศึกษาในแตละป </w:t>
      </w:r>
    </w:p>
    <w:p w14:paraId="3CDD2A51" w14:textId="1E2B7ED8" w:rsidR="006540E8" w:rsidRPr="006441C6" w:rsidRDefault="006540E8" w:rsidP="006540E8">
      <w:pPr>
        <w:rPr>
          <w:color w:val="0070C0"/>
        </w:rPr>
      </w:pPr>
      <w:r w:rsidRPr="006441C6">
        <w:rPr>
          <w:color w:val="0070C0"/>
          <w:cs/>
        </w:rPr>
        <w:t xml:space="preserve"> ในระยะเวลา  </w:t>
      </w:r>
      <w:r w:rsidRPr="006441C6">
        <w:rPr>
          <w:color w:val="0070C0"/>
        </w:rPr>
        <w:t xml:space="preserve">5 </w:t>
      </w:r>
      <w:r w:rsidRPr="006441C6">
        <w:rPr>
          <w:color w:val="0070C0"/>
          <w:cs/>
        </w:rPr>
        <w:t>ปี)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3"/>
        <w:gridCol w:w="1230"/>
        <w:gridCol w:w="1230"/>
        <w:gridCol w:w="1231"/>
        <w:gridCol w:w="1230"/>
        <w:gridCol w:w="1231"/>
      </w:tblGrid>
      <w:tr w:rsidR="006540E8" w:rsidRPr="00580F34" w14:paraId="7E8EB0CC" w14:textId="77777777" w:rsidTr="006540E8">
        <w:trPr>
          <w:cantSplit/>
          <w:trHeight w:hRule="exact" w:val="388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4DE" w14:textId="77777777" w:rsidR="006540E8" w:rsidRPr="00580F34" w:rsidRDefault="006540E8" w:rsidP="00D373E9">
            <w:pPr>
              <w:snapToGrid w:val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80F34">
              <w:rPr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E8AA" w14:textId="77777777" w:rsidR="006540E8" w:rsidRPr="00580F34" w:rsidRDefault="006540E8" w:rsidP="00D373E9">
            <w:pPr>
              <w:pStyle w:val="ae"/>
              <w:snapToGrid w:val="0"/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80F34">
              <w:rPr>
                <w:rFonts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AA6041" w:rsidRPr="00580F34" w14:paraId="384D9926" w14:textId="77777777" w:rsidTr="00AA6041">
        <w:trPr>
          <w:cantSplit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89CE" w14:textId="77777777" w:rsidR="00AA6041" w:rsidRPr="00580F34" w:rsidRDefault="00AA6041" w:rsidP="00D373E9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BE0" w14:textId="77777777" w:rsidR="00AA6041" w:rsidRPr="00580F34" w:rsidRDefault="00AA6041" w:rsidP="00D373E9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580F34">
              <w:rPr>
                <w:b/>
                <w:bCs/>
                <w:sz w:val="32"/>
                <w:szCs w:val="32"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 w:rsidRPr="00580F34">
              <w:rPr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AA0" w14:textId="77777777" w:rsidR="00AA6041" w:rsidRPr="00580F34" w:rsidRDefault="00AA6041" w:rsidP="00D373E9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580F34">
              <w:rPr>
                <w:b/>
                <w:bCs/>
                <w:sz w:val="32"/>
                <w:szCs w:val="32"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 w:rsidRPr="00580F34">
              <w:rPr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57B" w14:textId="77777777" w:rsidR="00AA6041" w:rsidRPr="00580F34" w:rsidRDefault="00AA6041" w:rsidP="00D373E9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580F34">
              <w:rPr>
                <w:b/>
                <w:bCs/>
                <w:sz w:val="32"/>
                <w:szCs w:val="32"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 w:rsidRPr="00580F34">
              <w:rPr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2DA" w14:textId="77777777" w:rsidR="00AA6041" w:rsidRPr="00580F34" w:rsidRDefault="00AA6041" w:rsidP="00D373E9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580F34">
              <w:rPr>
                <w:b/>
                <w:bCs/>
                <w:sz w:val="32"/>
                <w:szCs w:val="32"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 w:rsidRPr="00580F34">
              <w:rPr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6DD" w14:textId="77777777" w:rsidR="00AA6041" w:rsidRPr="00580F34" w:rsidRDefault="00AA6041" w:rsidP="00D373E9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580F34">
              <w:rPr>
                <w:b/>
                <w:bCs/>
                <w:sz w:val="32"/>
                <w:szCs w:val="32"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 w:rsidRPr="00580F34">
              <w:rPr>
                <w:b/>
                <w:bCs/>
                <w:sz w:val="32"/>
                <w:szCs w:val="32"/>
              </w:rPr>
              <w:t>…</w:t>
            </w:r>
          </w:p>
        </w:tc>
      </w:tr>
      <w:tr w:rsidR="00AA6041" w:rsidRPr="00580F34" w14:paraId="4E4BFE3E" w14:textId="77777777" w:rsidTr="00AA6041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B98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  <w:r w:rsidRPr="00580F34">
              <w:rPr>
                <w:sz w:val="32"/>
                <w:szCs w:val="32"/>
                <w:cs/>
              </w:rPr>
              <w:t xml:space="preserve">ชั้นปีที่ </w:t>
            </w:r>
            <w:r w:rsidRPr="00580F34">
              <w:rPr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FF4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425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DD8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1CB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8EB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</w:tr>
      <w:tr w:rsidR="00AA6041" w:rsidRPr="00580F34" w14:paraId="351EE2E8" w14:textId="77777777" w:rsidTr="00AA6041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873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  <w:r w:rsidRPr="00580F34">
              <w:rPr>
                <w:sz w:val="32"/>
                <w:szCs w:val="32"/>
                <w:cs/>
              </w:rPr>
              <w:t xml:space="preserve">ชั้นปีที่ </w:t>
            </w:r>
            <w:r w:rsidRPr="00580F34">
              <w:rPr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B25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C57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D8A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8FE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B84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</w:tr>
      <w:tr w:rsidR="00AA6041" w:rsidRPr="00580F34" w14:paraId="332BF46B" w14:textId="77777777" w:rsidTr="00AA6041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576" w14:textId="77777777" w:rsidR="00AA6041" w:rsidRPr="0039176B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  <w:r w:rsidRPr="0039176B">
              <w:rPr>
                <w:sz w:val="32"/>
                <w:szCs w:val="32"/>
                <w:cs/>
              </w:rPr>
              <w:t xml:space="preserve">ชั้นปีที่ </w:t>
            </w:r>
            <w:r w:rsidRPr="0039176B">
              <w:rPr>
                <w:sz w:val="32"/>
                <w:szCs w:val="32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F23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0184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997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805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A34" w14:textId="77777777" w:rsidR="00AA6041" w:rsidRPr="00580F34" w:rsidRDefault="00AA6041" w:rsidP="00D373E9">
            <w:pPr>
              <w:jc w:val="both"/>
              <w:rPr>
                <w:sz w:val="32"/>
                <w:szCs w:val="32"/>
              </w:rPr>
            </w:pPr>
          </w:p>
        </w:tc>
      </w:tr>
      <w:tr w:rsidR="00AA6041" w:rsidRPr="00580F34" w14:paraId="34F65106" w14:textId="77777777" w:rsidTr="00AA6041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F54" w14:textId="77777777" w:rsidR="00AA6041" w:rsidRPr="0039176B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  <w:r w:rsidRPr="0039176B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455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EA0D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EE7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704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8CA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AA6041" w:rsidRPr="00580F34" w14:paraId="1BCB3498" w14:textId="77777777" w:rsidTr="00AA6041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3C4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  <w:r w:rsidRPr="00580F34">
              <w:rPr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612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1A6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05E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F6D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B29" w14:textId="77777777" w:rsidR="00AA6041" w:rsidRPr="00580F34" w:rsidRDefault="00AA6041" w:rsidP="00D373E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</w:tbl>
    <w:p w14:paraId="4FEAB37D" w14:textId="77777777" w:rsidR="00464947" w:rsidRDefault="00464947" w:rsidP="00B551F3">
      <w:pPr>
        <w:pStyle w:val="PS-subtopic2"/>
        <w:spacing w:before="240" w:after="240"/>
        <w:rPr>
          <w:cs/>
        </w:rPr>
      </w:pPr>
    </w:p>
    <w:p w14:paraId="391260CE" w14:textId="77777777" w:rsidR="00464947" w:rsidRDefault="00464947">
      <w:pPr>
        <w:jc w:val="left"/>
        <w:rPr>
          <w:rFonts w:hint="cs"/>
          <w:b/>
          <w:bCs/>
          <w:cs/>
        </w:rPr>
      </w:pPr>
      <w:r>
        <w:rPr>
          <w:cs/>
        </w:rPr>
        <w:br w:type="page"/>
      </w:r>
    </w:p>
    <w:p w14:paraId="45D13508" w14:textId="79F4A2B1" w:rsidR="009578E1" w:rsidRDefault="009578E1" w:rsidP="00B551F3">
      <w:pPr>
        <w:pStyle w:val="PS-subtopic2"/>
        <w:spacing w:before="240" w:after="240"/>
      </w:pPr>
      <w:r>
        <w:rPr>
          <w:rFonts w:hint="cs"/>
          <w:cs/>
        </w:rPr>
        <w:lastRenderedPageBreak/>
        <w:t>2.</w:t>
      </w:r>
      <w:r w:rsidR="00C1519B">
        <w:rPr>
          <w:rFonts w:hint="cs"/>
          <w:cs/>
        </w:rPr>
        <w:t>4</w:t>
      </w:r>
      <w:r>
        <w:tab/>
      </w:r>
      <w:r>
        <w:rPr>
          <w:rFonts w:hint="cs"/>
          <w:cs/>
        </w:rPr>
        <w:t>งบประมาณค่าใช้จ่ายต่อหัว</w:t>
      </w:r>
    </w:p>
    <w:p w14:paraId="71E48247" w14:textId="5C9A25ED" w:rsidR="006540E8" w:rsidRDefault="006540E8" w:rsidP="006540E8">
      <w:pPr>
        <w:rPr>
          <w:color w:val="0070C0"/>
        </w:rPr>
      </w:pPr>
      <w:r w:rsidRPr="006540E8">
        <w:rPr>
          <w:color w:val="0070C0"/>
        </w:rPr>
        <w:t>(</w:t>
      </w:r>
      <w:r w:rsidRPr="006540E8">
        <w:rPr>
          <w:color w:val="0070C0"/>
          <w:cs/>
        </w:rPr>
        <w:t>แสดงงบประมาณ โดยจําแนกรายละเอียดตามหัวขอการเสนอตั้งงบประมาณ รวมทั้งประมาณการคาใชจายต่อ หัวในการผลิตบัณฑิตตามหลักสูตรนั้น)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1143"/>
        <w:gridCol w:w="1144"/>
        <w:gridCol w:w="1144"/>
        <w:gridCol w:w="1144"/>
        <w:gridCol w:w="1140"/>
      </w:tblGrid>
      <w:tr w:rsidR="006540E8" w:rsidRPr="006540E8" w14:paraId="4CB85685" w14:textId="77777777" w:rsidTr="006540E8">
        <w:trPr>
          <w:cantSplit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2DD6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  <w:cs/>
              </w:rPr>
              <w:t>ปีงบประมาณ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C1D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</w:rPr>
              <w:t>25</w:t>
            </w:r>
            <w:r w:rsidRPr="006441C6">
              <w:rPr>
                <w:rFonts w:hint="cs"/>
                <w:b/>
                <w:bCs/>
                <w:cs/>
              </w:rPr>
              <w:t>6</w:t>
            </w:r>
            <w:r w:rsidRPr="006441C6">
              <w:rPr>
                <w:b/>
                <w:bCs/>
              </w:rPr>
              <w:t>….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869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</w:rPr>
              <w:t>25</w:t>
            </w:r>
            <w:r w:rsidRPr="006441C6">
              <w:rPr>
                <w:rFonts w:hint="cs"/>
                <w:b/>
                <w:bCs/>
                <w:cs/>
              </w:rPr>
              <w:t>6</w:t>
            </w:r>
            <w:r w:rsidRPr="006441C6">
              <w:rPr>
                <w:b/>
                <w:bCs/>
              </w:rPr>
              <w:t>….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938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</w:rPr>
              <w:t>25</w:t>
            </w:r>
            <w:r w:rsidRPr="006441C6">
              <w:rPr>
                <w:rFonts w:hint="cs"/>
                <w:b/>
                <w:bCs/>
                <w:cs/>
              </w:rPr>
              <w:t>6</w:t>
            </w:r>
            <w:r w:rsidRPr="006441C6">
              <w:rPr>
                <w:b/>
                <w:bCs/>
              </w:rPr>
              <w:t>….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9398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</w:rPr>
              <w:t>25</w:t>
            </w:r>
            <w:r w:rsidRPr="006441C6">
              <w:rPr>
                <w:rFonts w:hint="cs"/>
                <w:b/>
                <w:bCs/>
                <w:cs/>
              </w:rPr>
              <w:t>6</w:t>
            </w:r>
            <w:r w:rsidRPr="006441C6">
              <w:rPr>
                <w:b/>
                <w:bCs/>
              </w:rPr>
              <w:t>….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EA6" w14:textId="77777777" w:rsidR="006540E8" w:rsidRPr="006441C6" w:rsidRDefault="006540E8" w:rsidP="006540E8">
            <w:pPr>
              <w:rPr>
                <w:b/>
                <w:bCs/>
              </w:rPr>
            </w:pPr>
            <w:r w:rsidRPr="006441C6">
              <w:rPr>
                <w:b/>
                <w:bCs/>
              </w:rPr>
              <w:t>25</w:t>
            </w:r>
            <w:r w:rsidRPr="006441C6">
              <w:rPr>
                <w:rFonts w:hint="cs"/>
                <w:b/>
                <w:bCs/>
                <w:cs/>
              </w:rPr>
              <w:t>6</w:t>
            </w:r>
            <w:r w:rsidRPr="006441C6">
              <w:rPr>
                <w:b/>
                <w:bCs/>
              </w:rPr>
              <w:t>…</w:t>
            </w:r>
          </w:p>
        </w:tc>
      </w:tr>
      <w:tr w:rsidR="006540E8" w:rsidRPr="006540E8" w14:paraId="483BC7BD" w14:textId="77777777" w:rsidTr="006540E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957" w14:textId="77777777" w:rsidR="006540E8" w:rsidRPr="006441C6" w:rsidRDefault="006540E8" w:rsidP="006540E8">
            <w:r w:rsidRPr="006441C6">
              <w:rPr>
                <w:cs/>
              </w:rPr>
              <w:t>งบบุคลากร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451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EFA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7B6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142" w14:textId="77777777" w:rsidR="006540E8" w:rsidRPr="006441C6" w:rsidRDefault="006540E8" w:rsidP="006540E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709" w14:textId="77777777" w:rsidR="006540E8" w:rsidRPr="006441C6" w:rsidRDefault="006540E8" w:rsidP="006540E8"/>
        </w:tc>
      </w:tr>
      <w:tr w:rsidR="006540E8" w:rsidRPr="006540E8" w14:paraId="593E4F3D" w14:textId="77777777" w:rsidTr="006540E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4D6" w14:textId="77777777" w:rsidR="006540E8" w:rsidRPr="006441C6" w:rsidRDefault="006540E8" w:rsidP="006540E8">
            <w:r w:rsidRPr="006441C6">
              <w:rPr>
                <w:cs/>
              </w:rPr>
              <w:t>งบลงทุน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426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0EA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531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DE1" w14:textId="77777777" w:rsidR="006540E8" w:rsidRPr="006441C6" w:rsidRDefault="006540E8" w:rsidP="006540E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BDA" w14:textId="77777777" w:rsidR="006540E8" w:rsidRPr="006441C6" w:rsidRDefault="006540E8" w:rsidP="006540E8"/>
        </w:tc>
      </w:tr>
      <w:tr w:rsidR="006540E8" w:rsidRPr="006540E8" w14:paraId="19909E11" w14:textId="77777777" w:rsidTr="006540E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738" w14:textId="77777777" w:rsidR="006540E8" w:rsidRPr="006441C6" w:rsidRDefault="006540E8" w:rsidP="006540E8">
            <w:r w:rsidRPr="006441C6">
              <w:rPr>
                <w:cs/>
              </w:rPr>
              <w:t>งบดำเนินการ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3F0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ACD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16E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354" w14:textId="77777777" w:rsidR="006540E8" w:rsidRPr="006441C6" w:rsidRDefault="006540E8" w:rsidP="006540E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33E" w14:textId="77777777" w:rsidR="006540E8" w:rsidRPr="006441C6" w:rsidRDefault="006540E8" w:rsidP="006540E8"/>
        </w:tc>
      </w:tr>
      <w:tr w:rsidR="006540E8" w:rsidRPr="006540E8" w14:paraId="0E7C724F" w14:textId="77777777" w:rsidTr="006540E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306" w14:textId="77777777" w:rsidR="006540E8" w:rsidRPr="006441C6" w:rsidRDefault="006540E8" w:rsidP="006540E8">
            <w:r w:rsidRPr="006441C6">
              <w:rPr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6A4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D23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BF6B" w14:textId="77777777" w:rsidR="006540E8" w:rsidRPr="006441C6" w:rsidRDefault="006540E8" w:rsidP="006540E8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658E" w14:textId="77777777" w:rsidR="006540E8" w:rsidRPr="006441C6" w:rsidRDefault="006540E8" w:rsidP="006540E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1D4" w14:textId="77777777" w:rsidR="006540E8" w:rsidRPr="006441C6" w:rsidRDefault="006540E8" w:rsidP="006540E8"/>
        </w:tc>
      </w:tr>
    </w:tbl>
    <w:p w14:paraId="49DC9CD9" w14:textId="77777777" w:rsidR="006540E8" w:rsidRDefault="006540E8" w:rsidP="006540E8">
      <w:pPr>
        <w:rPr>
          <w:color w:val="0070C0"/>
        </w:rPr>
      </w:pPr>
    </w:p>
    <w:p w14:paraId="4C5D8E57" w14:textId="061F84C0" w:rsidR="009578E1" w:rsidRDefault="00B500AF" w:rsidP="006540E8">
      <w:pPr>
        <w:pStyle w:val="PS-Body2"/>
        <w:ind w:firstLine="0"/>
      </w:pPr>
      <w:r>
        <w:rPr>
          <w:rFonts w:hint="cs"/>
          <w:cs/>
        </w:rPr>
        <w:t xml:space="preserve">ประมาณค่าใช้จ่ายต่อหัวในการผลิตบัณฑิตตามหลักสูตรนี้ เฉลี่ย </w:t>
      </w:r>
      <w:r w:rsidR="006540E8" w:rsidRPr="00650209">
        <w:rPr>
          <w:sz w:val="32"/>
          <w:szCs w:val="32"/>
          <w:cs/>
        </w:rPr>
        <w:t>........................</w:t>
      </w:r>
      <w:r>
        <w:rPr>
          <w:rFonts w:hint="cs"/>
          <w:cs/>
        </w:rPr>
        <w:t xml:space="preserve"> บาท/คน/ปี</w:t>
      </w:r>
    </w:p>
    <w:p w14:paraId="011DE129" w14:textId="77777777" w:rsidR="000B66AA" w:rsidRPr="009578E1" w:rsidRDefault="000B66AA" w:rsidP="007029AC">
      <w:pPr>
        <w:pStyle w:val="PS-Body2"/>
        <w:rPr>
          <w:cs/>
        </w:rPr>
      </w:pPr>
    </w:p>
    <w:p w14:paraId="0281BAE5" w14:textId="122BF956" w:rsidR="000B66AA" w:rsidRPr="006540E8" w:rsidRDefault="000B66AA" w:rsidP="000B66AA">
      <w:pPr>
        <w:pStyle w:val="PS-subtopic2"/>
      </w:pPr>
      <w:r w:rsidRPr="006540E8">
        <w:rPr>
          <w:rFonts w:hint="cs"/>
          <w:cs/>
        </w:rPr>
        <w:t>2.</w:t>
      </w:r>
      <w:r w:rsidR="00C1519B">
        <w:rPr>
          <w:rFonts w:hint="cs"/>
          <w:cs/>
        </w:rPr>
        <w:t>5</w:t>
      </w:r>
      <w:r w:rsidRPr="006540E8">
        <w:rPr>
          <w:cs/>
        </w:rPr>
        <w:tab/>
      </w:r>
      <w:r w:rsidRPr="006540E8">
        <w:rPr>
          <w:rFonts w:hint="cs"/>
          <w:cs/>
        </w:rPr>
        <w:t>ระบบการศึกษา</w:t>
      </w:r>
    </w:p>
    <w:p w14:paraId="0663055F" w14:textId="77777777" w:rsidR="006540E8" w:rsidRPr="006441C6" w:rsidRDefault="006540E8" w:rsidP="006540E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 w:rsidRPr="006441C6">
        <w:rPr>
          <w:sz w:val="32"/>
          <w:szCs w:val="32"/>
        </w:rPr>
        <w:sym w:font="Wingdings 2" w:char="F0A3"/>
      </w:r>
      <w:r w:rsidRPr="006441C6">
        <w:rPr>
          <w:sz w:val="32"/>
          <w:szCs w:val="32"/>
        </w:rPr>
        <w:t xml:space="preserve">  </w:t>
      </w:r>
      <w:r w:rsidRPr="006441C6">
        <w:rPr>
          <w:sz w:val="32"/>
          <w:szCs w:val="32"/>
          <w:cs/>
        </w:rPr>
        <w:t xml:space="preserve">แบบชั้นเรียน </w:t>
      </w:r>
    </w:p>
    <w:p w14:paraId="4DE99DAD" w14:textId="77777777" w:rsidR="006540E8" w:rsidRPr="006441C6" w:rsidRDefault="006540E8" w:rsidP="006540E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 w:rsidRPr="006441C6">
        <w:rPr>
          <w:sz w:val="32"/>
          <w:szCs w:val="32"/>
        </w:rPr>
        <w:sym w:font="Wingdings 2" w:char="F0A3"/>
      </w:r>
      <w:r w:rsidRPr="006441C6">
        <w:rPr>
          <w:sz w:val="32"/>
          <w:szCs w:val="32"/>
          <w:cs/>
        </w:rPr>
        <w:t xml:space="preserve">  แบบทางไกลทางอิเล็กทรอนิกสเปนสื่อหลัก (</w:t>
      </w:r>
      <w:r w:rsidRPr="006441C6">
        <w:rPr>
          <w:sz w:val="32"/>
          <w:szCs w:val="32"/>
        </w:rPr>
        <w:t xml:space="preserve">E-learning) </w:t>
      </w:r>
    </w:p>
    <w:p w14:paraId="1652CDD1" w14:textId="255795F4" w:rsidR="006540E8" w:rsidRPr="006441C6" w:rsidRDefault="006540E8" w:rsidP="006540E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  <w:cs/>
        </w:rPr>
      </w:pPr>
      <w:r w:rsidRPr="006441C6">
        <w:rPr>
          <w:sz w:val="32"/>
          <w:szCs w:val="32"/>
        </w:rPr>
        <w:sym w:font="Wingdings 2" w:char="F0A3"/>
      </w:r>
      <w:r w:rsidRPr="006441C6">
        <w:rPr>
          <w:sz w:val="32"/>
          <w:szCs w:val="32"/>
          <w:cs/>
        </w:rPr>
        <w:t xml:space="preserve">  แบบทางไกลทางอินเตอรเนต </w:t>
      </w:r>
      <w:r w:rsidR="00EA7C4B">
        <w:rPr>
          <w:rFonts w:hint="cs"/>
          <w:sz w:val="32"/>
          <w:szCs w:val="32"/>
          <w:cs/>
        </w:rPr>
        <w:t>(การจัดการศึกษาผ่านระบบเทคโนโลยีสารสนเทศ)</w:t>
      </w:r>
    </w:p>
    <w:p w14:paraId="01AE87D9" w14:textId="77777777" w:rsidR="006540E8" w:rsidRPr="006441C6" w:rsidRDefault="006540E8" w:rsidP="006540E8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</w:rPr>
      </w:pPr>
      <w:r w:rsidRPr="006441C6">
        <w:rPr>
          <w:rFonts w:ascii="TH SarabunPSK" w:hAnsi="TH SarabunPSK" w:cs="TH SarabunPSK"/>
          <w:sz w:val="32"/>
          <w:szCs w:val="32"/>
        </w:rPr>
        <w:sym w:font="Wingdings 2" w:char="F0A3"/>
      </w:r>
      <w:r w:rsidRPr="006441C6">
        <w:rPr>
          <w:rFonts w:ascii="TH SarabunPSK" w:hAnsi="TH SarabunPSK" w:cs="TH SarabunPSK"/>
          <w:sz w:val="32"/>
          <w:szCs w:val="32"/>
          <w:cs/>
        </w:rPr>
        <w:t xml:space="preserve">  อื่นๆ (ระบุ)</w:t>
      </w:r>
      <w:r w:rsidRPr="006441C6">
        <w:rPr>
          <w:rFonts w:ascii="TH SarabunPSK" w:eastAsia="BrowalliaNew-Bold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</w:p>
    <w:p w14:paraId="2ED04139" w14:textId="77777777" w:rsidR="006540E8" w:rsidRPr="006540E8" w:rsidRDefault="006540E8" w:rsidP="006540E8">
      <w:pPr>
        <w:rPr>
          <w:highlight w:val="yellow"/>
        </w:rPr>
      </w:pPr>
    </w:p>
    <w:p w14:paraId="7B58E046" w14:textId="413BCD37" w:rsidR="000B66AA" w:rsidRDefault="000B66AA" w:rsidP="000B66AA">
      <w:pPr>
        <w:pStyle w:val="PS-subtopic2"/>
      </w:pPr>
      <w:r>
        <w:rPr>
          <w:rFonts w:hint="cs"/>
          <w:cs/>
        </w:rPr>
        <w:t>2.</w:t>
      </w:r>
      <w:r w:rsidR="00C1519B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>การเทียบโอนหน่วยกิต รายวิชาและการลงทะเบียนข้ามสถาบันอุดมศึกษา</w:t>
      </w:r>
      <w:r w:rsidR="007A2AFC">
        <w:rPr>
          <w:rFonts w:hint="cs"/>
          <w:cs/>
        </w:rPr>
        <w:t xml:space="preserve"> (ถ้ามี)</w:t>
      </w:r>
    </w:p>
    <w:p w14:paraId="187961BC" w14:textId="012F25A2" w:rsidR="009578E1" w:rsidRDefault="000B66AA" w:rsidP="000B66AA">
      <w:pPr>
        <w:pStyle w:val="PS-Body2"/>
      </w:pPr>
      <w:r w:rsidRPr="00464947">
        <w:rPr>
          <w:cs/>
        </w:rPr>
        <w:t>เป็นไปตามข้อบังคับ</w:t>
      </w:r>
      <w:r w:rsidRPr="0039176B">
        <w:rPr>
          <w:cs/>
        </w:rPr>
        <w:t xml:space="preserve">สถาบันเทคโนโลยีพระจอมเกล้าเจ้าคุณทหารลาดกระบัง </w:t>
      </w:r>
      <w:r w:rsidR="00B20D97" w:rsidRPr="0039176B">
        <w:rPr>
          <w:sz w:val="32"/>
          <w:szCs w:val="32"/>
          <w:cs/>
        </w:rPr>
        <w:t>ว่าด้วยการศึกษาระดับ</w:t>
      </w:r>
      <w:r w:rsidR="00B20D97" w:rsidRPr="0039176B">
        <w:rPr>
          <w:rFonts w:hint="cs"/>
          <w:sz w:val="32"/>
          <w:szCs w:val="32"/>
          <w:cs/>
        </w:rPr>
        <w:t>อนุปริญญา</w:t>
      </w:r>
      <w:r w:rsidR="00B20D97" w:rsidRPr="0039176B">
        <w:rPr>
          <w:sz w:val="32"/>
          <w:szCs w:val="32"/>
          <w:cs/>
        </w:rPr>
        <w:t xml:space="preserve"> </w:t>
      </w:r>
      <w:r w:rsidR="00B20D97" w:rsidRPr="0039176B">
        <w:rPr>
          <w:rFonts w:hint="cs"/>
          <w:sz w:val="32"/>
          <w:szCs w:val="32"/>
          <w:cs/>
        </w:rPr>
        <w:t xml:space="preserve">สถาบันโคเซ็นแห่งสถาบันเทคโนโลยีพระจอมเกล้าเจ้าคุณทหารลาดกระบัง </w:t>
      </w:r>
      <w:r w:rsidR="00B20D97" w:rsidRPr="0039176B">
        <w:rPr>
          <w:sz w:val="32"/>
          <w:szCs w:val="32"/>
          <w:cs/>
        </w:rPr>
        <w:t xml:space="preserve">พ.ศ. 2565 </w:t>
      </w:r>
      <w:r w:rsidRPr="0039176B">
        <w:rPr>
          <w:cs/>
        </w:rPr>
        <w:t xml:space="preserve"> (ภาคผนวก ก) และประกาศสถาบันเทคโนโลยีพระจอมเกล้าเจ้าคุณทหารลาดกระบัง เรื่อง</w:t>
      </w:r>
      <w:r w:rsidRPr="007B212E">
        <w:rPr>
          <w:cs/>
        </w:rPr>
        <w:t>การลงทะเบียนเรียนข้ามสถาบันอุดมศึกษา (ภาคผนวก ข)</w:t>
      </w:r>
    </w:p>
    <w:p w14:paraId="7E2558A2" w14:textId="77777777" w:rsidR="000B66AA" w:rsidRDefault="000B66AA">
      <w:pPr>
        <w:jc w:val="left"/>
        <w:rPr>
          <w:b/>
          <w:bCs/>
          <w:cs/>
        </w:rPr>
      </w:pPr>
      <w:r>
        <w:rPr>
          <w:cs/>
        </w:rPr>
        <w:br w:type="page"/>
      </w:r>
    </w:p>
    <w:p w14:paraId="660A1E51" w14:textId="043F8309" w:rsidR="00680CF7" w:rsidRPr="001B67D8" w:rsidRDefault="000B66AA" w:rsidP="00680CF7">
      <w:pPr>
        <w:pStyle w:val="PS-subtopic"/>
      </w:pPr>
      <w:r w:rsidRPr="001B67D8">
        <w:rPr>
          <w:rFonts w:hint="cs"/>
          <w:cs/>
        </w:rPr>
        <w:lastRenderedPageBreak/>
        <w:t>3</w:t>
      </w:r>
      <w:r w:rsidR="00680CF7" w:rsidRPr="001B67D8">
        <w:rPr>
          <w:rFonts w:hint="cs"/>
          <w:cs/>
        </w:rPr>
        <w:t>.</w:t>
      </w:r>
      <w:r w:rsidR="00680CF7" w:rsidRPr="001B67D8">
        <w:rPr>
          <w:cs/>
        </w:rPr>
        <w:tab/>
      </w:r>
      <w:r w:rsidR="00680CF7" w:rsidRPr="001B67D8">
        <w:rPr>
          <w:rFonts w:hint="cs"/>
          <w:cs/>
        </w:rPr>
        <w:t xml:space="preserve">โครงสร้างหลักสูตร </w:t>
      </w:r>
      <w:r w:rsidRPr="001B67D8">
        <w:rPr>
          <w:rFonts w:hint="cs"/>
          <w:cs/>
        </w:rPr>
        <w:t xml:space="preserve">รายวิชา </w:t>
      </w:r>
      <w:r w:rsidR="00680CF7" w:rsidRPr="001B67D8">
        <w:rPr>
          <w:rFonts w:hint="cs"/>
          <w:cs/>
        </w:rPr>
        <w:t>และหน่วยกิต</w:t>
      </w:r>
    </w:p>
    <w:p w14:paraId="50C478F1" w14:textId="10610736" w:rsidR="00F03269" w:rsidRPr="00F03269" w:rsidRDefault="000B66AA" w:rsidP="00F87FD7">
      <w:pPr>
        <w:pStyle w:val="PS-subtopic2"/>
        <w:tabs>
          <w:tab w:val="left" w:pos="4395"/>
          <w:tab w:val="decimal" w:pos="5954"/>
        </w:tabs>
      </w:pPr>
      <w:r w:rsidRPr="00F03269">
        <w:rPr>
          <w:rFonts w:hint="cs"/>
          <w:cs/>
        </w:rPr>
        <w:t>3</w:t>
      </w:r>
      <w:r w:rsidR="00F87FD7" w:rsidRPr="00F03269">
        <w:t>.1</w:t>
      </w:r>
      <w:r w:rsidR="00F87FD7" w:rsidRPr="00F03269">
        <w:tab/>
      </w:r>
      <w:r w:rsidR="00F03269" w:rsidRPr="00F03269">
        <w:rPr>
          <w:cs/>
        </w:rPr>
        <w:t>โครงสร้างหลักสูตร และหน่วยกิต</w:t>
      </w:r>
    </w:p>
    <w:p w14:paraId="16BA31C4" w14:textId="63D2C355" w:rsidR="00A84023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F03269">
        <w:rPr>
          <w:color w:val="0070C0"/>
          <w:cs/>
        </w:rPr>
        <w:tab/>
      </w:r>
      <w:r>
        <w:rPr>
          <w:color w:val="0070C0"/>
          <w:sz w:val="32"/>
          <w:szCs w:val="32"/>
          <w:cs/>
          <w:lang w:val="en-AU"/>
        </w:rPr>
        <w:tab/>
      </w:r>
      <w:r>
        <w:rPr>
          <w:color w:val="0070C0"/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>3.1.1 จำนวนหน่วยกิตรวมตลอดหลักสูตร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Pr="00EA7C4B">
        <w:rPr>
          <w:sz w:val="32"/>
          <w:szCs w:val="32"/>
          <w:cs/>
          <w:lang w:val="en-AU"/>
        </w:rPr>
        <w:t>........หน่วยกิต</w:t>
      </w:r>
    </w:p>
    <w:p w14:paraId="2C2B2A6A" w14:textId="77777777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>3.1.2</w:t>
      </w:r>
      <w:r w:rsidRPr="00EA7C4B">
        <w:rPr>
          <w:sz w:val="32"/>
          <w:szCs w:val="32"/>
          <w:cs/>
          <w:lang w:val="en-AU"/>
        </w:rPr>
        <w:t xml:space="preserve"> โครงสร้างหลักสูตร</w:t>
      </w:r>
    </w:p>
    <w:p w14:paraId="0F06F835" w14:textId="4220DDCC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b/>
          <w:bCs/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>ก.  หมวดวิชาศึกษาทั่วไป</w:t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lang w:val="en-AU"/>
        </w:rPr>
        <w:t xml:space="preserve">24 </w:t>
      </w:r>
      <w:r w:rsidRPr="00EA7C4B">
        <w:rPr>
          <w:b/>
          <w:bCs/>
          <w:sz w:val="32"/>
          <w:szCs w:val="32"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>หน่วยกิต</w:t>
      </w:r>
    </w:p>
    <w:p w14:paraId="196CB89C" w14:textId="7F22D0AF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กลุ่มวิชาพื้นฐาน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7AF30AB7" w14:textId="76B7326C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กลุ่มวิชาด้านภาษาและการสื่อสาร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58EF0AB6" w14:textId="1DBA2188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กลุ่มวิชาศึกษาทั่วไป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657AC840" w14:textId="3C10AE00" w:rsidR="00F03269" w:rsidRDefault="00F03269" w:rsidP="00F03269">
      <w:pPr>
        <w:tabs>
          <w:tab w:val="left" w:pos="357"/>
          <w:tab w:val="left" w:pos="709"/>
        </w:tabs>
        <w:ind w:left="357"/>
        <w:jc w:val="both"/>
        <w:rPr>
          <w:b/>
          <w:bCs/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>ข.  หมวดวิชาเฉพาะ</w:t>
      </w:r>
      <w:r w:rsidR="00923ED2">
        <w:rPr>
          <w:rFonts w:hint="cs"/>
          <w:b/>
          <w:bCs/>
          <w:sz w:val="32"/>
          <w:szCs w:val="32"/>
          <w:cs/>
          <w:lang w:val="en-AU"/>
        </w:rPr>
        <w:t xml:space="preserve"> </w:t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  <w:t xml:space="preserve">…….. </w:t>
      </w:r>
      <w:r w:rsidRPr="00EA7C4B">
        <w:rPr>
          <w:b/>
          <w:bCs/>
          <w:sz w:val="32"/>
          <w:szCs w:val="32"/>
          <w:cs/>
          <w:lang w:val="en-AU"/>
        </w:rPr>
        <w:tab/>
        <w:t>หน่วยกิต</w:t>
      </w:r>
    </w:p>
    <w:p w14:paraId="2716605D" w14:textId="1A9A4BB3" w:rsidR="00322846" w:rsidRPr="0039176B" w:rsidRDefault="00322846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39176B">
        <w:rPr>
          <w:rFonts w:hint="cs"/>
          <w:sz w:val="32"/>
          <w:szCs w:val="32"/>
          <w:cs/>
          <w:lang w:val="en-AU"/>
        </w:rPr>
        <w:t>(หลักสูตร 2 ปี ให้มีจำนวนหน่วยกิตหมวดวิชาเฉพาะรวมไม่น้อยกว่า 30 หน่วยกิต</w:t>
      </w:r>
      <w:r w:rsidR="003023E8" w:rsidRPr="0039176B">
        <w:rPr>
          <w:rFonts w:hint="cs"/>
          <w:sz w:val="32"/>
          <w:szCs w:val="32"/>
          <w:cs/>
          <w:lang w:val="en-AU"/>
        </w:rPr>
        <w:t xml:space="preserve"> หากจัดในลักษณะวิชาเอก วิชาโท</w:t>
      </w:r>
      <w:r w:rsidR="004C12AB" w:rsidRPr="0039176B">
        <w:rPr>
          <w:rFonts w:hint="cs"/>
          <w:sz w:val="32"/>
          <w:szCs w:val="32"/>
          <w:cs/>
          <w:lang w:val="en-AU"/>
        </w:rPr>
        <w:t xml:space="preserve"> วิชาเอกต้องมีจำนวนไม่น้อยกว่า 21 หน่วยกิต และวิชาโท ไม่น้อยกว่า 9 หน่วยกิต </w:t>
      </w:r>
      <w:r w:rsidR="004C12AB" w:rsidRPr="0039176B">
        <w:rPr>
          <w:sz w:val="32"/>
          <w:szCs w:val="32"/>
          <w:cs/>
          <w:lang w:val="en-AU"/>
        </w:rPr>
        <w:t xml:space="preserve">หลักสูตร </w:t>
      </w:r>
      <w:r w:rsidR="004C12AB" w:rsidRPr="0039176B">
        <w:rPr>
          <w:rFonts w:hint="cs"/>
          <w:sz w:val="32"/>
          <w:szCs w:val="32"/>
          <w:cs/>
          <w:lang w:val="en-AU"/>
        </w:rPr>
        <w:t>3</w:t>
      </w:r>
      <w:r w:rsidR="004C12AB" w:rsidRPr="0039176B">
        <w:rPr>
          <w:sz w:val="32"/>
          <w:szCs w:val="32"/>
          <w:cs/>
          <w:lang w:val="en-AU"/>
        </w:rPr>
        <w:t xml:space="preserve"> ปี ให้มีจำนวนหน่วยกิตหมวดวิชาเฉพาะรวมไม่น้อยกว่า </w:t>
      </w:r>
      <w:r w:rsidR="00351082" w:rsidRPr="0039176B">
        <w:rPr>
          <w:rFonts w:hint="cs"/>
          <w:sz w:val="32"/>
          <w:szCs w:val="32"/>
          <w:cs/>
          <w:lang w:val="en-AU"/>
        </w:rPr>
        <w:t>45</w:t>
      </w:r>
      <w:r w:rsidR="004C12AB" w:rsidRPr="0039176B">
        <w:rPr>
          <w:sz w:val="32"/>
          <w:szCs w:val="32"/>
          <w:cs/>
          <w:lang w:val="en-AU"/>
        </w:rPr>
        <w:t xml:space="preserve"> หน่วยกิต หากจัดในลักษณะวิชาเอก วิชาโท วิชาเอกต้องมีจำนวนไม่น้อยกว่า </w:t>
      </w:r>
      <w:r w:rsidR="00351082" w:rsidRPr="0039176B">
        <w:rPr>
          <w:rFonts w:hint="cs"/>
          <w:sz w:val="32"/>
          <w:szCs w:val="32"/>
          <w:cs/>
          <w:lang w:val="en-AU"/>
        </w:rPr>
        <w:t>30</w:t>
      </w:r>
      <w:r w:rsidR="004C12AB" w:rsidRPr="0039176B">
        <w:rPr>
          <w:sz w:val="32"/>
          <w:szCs w:val="32"/>
          <w:cs/>
          <w:lang w:val="en-AU"/>
        </w:rPr>
        <w:t xml:space="preserve"> หน่วยกิต และวิชาโท ไม่น้อยกว่า </w:t>
      </w:r>
      <w:r w:rsidR="00351082" w:rsidRPr="0039176B">
        <w:rPr>
          <w:rFonts w:hint="cs"/>
          <w:sz w:val="32"/>
          <w:szCs w:val="32"/>
          <w:cs/>
          <w:lang w:val="en-AU"/>
        </w:rPr>
        <w:t>15</w:t>
      </w:r>
      <w:r w:rsidR="004C12AB" w:rsidRPr="0039176B">
        <w:rPr>
          <w:sz w:val="32"/>
          <w:szCs w:val="32"/>
          <w:cs/>
          <w:lang w:val="en-AU"/>
        </w:rPr>
        <w:t xml:space="preserve"> หน่วยกิต</w:t>
      </w:r>
      <w:r w:rsidRPr="0039176B">
        <w:rPr>
          <w:rFonts w:hint="cs"/>
          <w:sz w:val="32"/>
          <w:szCs w:val="32"/>
          <w:cs/>
          <w:lang w:val="en-AU"/>
        </w:rPr>
        <w:t>)</w:t>
      </w:r>
    </w:p>
    <w:p w14:paraId="32611AD0" w14:textId="11542565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กลุ่มวิชาบังคับ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524E760D" w14:textId="3D819E91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กลุ่มวิชาเลือก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2713BE6B" w14:textId="62E4E5EF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กลุ่มวิชา................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="00C1519B" w:rsidRPr="00EA7C4B">
        <w:rPr>
          <w:sz w:val="32"/>
          <w:szCs w:val="32"/>
          <w:cs/>
          <w:lang w:val="en-AU"/>
        </w:rPr>
        <w:t>...</w:t>
      </w:r>
      <w:r w:rsidR="00C1519B">
        <w:rPr>
          <w:rFonts w:hint="cs"/>
          <w:sz w:val="32"/>
          <w:szCs w:val="32"/>
          <w:cs/>
          <w:lang w:val="en-AU"/>
        </w:rPr>
        <w:t>...</w:t>
      </w:r>
      <w:r w:rsidR="00C1519B" w:rsidRPr="00EA7C4B">
        <w:rPr>
          <w:sz w:val="32"/>
          <w:szCs w:val="32"/>
          <w:cs/>
          <w:lang w:val="en-AU"/>
        </w:rPr>
        <w:t>........</w:t>
      </w:r>
      <w:r w:rsidRPr="00EA7C4B">
        <w:rPr>
          <w:sz w:val="32"/>
          <w:szCs w:val="32"/>
          <w:cs/>
          <w:lang w:val="en-AU"/>
        </w:rPr>
        <w:t>หน่วยกิต</w:t>
      </w:r>
    </w:p>
    <w:p w14:paraId="3B7CE5B7" w14:textId="0255E6AF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กลุ่มวิชา...............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  <w:t>..............หน่วยกิต</w:t>
      </w:r>
    </w:p>
    <w:p w14:paraId="418564F6" w14:textId="347F676B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lang w:val="en-AU"/>
        </w:rPr>
        <w:tab/>
      </w:r>
      <w:r w:rsidRPr="00EA7C4B">
        <w:rPr>
          <w:sz w:val="32"/>
          <w:szCs w:val="32"/>
          <w:cs/>
          <w:lang w:val="en-AU"/>
        </w:rPr>
        <w:t>กลุ่มวิชา............</w:t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</w:r>
      <w:r w:rsidRPr="00EA7C4B">
        <w:rPr>
          <w:sz w:val="32"/>
          <w:szCs w:val="32"/>
          <w:cs/>
          <w:lang w:val="en-AU"/>
        </w:rPr>
        <w:tab/>
        <w:t>..............หน่วยกิต</w:t>
      </w:r>
    </w:p>
    <w:p w14:paraId="1E95E5CD" w14:textId="4FD32C98" w:rsidR="00F03269" w:rsidRPr="00EA7C4B" w:rsidRDefault="00F03269" w:rsidP="00F03269">
      <w:pPr>
        <w:tabs>
          <w:tab w:val="left" w:pos="357"/>
          <w:tab w:val="left" w:pos="709"/>
        </w:tabs>
        <w:ind w:left="357"/>
        <w:jc w:val="both"/>
        <w:rPr>
          <w:b/>
          <w:bCs/>
          <w:sz w:val="32"/>
          <w:szCs w:val="32"/>
          <w:lang w:val="en-AU"/>
        </w:rPr>
      </w:pPr>
      <w:r w:rsidRPr="00EA7C4B">
        <w:rPr>
          <w:sz w:val="32"/>
          <w:szCs w:val="32"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>ค.  หมวดวิชาเลือกเสรี</w:t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ab/>
      </w:r>
      <w:r w:rsidR="007A4B1B">
        <w:rPr>
          <w:rFonts w:hint="cs"/>
          <w:b/>
          <w:bCs/>
          <w:sz w:val="32"/>
          <w:szCs w:val="32"/>
          <w:cs/>
          <w:lang w:val="en-AU"/>
        </w:rPr>
        <w:t>3</w:t>
      </w:r>
      <w:r w:rsidRPr="00EA7C4B">
        <w:rPr>
          <w:b/>
          <w:bCs/>
          <w:sz w:val="32"/>
          <w:szCs w:val="32"/>
          <w:lang w:val="en-AU"/>
        </w:rPr>
        <w:tab/>
      </w:r>
      <w:r w:rsidRPr="00EA7C4B">
        <w:rPr>
          <w:b/>
          <w:bCs/>
          <w:sz w:val="32"/>
          <w:szCs w:val="32"/>
          <w:cs/>
          <w:lang w:val="en-AU"/>
        </w:rPr>
        <w:t>หน่วยกิต</w:t>
      </w:r>
    </w:p>
    <w:p w14:paraId="5517D64A" w14:textId="61F9EA5B" w:rsidR="00285D45" w:rsidRPr="001B67D8" w:rsidRDefault="000B66AA" w:rsidP="000B66AA">
      <w:pPr>
        <w:pStyle w:val="PS-subtopic2"/>
      </w:pPr>
      <w:r w:rsidRPr="001B67D8">
        <w:rPr>
          <w:rFonts w:hint="cs"/>
          <w:cs/>
        </w:rPr>
        <w:t>3.</w:t>
      </w:r>
      <w:r w:rsidR="00F03269" w:rsidRPr="001B67D8">
        <w:rPr>
          <w:rFonts w:hint="cs"/>
          <w:cs/>
        </w:rPr>
        <w:t>2</w:t>
      </w:r>
      <w:r w:rsidRPr="001B67D8">
        <w:rPr>
          <w:cs/>
        </w:rPr>
        <w:tab/>
      </w:r>
      <w:r w:rsidR="00285D45" w:rsidRPr="001B67D8">
        <w:rPr>
          <w:rFonts w:hint="cs"/>
          <w:cs/>
        </w:rPr>
        <w:t>รายวิชา</w:t>
      </w:r>
    </w:p>
    <w:p w14:paraId="69F70F48" w14:textId="08BC6E5D" w:rsidR="00F03269" w:rsidRPr="001B67D8" w:rsidRDefault="00F03269" w:rsidP="00F03269">
      <w:pPr>
        <w:rPr>
          <w:color w:val="0070C0"/>
        </w:rPr>
      </w:pPr>
      <w:r w:rsidRPr="001B67D8">
        <w:rPr>
          <w:color w:val="0070C0"/>
        </w:rPr>
        <w:tab/>
        <w:t>(</w:t>
      </w:r>
      <w:r w:rsidRPr="001B67D8">
        <w:rPr>
          <w:color w:val="0070C0"/>
          <w:cs/>
        </w:rPr>
        <w:t>ใหระบุรหัสรายวิชา (อธิบายความหมายของรหัสวิชาดวย) ชื่อรายวิชาทั้งภาษาไทยและ ภาษาอังกฤษ จํานวนหนวยกิต จํานวนชั่วโมงบรรยาย จํานวนชั่วโมงปฏิบัติ และจํานวนชั่วโมงศึกษาดวยตนเอง)</w:t>
      </w:r>
    </w:p>
    <w:p w14:paraId="78FB46E5" w14:textId="73E2DEBD" w:rsidR="00F06D3D" w:rsidRPr="001B67D8" w:rsidRDefault="00285D45" w:rsidP="00A84023">
      <w:pPr>
        <w:pStyle w:val="PS-Body3"/>
        <w:tabs>
          <w:tab w:val="decimal" w:pos="5954"/>
        </w:tabs>
        <w:rPr>
          <w:b/>
          <w:bCs/>
        </w:rPr>
      </w:pPr>
      <w:r w:rsidRPr="001B67D8">
        <w:rPr>
          <w:rFonts w:hint="cs"/>
          <w:b/>
          <w:bCs/>
          <w:cs/>
        </w:rPr>
        <w:t>ก. หมวดวิชาศึกษาทั่วไป</w:t>
      </w:r>
      <w:r w:rsidR="00F06D3D" w:rsidRPr="001B67D8">
        <w:rPr>
          <w:b/>
          <w:bCs/>
          <w:cs/>
        </w:rPr>
        <w:tab/>
      </w:r>
      <w:r w:rsidR="0073334E">
        <w:rPr>
          <w:b/>
          <w:bCs/>
          <w:cs/>
        </w:rPr>
        <w:tab/>
      </w:r>
      <w:r w:rsidR="00F06D3D" w:rsidRPr="001B67D8">
        <w:rPr>
          <w:rFonts w:hint="cs"/>
          <w:b/>
          <w:bCs/>
          <w:cs/>
        </w:rPr>
        <w:t>24</w:t>
      </w:r>
      <w:r w:rsidR="00F06D3D" w:rsidRPr="001B67D8">
        <w:rPr>
          <w:b/>
          <w:bCs/>
          <w:cs/>
        </w:rPr>
        <w:tab/>
      </w:r>
      <w:r w:rsidR="00F06D3D" w:rsidRPr="001B67D8">
        <w:rPr>
          <w:rFonts w:hint="cs"/>
          <w:b/>
          <w:bCs/>
          <w:cs/>
        </w:rPr>
        <w:t>หน่วยกิต</w:t>
      </w:r>
    </w:p>
    <w:p w14:paraId="653C8270" w14:textId="77932CCA" w:rsidR="000A05EB" w:rsidRPr="001B67D8" w:rsidRDefault="00F03269" w:rsidP="00285D45">
      <w:pPr>
        <w:rPr>
          <w:color w:val="0070C0"/>
        </w:rPr>
      </w:pPr>
      <w:r w:rsidRPr="001B67D8">
        <w:rPr>
          <w:color w:val="0070C0"/>
          <w:cs/>
        </w:rPr>
        <w:tab/>
      </w:r>
      <w:r w:rsidRPr="001B67D8">
        <w:rPr>
          <w:color w:val="0070C0"/>
          <w:cs/>
        </w:rPr>
        <w:tab/>
        <w:t>ในหมวดวิชาศึกษาทั่วไปนักศึกษาสามารถเลือกเรียนตามรายวิชาที่สถาบันเทคโนโลยีพระจอมเกล้าเจ้าคุณทหารลาดกระบังเปิดสอน (ภาคผนวก ง)</w:t>
      </w:r>
    </w:p>
    <w:p w14:paraId="26AB3054" w14:textId="5F677ABA" w:rsidR="00F06D3D" w:rsidRPr="001B67D8" w:rsidRDefault="00F06D3D" w:rsidP="00A84023">
      <w:pPr>
        <w:pStyle w:val="PS-Body3"/>
        <w:tabs>
          <w:tab w:val="decimal" w:pos="5954"/>
        </w:tabs>
        <w:rPr>
          <w:b/>
          <w:bCs/>
        </w:rPr>
      </w:pPr>
      <w:r w:rsidRPr="001B67D8">
        <w:rPr>
          <w:rFonts w:hint="cs"/>
          <w:b/>
          <w:bCs/>
          <w:cs/>
        </w:rPr>
        <w:t>ข. หมวดวิชาเฉพาะ</w:t>
      </w:r>
      <w:r w:rsidRPr="001B67D8">
        <w:rPr>
          <w:b/>
          <w:bCs/>
          <w:cs/>
        </w:rPr>
        <w:tab/>
      </w:r>
      <w:r w:rsidR="00C1519B">
        <w:rPr>
          <w:b/>
          <w:bCs/>
          <w:cs/>
        </w:rPr>
        <w:tab/>
      </w:r>
      <w:r w:rsidR="00CB0315" w:rsidRPr="001B67D8">
        <w:rPr>
          <w:b/>
          <w:bCs/>
        </w:rPr>
        <w:t>__</w:t>
      </w:r>
      <w:r w:rsidRPr="001B67D8">
        <w:rPr>
          <w:b/>
          <w:bCs/>
          <w:cs/>
        </w:rPr>
        <w:tab/>
      </w:r>
      <w:r w:rsidRPr="001B67D8">
        <w:rPr>
          <w:rFonts w:hint="cs"/>
          <w:b/>
          <w:bCs/>
          <w:cs/>
        </w:rPr>
        <w:t>หน่วยกิต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B67D8" w:rsidRPr="00645F61" w14:paraId="551AD5A8" w14:textId="77777777" w:rsidTr="00D373E9">
        <w:tc>
          <w:tcPr>
            <w:tcW w:w="9756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14:paraId="580822EA" w14:textId="77777777" w:rsidR="001B67D8" w:rsidRPr="00645F61" w:rsidRDefault="001B67D8" w:rsidP="00D373E9">
            <w:pPr>
              <w:pStyle w:val="a4"/>
              <w:ind w:left="720" w:firstLine="720"/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45F61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645F6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ระบุรหัสรายวิชา ชื่อรายวิชาทั้งภาษาไทยและภาษาอังกฤษ จำนวนหน่วยกิต </w:t>
            </w:r>
          </w:p>
          <w:p w14:paraId="4B304E23" w14:textId="77777777" w:rsidR="001B67D8" w:rsidRPr="00645F61" w:rsidRDefault="001B67D8" w:rsidP="00D373E9">
            <w:pPr>
              <w:pStyle w:val="a4"/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45F6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จำนวนชั่วโมงบรรยาย จำนวนชั่วโมงปฏิบัติ และจำนวนชั่วโมงศึกษาด้วยตนเอง)</w:t>
            </w:r>
          </w:p>
          <w:p w14:paraId="17327A78" w14:textId="77777777" w:rsidR="001B67D8" w:rsidRPr="00645F61" w:rsidRDefault="001B67D8" w:rsidP="00D373E9">
            <w:pPr>
              <w:pStyle w:val="a4"/>
              <w:ind w:left="720" w:firstLine="720"/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911AB3" w14:textId="77777777" w:rsidR="001B67D8" w:rsidRPr="00645F61" w:rsidRDefault="001B67D8" w:rsidP="00D373E9">
            <w:pPr>
              <w:pStyle w:val="a4"/>
              <w:tabs>
                <w:tab w:val="left" w:pos="1260"/>
              </w:tabs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 w:rsidRPr="00645F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5F6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</w:p>
          <w:p w14:paraId="07B9F4FC" w14:textId="278114F9" w:rsidR="001B67D8" w:rsidRPr="00645F61" w:rsidRDefault="001B67D8" w:rsidP="00D373E9">
            <w:pPr>
              <w:tabs>
                <w:tab w:val="left" w:pos="720"/>
                <w:tab w:val="left" w:pos="1260"/>
                <w:tab w:val="left" w:pos="2520"/>
                <w:tab w:val="left" w:pos="3060"/>
                <w:tab w:val="left" w:pos="6521"/>
                <w:tab w:val="left" w:pos="7020"/>
                <w:tab w:val="left" w:pos="7655"/>
                <w:tab w:val="left" w:pos="8080"/>
                <w:tab w:val="right" w:pos="8505"/>
              </w:tabs>
              <w:jc w:val="both"/>
              <w:rPr>
                <w:rFonts w:eastAsia="Cordia New"/>
                <w:color w:val="FF0000"/>
                <w:sz w:val="29"/>
                <w:szCs w:val="29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>กลุ่มวิชาเฉพาะบังคับ</w:t>
            </w: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ab/>
            </w:r>
            <w:r w:rsidR="004808EF">
              <w:rPr>
                <w:rFonts w:eastAsia="Cordia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</w:rPr>
              <w:t>6</w:t>
            </w: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  <w:p w14:paraId="03F8249E" w14:textId="77777777" w:rsidR="001B67D8" w:rsidRPr="00645F61" w:rsidRDefault="001B67D8" w:rsidP="00D373E9">
            <w:pPr>
              <w:tabs>
                <w:tab w:val="left" w:pos="720"/>
                <w:tab w:val="left" w:pos="1260"/>
                <w:tab w:val="left" w:pos="2520"/>
                <w:tab w:val="left" w:pos="3060"/>
                <w:tab w:val="left" w:pos="6521"/>
                <w:tab w:val="left" w:pos="7020"/>
                <w:tab w:val="left" w:pos="7655"/>
                <w:tab w:val="left" w:pos="8080"/>
                <w:tab w:val="right" w:pos="8505"/>
              </w:tabs>
              <w:jc w:val="both"/>
              <w:rPr>
                <w:rFonts w:eastAsia="Cordia New"/>
                <w:color w:val="FF0000"/>
                <w:sz w:val="29"/>
                <w:szCs w:val="29"/>
              </w:rPr>
            </w:pPr>
            <w:r w:rsidRPr="00645F61">
              <w:rPr>
                <w:rFonts w:eastAsia="Cordia New"/>
                <w:color w:val="FF0000"/>
                <w:sz w:val="29"/>
                <w:szCs w:val="29"/>
              </w:rPr>
              <w:tab/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ab/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ab/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ab/>
              <w:t xml:space="preserve">                                       </w:t>
            </w:r>
            <w:r w:rsidRPr="00645F61">
              <w:rPr>
                <w:rFonts w:eastAsia="Cordia New"/>
                <w:color w:val="FF0000"/>
                <w:sz w:val="29"/>
                <w:szCs w:val="29"/>
                <w:cs/>
              </w:rPr>
              <w:t xml:space="preserve">        หน่วยกิต</w:t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>(</w:t>
            </w:r>
            <w:r w:rsidRPr="00645F61">
              <w:rPr>
                <w:rFonts w:eastAsia="Cordia New"/>
                <w:color w:val="FF0000"/>
                <w:sz w:val="29"/>
                <w:szCs w:val="29"/>
                <w:cs/>
              </w:rPr>
              <w:t>บรรยาย</w:t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>-</w:t>
            </w:r>
            <w:r w:rsidRPr="00645F61">
              <w:rPr>
                <w:rFonts w:eastAsia="Cordia New"/>
                <w:color w:val="FF0000"/>
                <w:sz w:val="29"/>
                <w:szCs w:val="29"/>
                <w:cs/>
              </w:rPr>
              <w:t>ปฏิบัติ-ศึกษาด้วยตนเอง</w:t>
            </w:r>
            <w:r w:rsidRPr="00645F61">
              <w:rPr>
                <w:rFonts w:eastAsia="Cordia New"/>
                <w:color w:val="FF0000"/>
                <w:sz w:val="29"/>
                <w:szCs w:val="29"/>
              </w:rPr>
              <w:t>)</w:t>
            </w:r>
          </w:p>
          <w:p w14:paraId="61A1764C" w14:textId="77777777" w:rsidR="001B67D8" w:rsidRPr="00645F61" w:rsidRDefault="001B67D8" w:rsidP="00D373E9">
            <w:pPr>
              <w:tabs>
                <w:tab w:val="left" w:pos="720"/>
                <w:tab w:val="left" w:pos="1260"/>
                <w:tab w:val="left" w:pos="2520"/>
                <w:tab w:val="left" w:pos="2700"/>
                <w:tab w:val="left" w:pos="6660"/>
                <w:tab w:val="left" w:pos="7020"/>
                <w:tab w:val="left" w:pos="7655"/>
                <w:tab w:val="left" w:pos="8080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  <w:t>09096xxx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ภาษาอังกฤษ 1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>3 (2-2-5)</w:t>
            </w:r>
          </w:p>
          <w:p w14:paraId="0A442498" w14:textId="77777777" w:rsidR="001B67D8" w:rsidRPr="00645F61" w:rsidRDefault="001B67D8" w:rsidP="00D373E9">
            <w:pPr>
              <w:tabs>
                <w:tab w:val="left" w:pos="1134"/>
                <w:tab w:val="left" w:pos="1260"/>
                <w:tab w:val="left" w:pos="1701"/>
                <w:tab w:val="left" w:pos="2520"/>
                <w:tab w:val="left" w:pos="2700"/>
                <w:tab w:val="left" w:pos="6660"/>
                <w:tab w:val="left" w:pos="7088"/>
                <w:tab w:val="left" w:pos="7655"/>
                <w:tab w:val="left" w:pos="8080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  <w:t>ENGLISH 1</w:t>
            </w:r>
          </w:p>
          <w:p w14:paraId="733C8CAB" w14:textId="77777777" w:rsidR="001B67D8" w:rsidRPr="00645F61" w:rsidRDefault="001B67D8" w:rsidP="00D373E9">
            <w:pPr>
              <w:tabs>
                <w:tab w:val="left" w:pos="1134"/>
                <w:tab w:val="left" w:pos="1260"/>
                <w:tab w:val="left" w:pos="2520"/>
                <w:tab w:val="left" w:pos="2700"/>
                <w:tab w:val="left" w:pos="6660"/>
                <w:tab w:val="left" w:pos="7088"/>
                <w:tab w:val="left" w:pos="7655"/>
                <w:tab w:val="left" w:pos="8080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  <w:t>09096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>xxx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คอมพิวเตอร์เบื้องต้น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  <w:t>3 (3-0-6)</w:t>
            </w:r>
          </w:p>
          <w:p w14:paraId="74ED77D3" w14:textId="77777777" w:rsidR="001B67D8" w:rsidRPr="00645F61" w:rsidRDefault="001B67D8" w:rsidP="00D373E9">
            <w:pPr>
              <w:tabs>
                <w:tab w:val="left" w:pos="1134"/>
                <w:tab w:val="left" w:pos="1260"/>
                <w:tab w:val="left" w:pos="2520"/>
                <w:tab w:val="left" w:pos="2700"/>
                <w:tab w:val="left" w:pos="6660"/>
                <w:tab w:val="left" w:pos="7088"/>
                <w:tab w:val="left" w:pos="7655"/>
                <w:tab w:val="left" w:pos="8080"/>
                <w:tab w:val="right" w:pos="8505"/>
              </w:tabs>
              <w:spacing w:line="280" w:lineRule="exact"/>
              <w:jc w:val="both"/>
              <w:rPr>
                <w:rFonts w:eastAsia="Cordia New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aps/>
                <w:color w:val="FF0000"/>
                <w:sz w:val="32"/>
                <w:szCs w:val="32"/>
              </w:rPr>
              <w:t>Introduction to Computer</w:t>
            </w:r>
            <w:r w:rsidRPr="00645F61">
              <w:rPr>
                <w:rFonts w:eastAsia="Cordia New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sz w:val="32"/>
                <w:szCs w:val="32"/>
                <w:cs/>
              </w:rPr>
              <w:tab/>
            </w:r>
          </w:p>
        </w:tc>
      </w:tr>
      <w:tr w:rsidR="00C1519B" w:rsidRPr="00645F61" w14:paraId="075E5FFE" w14:textId="77777777" w:rsidTr="00D373E9">
        <w:tc>
          <w:tcPr>
            <w:tcW w:w="9756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14:paraId="1B758AE6" w14:textId="77777777" w:rsidR="00C1519B" w:rsidRPr="00645F61" w:rsidRDefault="00C1519B" w:rsidP="00D373E9">
            <w:pPr>
              <w:pStyle w:val="a4"/>
              <w:ind w:left="720" w:firstLine="720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0B9108E" w14:textId="77777777" w:rsidR="00F03269" w:rsidRDefault="00F03269" w:rsidP="00A84023">
      <w:pPr>
        <w:pStyle w:val="PS-Body3"/>
        <w:tabs>
          <w:tab w:val="decimal" w:pos="5954"/>
        </w:tabs>
        <w:rPr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B67D8" w:rsidRPr="00645F61" w14:paraId="5E2B1742" w14:textId="77777777" w:rsidTr="00D373E9">
        <w:tc>
          <w:tcPr>
            <w:tcW w:w="9756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14:paraId="79420D7F" w14:textId="77777777" w:rsidR="001B67D8" w:rsidRPr="00645F61" w:rsidRDefault="001B67D8" w:rsidP="00D373E9">
            <w:pPr>
              <w:tabs>
                <w:tab w:val="left" w:pos="720"/>
                <w:tab w:val="left" w:pos="2700"/>
                <w:tab w:val="left" w:pos="6480"/>
                <w:tab w:val="left" w:pos="6660"/>
              </w:tabs>
              <w:jc w:val="both"/>
              <w:rPr>
                <w:rFonts w:eastAsia="Cordia New"/>
                <w:b/>
                <w:bCs/>
                <w:color w:val="FF0000"/>
                <w:sz w:val="20"/>
                <w:szCs w:val="20"/>
              </w:rPr>
            </w:pP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lastRenderedPageBreak/>
              <w:t>หลักเกณฑ์การคิดจำนวนชั่วโมงศึกษาด้วยตนเอง</w:t>
            </w:r>
          </w:p>
          <w:p w14:paraId="760CB1FA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 xml:space="preserve">ศึกษาด้วยตนเอง 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 xml:space="preserve"> =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 xml:space="preserve"> (2 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>x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 xml:space="preserve"> จำนวนชั่วโมงบรรยาย) + (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>½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 xml:space="preserve"> ของจำนวนชั่วโมงปฎิบัติ)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</w:p>
          <w:p w14:paraId="6014B2F0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</w:rPr>
              <w:t>* *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 xml:space="preserve"> 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ในกรณีที่ผลลัพธ์เป็นจุดทศนิยมให้ปัดเป็นจำนวนเต็มที่มีค่าสูงขึ้น</w:t>
            </w:r>
          </w:p>
          <w:p w14:paraId="1521896A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line="280" w:lineRule="exact"/>
              <w:jc w:val="both"/>
              <w:rPr>
                <w:rFonts w:eastAsia="Cordia New"/>
                <w:color w:val="FF0000"/>
                <w:sz w:val="32"/>
                <w:szCs w:val="32"/>
                <w:u w:val="single"/>
              </w:rPr>
            </w:pPr>
            <w:r w:rsidRPr="00645F61">
              <w:rPr>
                <w:rFonts w:eastAsia="Cordia New" w:hint="cs"/>
                <w:b/>
                <w:bCs/>
                <w:color w:val="FF0000"/>
                <w:sz w:val="32"/>
                <w:szCs w:val="32"/>
                <w:cs/>
              </w:rPr>
              <w:t>สำหรับรายวิชา</w:t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 xml:space="preserve">  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 xml:space="preserve">    </w:t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 xml:space="preserve">สหกิจศึกษา 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 xml:space="preserve">        </w:t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 xml:space="preserve"> ให้ระบุจำนวนหน่วยกิต       </w:t>
            </w:r>
            <w:r w:rsidRPr="00645F61">
              <w:rPr>
                <w:rFonts w:eastAsia="Cordia New"/>
                <w:color w:val="FF0000"/>
                <w:sz w:val="32"/>
                <w:szCs w:val="32"/>
                <w:u w:val="single"/>
              </w:rPr>
              <w:t>6(0-45-0)</w:t>
            </w:r>
          </w:p>
          <w:p w14:paraId="42A17462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before="240"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>โดยให้ไประบุจำนวนชั่งโมงตลอดทั้งภาคการศึกษาในคำอธิบายรายวิชา</w:t>
            </w:r>
          </w:p>
          <w:p w14:paraId="46FABB61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before="240" w:line="280" w:lineRule="exact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>ทั้งนี้รายวิชาสหกิจศึกษาที่สมาคมสหกิจศึกษาไทย กำหนด ต้องมีการเตรียมความพร้อมก่อนสหกิจศึกษา</w:t>
            </w:r>
          </w:p>
          <w:p w14:paraId="1BF341AC" w14:textId="77777777" w:rsidR="001B67D8" w:rsidRPr="00645F61" w:rsidRDefault="001B67D8" w:rsidP="00D373E9">
            <w:pPr>
              <w:tabs>
                <w:tab w:val="left" w:pos="720"/>
                <w:tab w:val="left" w:pos="6804"/>
                <w:tab w:val="left" w:pos="7513"/>
                <w:tab w:val="right" w:pos="8505"/>
              </w:tabs>
              <w:spacing w:before="240" w:line="280" w:lineRule="exact"/>
              <w:jc w:val="both"/>
              <w:rPr>
                <w:rFonts w:eastAsia="Cordia New"/>
                <w:sz w:val="32"/>
                <w:szCs w:val="32"/>
              </w:rPr>
            </w:pP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>โดยต้องอบรมก่อนไปสหกิจศึกษา ไม่น้อยกว่า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 xml:space="preserve"> 30 </w:t>
            </w:r>
            <w:r w:rsidRPr="00645F61">
              <w:rPr>
                <w:rFonts w:eastAsia="Cordia New" w:hint="cs"/>
                <w:color w:val="FF0000"/>
                <w:sz w:val="32"/>
                <w:szCs w:val="32"/>
                <w:cs/>
              </w:rPr>
              <w:t>ชั่วโมง</w:t>
            </w:r>
          </w:p>
        </w:tc>
      </w:tr>
    </w:tbl>
    <w:p w14:paraId="4F018CCC" w14:textId="77777777" w:rsidR="001B67D8" w:rsidRDefault="001B67D8" w:rsidP="00A84023">
      <w:pPr>
        <w:pStyle w:val="PS-Body3"/>
        <w:tabs>
          <w:tab w:val="decimal" w:pos="5954"/>
        </w:tabs>
        <w:rPr>
          <w:b/>
          <w:bCs/>
          <w:highlight w:val="yellow"/>
        </w:rPr>
      </w:pPr>
    </w:p>
    <w:p w14:paraId="6A70F3B6" w14:textId="2C0B6574" w:rsidR="00B46E73" w:rsidRPr="00580F34" w:rsidRDefault="00B46E73" w:rsidP="00B46E73">
      <w:pPr>
        <w:tabs>
          <w:tab w:val="left" w:pos="720"/>
          <w:tab w:val="left" w:pos="6804"/>
          <w:tab w:val="left" w:pos="7513"/>
          <w:tab w:val="right" w:pos="8505"/>
        </w:tabs>
        <w:jc w:val="both"/>
        <w:rPr>
          <w:spacing w:val="-12"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t xml:space="preserve">กลุ่มวิชาเฉพาะบังคับ  </w:t>
      </w:r>
      <w:r w:rsidRPr="00580F34">
        <w:rPr>
          <w:b/>
          <w:bCs/>
          <w:sz w:val="32"/>
          <w:szCs w:val="32"/>
          <w:cs/>
        </w:rPr>
        <w:tab/>
        <w:t>..........หน่วยกิต</w:t>
      </w:r>
    </w:p>
    <w:p w14:paraId="0A427592" w14:textId="4AC6F51D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580"/>
          <w:tab w:val="left" w:pos="7655"/>
          <w:tab w:val="left" w:pos="8080"/>
          <w:tab w:val="left" w:pos="8505"/>
        </w:tabs>
        <w:ind w:right="-213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cs/>
        </w:rPr>
        <w:tab/>
      </w:r>
      <w:r w:rsidRPr="00580F34">
        <w:rPr>
          <w:spacing w:val="-12"/>
          <w:sz w:val="32"/>
          <w:szCs w:val="32"/>
          <w:cs/>
        </w:rPr>
        <w:tab/>
      </w:r>
      <w:r w:rsidRPr="00580F34">
        <w:rPr>
          <w:spacing w:val="-12"/>
          <w:sz w:val="32"/>
          <w:szCs w:val="32"/>
          <w:cs/>
        </w:rPr>
        <w:tab/>
      </w:r>
      <w:r>
        <w:rPr>
          <w:spacing w:val="-12"/>
          <w:sz w:val="32"/>
          <w:szCs w:val="32"/>
          <w:cs/>
        </w:rPr>
        <w:tab/>
      </w:r>
      <w:r w:rsidRPr="00580F34">
        <w:rPr>
          <w:spacing w:val="-12"/>
          <w:sz w:val="32"/>
          <w:szCs w:val="32"/>
          <w:cs/>
        </w:rPr>
        <w:t>หน่วยกิต</w:t>
      </w:r>
      <w:r w:rsidRPr="00580F34">
        <w:rPr>
          <w:spacing w:val="-12"/>
          <w:sz w:val="32"/>
          <w:szCs w:val="32"/>
        </w:rPr>
        <w:t>(</w:t>
      </w:r>
      <w:r w:rsidRPr="00580F34">
        <w:rPr>
          <w:spacing w:val="-12"/>
          <w:sz w:val="32"/>
          <w:szCs w:val="32"/>
          <w:cs/>
        </w:rPr>
        <w:t>บรรยาย</w:t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cs/>
        </w:rPr>
        <w:t>ปฏิบัติ-ศึกษาด้วยตนเอง</w:t>
      </w:r>
      <w:r w:rsidRPr="00580F34">
        <w:rPr>
          <w:spacing w:val="-12"/>
          <w:sz w:val="32"/>
          <w:szCs w:val="32"/>
        </w:rPr>
        <w:t>)</w:t>
      </w:r>
    </w:p>
    <w:p w14:paraId="32A51D75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00"/>
          <w:tab w:val="left" w:pos="7380"/>
          <w:tab w:val="left" w:pos="7740"/>
          <w:tab w:val="left" w:pos="8100"/>
          <w:tab w:val="left" w:pos="8460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u w:val="dotted"/>
        </w:rPr>
        <w:t xml:space="preserve">   </w:t>
      </w:r>
      <w:r w:rsidRPr="00580F34">
        <w:rPr>
          <w:color w:val="FF0000"/>
          <w:spacing w:val="-12"/>
          <w:sz w:val="32"/>
          <w:szCs w:val="32"/>
          <w:u w:val="dotted"/>
        </w:rPr>
        <w:t>(</w:t>
      </w:r>
      <w:r w:rsidRPr="00580F34">
        <w:rPr>
          <w:color w:val="FF0000"/>
          <w:spacing w:val="-12"/>
          <w:sz w:val="32"/>
          <w:szCs w:val="32"/>
          <w:u w:val="dotted"/>
          <w:cs/>
        </w:rPr>
        <w:t>รหัสวิชา</w:t>
      </w:r>
      <w:r w:rsidRPr="00580F34">
        <w:rPr>
          <w:color w:val="FF0000"/>
          <w:spacing w:val="-12"/>
          <w:sz w:val="32"/>
          <w:szCs w:val="32"/>
          <w:u w:val="dotted"/>
        </w:rPr>
        <w:t>)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 xml:space="preserve"> </w:t>
      </w:r>
      <w:r w:rsidRPr="00580F34">
        <w:rPr>
          <w:spacing w:val="-12"/>
          <w:sz w:val="32"/>
          <w:szCs w:val="32"/>
          <w:u w:val="dotted"/>
        </w:rPr>
        <w:t xml:space="preserve">        </w:t>
      </w:r>
      <w:r w:rsidRPr="00580F34">
        <w:rPr>
          <w:color w:val="FF0000"/>
          <w:spacing w:val="-12"/>
          <w:sz w:val="32"/>
          <w:szCs w:val="32"/>
          <w:u w:val="dotted"/>
        </w:rPr>
        <w:t>(</w:t>
      </w:r>
      <w:r w:rsidRPr="00580F34">
        <w:rPr>
          <w:color w:val="FF0000"/>
          <w:spacing w:val="-12"/>
          <w:sz w:val="32"/>
          <w:szCs w:val="32"/>
          <w:u w:val="dotted"/>
          <w:cs/>
        </w:rPr>
        <w:t>ชื่อวิชาภาษาไทย</w:t>
      </w:r>
      <w:r w:rsidRPr="00580F34">
        <w:rPr>
          <w:color w:val="FF0000"/>
          <w:spacing w:val="-12"/>
          <w:sz w:val="32"/>
          <w:szCs w:val="32"/>
          <w:u w:val="dotted"/>
        </w:rPr>
        <w:t>)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 xml:space="preserve"> (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)</w:t>
      </w:r>
    </w:p>
    <w:p w14:paraId="0367ECEC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280" w:lineRule="exact"/>
        <w:jc w:val="both"/>
        <w:rPr>
          <w:color w:val="FF0000"/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  <w:u w:val="dotted"/>
        </w:rPr>
        <w:t xml:space="preserve">        </w:t>
      </w:r>
      <w:r w:rsidRPr="00580F34">
        <w:rPr>
          <w:color w:val="FF0000"/>
          <w:spacing w:val="-12"/>
          <w:sz w:val="32"/>
          <w:szCs w:val="32"/>
          <w:u w:val="dotted"/>
        </w:rPr>
        <w:t xml:space="preserve"> (</w:t>
      </w:r>
      <w:r w:rsidRPr="00580F34">
        <w:rPr>
          <w:color w:val="FF0000"/>
          <w:spacing w:val="-12"/>
          <w:sz w:val="32"/>
          <w:szCs w:val="32"/>
          <w:u w:val="dotted"/>
          <w:cs/>
        </w:rPr>
        <w:t>ชื่อวิชาภาษาอังกฤษ</w:t>
      </w:r>
      <w:r w:rsidRPr="00580F34">
        <w:rPr>
          <w:color w:val="FF0000"/>
          <w:spacing w:val="-12"/>
          <w:sz w:val="32"/>
          <w:szCs w:val="32"/>
          <w:u w:val="dotted"/>
        </w:rPr>
        <w:t xml:space="preserve">)  </w:t>
      </w:r>
      <w:r w:rsidRPr="00580F34">
        <w:rPr>
          <w:color w:val="FF0000"/>
          <w:spacing w:val="-12"/>
          <w:sz w:val="32"/>
          <w:szCs w:val="32"/>
          <w:u w:val="dotted"/>
          <w:cs/>
        </w:rPr>
        <w:t>(ตัวพิมพ์ใหญ่)</w:t>
      </w:r>
    </w:p>
    <w:p w14:paraId="44F8BDED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00"/>
          <w:tab w:val="left" w:pos="7380"/>
          <w:tab w:val="left" w:pos="7740"/>
          <w:tab w:val="left" w:pos="8100"/>
          <w:tab w:val="left" w:pos="8460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u w:val="dotted"/>
        </w:rPr>
        <w:t xml:space="preserve">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 xml:space="preserve"> </w:t>
      </w:r>
      <w:r w:rsidRPr="00580F34">
        <w:rPr>
          <w:spacing w:val="-12"/>
          <w:sz w:val="32"/>
          <w:szCs w:val="32"/>
          <w:u w:val="dotted"/>
        </w:rPr>
        <w:t xml:space="preserve">     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>(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)</w:t>
      </w:r>
    </w:p>
    <w:p w14:paraId="159AFCAD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  <w:u w:val="dotted"/>
        </w:rPr>
        <w:t xml:space="preserve">              </w:t>
      </w:r>
      <w:r w:rsidRPr="00580F34">
        <w:rPr>
          <w:spacing w:val="-12"/>
          <w:sz w:val="32"/>
          <w:szCs w:val="32"/>
          <w:u w:val="dotted"/>
        </w:rPr>
        <w:tab/>
        <w:t xml:space="preserve">  </w:t>
      </w:r>
    </w:p>
    <w:p w14:paraId="75DC2893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00"/>
          <w:tab w:val="left" w:pos="7380"/>
          <w:tab w:val="left" w:pos="7740"/>
          <w:tab w:val="left" w:pos="8100"/>
          <w:tab w:val="left" w:pos="8460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u w:val="dotted"/>
        </w:rPr>
        <w:t xml:space="preserve">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 xml:space="preserve"> </w:t>
      </w:r>
      <w:r w:rsidRPr="00580F34">
        <w:rPr>
          <w:spacing w:val="-12"/>
          <w:sz w:val="32"/>
          <w:szCs w:val="32"/>
          <w:u w:val="dotted"/>
        </w:rPr>
        <w:t xml:space="preserve">     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>(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)</w:t>
      </w:r>
    </w:p>
    <w:p w14:paraId="1A0D844B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  <w:u w:val="dotted"/>
        </w:rPr>
        <w:t xml:space="preserve">              </w:t>
      </w:r>
      <w:r w:rsidRPr="00580F34">
        <w:rPr>
          <w:spacing w:val="-12"/>
          <w:sz w:val="32"/>
          <w:szCs w:val="32"/>
          <w:u w:val="dotted"/>
        </w:rPr>
        <w:tab/>
        <w:t xml:space="preserve">  </w:t>
      </w:r>
    </w:p>
    <w:p w14:paraId="1398F283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00"/>
          <w:tab w:val="left" w:pos="7380"/>
          <w:tab w:val="left" w:pos="7740"/>
          <w:tab w:val="left" w:pos="8100"/>
          <w:tab w:val="left" w:pos="8460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u w:val="dotted"/>
        </w:rPr>
        <w:t xml:space="preserve">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 xml:space="preserve"> </w:t>
      </w:r>
      <w:r w:rsidRPr="00580F34">
        <w:rPr>
          <w:spacing w:val="-12"/>
          <w:sz w:val="32"/>
          <w:szCs w:val="32"/>
          <w:u w:val="dotted"/>
        </w:rPr>
        <w:t xml:space="preserve">        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ab/>
        <w:t>(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-</w:t>
      </w:r>
      <w:r w:rsidRPr="00580F34">
        <w:rPr>
          <w:spacing w:val="-12"/>
          <w:sz w:val="32"/>
          <w:szCs w:val="32"/>
          <w:u w:val="dotted"/>
        </w:rPr>
        <w:tab/>
      </w:r>
      <w:r w:rsidRPr="00580F34">
        <w:rPr>
          <w:spacing w:val="-12"/>
          <w:sz w:val="32"/>
          <w:szCs w:val="32"/>
        </w:rPr>
        <w:t>)</w:t>
      </w:r>
    </w:p>
    <w:p w14:paraId="6D9C4715" w14:textId="77777777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</w:rPr>
        <w:tab/>
      </w:r>
      <w:r w:rsidRPr="00580F34">
        <w:rPr>
          <w:spacing w:val="-12"/>
          <w:sz w:val="32"/>
          <w:szCs w:val="32"/>
          <w:u w:val="dotted"/>
        </w:rPr>
        <w:t xml:space="preserve">              </w:t>
      </w:r>
      <w:r w:rsidRPr="00580F34">
        <w:rPr>
          <w:spacing w:val="-12"/>
          <w:sz w:val="32"/>
          <w:szCs w:val="32"/>
          <w:u w:val="dotted"/>
        </w:rPr>
        <w:tab/>
        <w:t xml:space="preserve">  </w:t>
      </w:r>
    </w:p>
    <w:p w14:paraId="3A2EE099" w14:textId="0DA5951C" w:rsidR="00B46E73" w:rsidRPr="00580F34" w:rsidRDefault="00B46E73" w:rsidP="00B46E73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280" w:lineRule="exact"/>
        <w:jc w:val="both"/>
        <w:rPr>
          <w:spacing w:val="-12"/>
          <w:sz w:val="32"/>
          <w:szCs w:val="32"/>
        </w:rPr>
      </w:pPr>
      <w:r w:rsidRPr="00580F34">
        <w:rPr>
          <w:spacing w:val="-12"/>
          <w:sz w:val="32"/>
          <w:szCs w:val="32"/>
          <w:u w:val="dotted"/>
        </w:rPr>
        <w:t xml:space="preserve">  </w:t>
      </w:r>
    </w:p>
    <w:p w14:paraId="5A4E914A" w14:textId="77777777" w:rsidR="00B46E73" w:rsidRPr="001B67D8" w:rsidRDefault="00B46E73" w:rsidP="00A84023">
      <w:pPr>
        <w:pStyle w:val="PS-Body3"/>
        <w:tabs>
          <w:tab w:val="decimal" w:pos="5954"/>
        </w:tabs>
        <w:rPr>
          <w:b/>
          <w:bCs/>
          <w:highlight w:val="yellow"/>
        </w:rPr>
      </w:pPr>
    </w:p>
    <w:p w14:paraId="25F5E70C" w14:textId="4CAFC000" w:rsidR="00552372" w:rsidRPr="007A2AFC" w:rsidRDefault="00552372" w:rsidP="00552372">
      <w:pPr>
        <w:pStyle w:val="PS-Body3"/>
        <w:tabs>
          <w:tab w:val="decimal" w:pos="5954"/>
        </w:tabs>
        <w:rPr>
          <w:b/>
          <w:bCs/>
          <w:cs/>
        </w:rPr>
      </w:pPr>
      <w:r w:rsidRPr="007A2AFC">
        <w:rPr>
          <w:b/>
          <w:bCs/>
          <w:cs/>
        </w:rPr>
        <w:t>ค.</w:t>
      </w:r>
      <w:r w:rsidRPr="007A2AFC">
        <w:rPr>
          <w:b/>
          <w:bCs/>
        </w:rPr>
        <w:t xml:space="preserve"> </w:t>
      </w:r>
      <w:r w:rsidRPr="007A2AFC">
        <w:rPr>
          <w:b/>
          <w:bCs/>
          <w:cs/>
        </w:rPr>
        <w:t>หมวดวิชาเลือกเสรี</w:t>
      </w:r>
    </w:p>
    <w:p w14:paraId="3894EBE6" w14:textId="77777777" w:rsidR="005D5E02" w:rsidRPr="005D5E02" w:rsidRDefault="005D5E02" w:rsidP="005D5E02">
      <w:pPr>
        <w:tabs>
          <w:tab w:val="left" w:pos="1134"/>
          <w:tab w:val="left" w:pos="2268"/>
          <w:tab w:val="left" w:pos="2835"/>
          <w:tab w:val="left" w:pos="5670"/>
          <w:tab w:val="left" w:pos="7230"/>
          <w:tab w:val="left" w:pos="7655"/>
          <w:tab w:val="left" w:pos="8080"/>
          <w:tab w:val="left" w:pos="8505"/>
        </w:tabs>
        <w:spacing w:line="320" w:lineRule="exact"/>
        <w:jc w:val="both"/>
        <w:rPr>
          <w:color w:val="0070C0"/>
          <w:sz w:val="32"/>
          <w:szCs w:val="32"/>
        </w:rPr>
      </w:pPr>
      <w:r w:rsidRPr="005D5E02">
        <w:rPr>
          <w:color w:val="0070C0"/>
          <w:sz w:val="32"/>
          <w:szCs w:val="32"/>
          <w:cs/>
        </w:rPr>
        <w:t>นักศึกษาสามารถเลือกเรียนในรายวิชาที่เปิดสอนในสถาบันเทคโนโลยีพระจอมเกล้าเจ้าคุณทหารลาดกระบัง จำนวนไม่น้อยกว่า   6    หน่วยกิต</w:t>
      </w:r>
    </w:p>
    <w:p w14:paraId="442AB843" w14:textId="77777777" w:rsidR="005D5E02" w:rsidRPr="005D5E02" w:rsidRDefault="005D5E02" w:rsidP="005D5E02">
      <w:pPr>
        <w:ind w:firstLine="720"/>
        <w:rPr>
          <w:color w:val="0070C0"/>
          <w:sz w:val="32"/>
          <w:szCs w:val="32"/>
          <w:cs/>
        </w:rPr>
      </w:pPr>
      <w:r w:rsidRPr="005D5E02">
        <w:rPr>
          <w:b/>
          <w:bCs/>
          <w:color w:val="0070C0"/>
          <w:sz w:val="32"/>
          <w:szCs w:val="32"/>
          <w:cs/>
        </w:rPr>
        <w:t>ความหมายของรหัสประจำรายวิชา</w:t>
      </w:r>
      <w:r w:rsidRPr="005D5E02">
        <w:rPr>
          <w:b/>
          <w:bCs/>
          <w:color w:val="0070C0"/>
          <w:sz w:val="32"/>
          <w:szCs w:val="32"/>
        </w:rPr>
        <w:t xml:space="preserve">  </w:t>
      </w:r>
      <w:r w:rsidRPr="005D5E02">
        <w:rPr>
          <w:color w:val="0070C0"/>
          <w:sz w:val="32"/>
          <w:szCs w:val="32"/>
          <w:cs/>
        </w:rPr>
        <w:t xml:space="preserve"> (ระบุเฉพาะรหัสวิชาที่ปรากฏในเล่มหลักสูตรเท่านั้น ยกเว้นรายวิชาศึกษาทั่วไป)</w:t>
      </w:r>
    </w:p>
    <w:p w14:paraId="35EBB6C9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  <w:cs/>
        </w:rPr>
      </w:pPr>
      <w:r w:rsidRPr="005D5E02">
        <w:rPr>
          <w:color w:val="0070C0"/>
        </w:rPr>
        <w:t xml:space="preserve">  </w:t>
      </w:r>
      <w:r w:rsidRPr="005D5E02">
        <w:rPr>
          <w:color w:val="0070C0"/>
        </w:rPr>
        <w:tab/>
      </w:r>
      <w:r w:rsidRPr="005D5E02">
        <w:rPr>
          <w:color w:val="0070C0"/>
          <w:sz w:val="32"/>
          <w:szCs w:val="32"/>
          <w:cs/>
        </w:rPr>
        <w:t>รหัสวิชาที่ใช้ กำหนดให้เป็นตัวเลขและตัวอักษร 8 หลัก (จากมติสภาวิชาการ ครั้งที่ 11/2553)</w:t>
      </w:r>
    </w:p>
    <w:p w14:paraId="2ED00BB2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</w:rPr>
      </w:pPr>
      <w:r w:rsidRPr="005D5E02">
        <w:rPr>
          <w:color w:val="0070C0"/>
          <w:sz w:val="32"/>
          <w:szCs w:val="32"/>
          <w:cs/>
        </w:rPr>
        <w:t xml:space="preserve">        รหัสตัวที่ 1,2</w:t>
      </w:r>
      <w:r w:rsidRPr="005D5E02">
        <w:rPr>
          <w:color w:val="0070C0"/>
          <w:sz w:val="32"/>
          <w:szCs w:val="32"/>
          <w:cs/>
        </w:rPr>
        <w:tab/>
        <w:t>ได้แก่เลข</w:t>
      </w:r>
      <w:r w:rsidRPr="005D5E02">
        <w:rPr>
          <w:color w:val="0070C0"/>
          <w:sz w:val="32"/>
          <w:szCs w:val="32"/>
          <w:cs/>
        </w:rPr>
        <w:tab/>
        <w:t>.....</w:t>
      </w:r>
      <w:r w:rsidRPr="005D5E02">
        <w:rPr>
          <w:color w:val="0070C0"/>
          <w:sz w:val="32"/>
          <w:szCs w:val="32"/>
          <w:cs/>
        </w:rPr>
        <w:tab/>
        <w:t>หมายถึง</w:t>
      </w:r>
      <w:r w:rsidRPr="005D5E02">
        <w:rPr>
          <w:color w:val="0070C0"/>
          <w:sz w:val="32"/>
          <w:szCs w:val="32"/>
          <w:cs/>
        </w:rPr>
        <w:tab/>
        <w:t xml:space="preserve"> </w:t>
      </w:r>
      <w:r w:rsidRPr="005D5E02">
        <w:rPr>
          <w:color w:val="0070C0"/>
          <w:sz w:val="32"/>
          <w:szCs w:val="32"/>
          <w:cs/>
        </w:rPr>
        <w:tab/>
        <w:t xml:space="preserve">คณะ........................................    </w:t>
      </w:r>
    </w:p>
    <w:p w14:paraId="7E5D7ADC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</w:rPr>
      </w:pPr>
      <w:r w:rsidRPr="005D5E02">
        <w:rPr>
          <w:color w:val="0070C0"/>
          <w:sz w:val="32"/>
          <w:szCs w:val="32"/>
          <w:cs/>
        </w:rPr>
        <w:t xml:space="preserve">        รหัสตัวที่ 3,4     </w:t>
      </w:r>
      <w:r w:rsidRPr="005D5E02">
        <w:rPr>
          <w:color w:val="0070C0"/>
          <w:sz w:val="32"/>
          <w:szCs w:val="32"/>
          <w:cs/>
        </w:rPr>
        <w:tab/>
        <w:t>ได้แก่เลข</w:t>
      </w:r>
      <w:r w:rsidRPr="005D5E02">
        <w:rPr>
          <w:color w:val="0070C0"/>
          <w:sz w:val="32"/>
          <w:szCs w:val="32"/>
          <w:cs/>
        </w:rPr>
        <w:tab/>
        <w:t>.....</w:t>
      </w:r>
      <w:r w:rsidRPr="005D5E02">
        <w:rPr>
          <w:color w:val="0070C0"/>
          <w:sz w:val="32"/>
          <w:szCs w:val="32"/>
          <w:cs/>
        </w:rPr>
        <w:tab/>
        <w:t>หมายถึง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  <w:t>สาขาวิชา</w:t>
      </w:r>
      <w:r w:rsidRPr="005D5E02">
        <w:rPr>
          <w:color w:val="0070C0"/>
          <w:sz w:val="32"/>
          <w:szCs w:val="32"/>
        </w:rPr>
        <w:t>…………………….</w:t>
      </w:r>
    </w:p>
    <w:p w14:paraId="633F49E6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</w:rPr>
      </w:pPr>
      <w:r w:rsidRPr="005D5E02">
        <w:rPr>
          <w:color w:val="0070C0"/>
          <w:sz w:val="32"/>
          <w:szCs w:val="32"/>
          <w:cs/>
        </w:rPr>
        <w:t xml:space="preserve">        รหัสตัวที่ 5</w:t>
      </w:r>
      <w:r w:rsidRPr="005D5E02">
        <w:rPr>
          <w:color w:val="0070C0"/>
          <w:sz w:val="32"/>
          <w:szCs w:val="32"/>
          <w:cs/>
        </w:rPr>
        <w:tab/>
        <w:t xml:space="preserve">ได้แก่เลข      </w:t>
      </w:r>
      <w:r w:rsidRPr="005D5E02">
        <w:rPr>
          <w:color w:val="0070C0"/>
          <w:sz w:val="32"/>
          <w:szCs w:val="32"/>
          <w:cs/>
        </w:rPr>
        <w:tab/>
        <w:t xml:space="preserve"> </w:t>
      </w:r>
      <w:r w:rsidRPr="005D5E02">
        <w:rPr>
          <w:color w:val="0070C0"/>
          <w:sz w:val="32"/>
          <w:szCs w:val="32"/>
        </w:rPr>
        <w:t>6</w:t>
      </w:r>
      <w:r w:rsidRPr="005D5E02">
        <w:rPr>
          <w:color w:val="0070C0"/>
          <w:sz w:val="32"/>
          <w:szCs w:val="32"/>
          <w:cs/>
        </w:rPr>
        <w:t xml:space="preserve">   </w:t>
      </w:r>
      <w:r w:rsidRPr="005D5E02">
        <w:rPr>
          <w:color w:val="0070C0"/>
          <w:sz w:val="32"/>
          <w:szCs w:val="32"/>
          <w:cs/>
        </w:rPr>
        <w:tab/>
        <w:t xml:space="preserve">หมายถึง </w:t>
      </w:r>
      <w:r w:rsidRPr="005D5E02">
        <w:rPr>
          <w:color w:val="0070C0"/>
          <w:sz w:val="32"/>
          <w:szCs w:val="32"/>
          <w:cs/>
        </w:rPr>
        <w:tab/>
        <w:t>ระดับปริญญาตรี</w:t>
      </w:r>
    </w:p>
    <w:p w14:paraId="0E02DFB0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</w:rPr>
      </w:pP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 xml:space="preserve"> 7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 xml:space="preserve">หมายถึง 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>ระดับปริญญาโท</w:t>
      </w:r>
    </w:p>
    <w:p w14:paraId="1F4C2254" w14:textId="77777777" w:rsidR="005D5E02" w:rsidRPr="005D5E02" w:rsidRDefault="005D5E02" w:rsidP="005D5E02">
      <w:pPr>
        <w:tabs>
          <w:tab w:val="left" w:pos="720"/>
        </w:tabs>
        <w:jc w:val="both"/>
        <w:rPr>
          <w:color w:val="0070C0"/>
          <w:sz w:val="32"/>
          <w:szCs w:val="32"/>
          <w:cs/>
        </w:rPr>
      </w:pP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 xml:space="preserve"> 8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 xml:space="preserve">หมายถึง 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rFonts w:hint="cs"/>
          <w:color w:val="0070C0"/>
          <w:sz w:val="32"/>
          <w:szCs w:val="32"/>
          <w:cs/>
        </w:rPr>
        <w:t>ระดับปริญญาเอก</w:t>
      </w:r>
    </w:p>
    <w:p w14:paraId="08180245" w14:textId="78576AF9" w:rsidR="00E16770" w:rsidRPr="005D5E02" w:rsidRDefault="005D5E02" w:rsidP="005D5E02">
      <w:pPr>
        <w:pStyle w:val="PS-Body3"/>
        <w:rPr>
          <w:color w:val="0070C0"/>
          <w:highlight w:val="yellow"/>
        </w:rPr>
      </w:pPr>
      <w:r w:rsidRPr="005D5E02">
        <w:rPr>
          <w:color w:val="0070C0"/>
          <w:sz w:val="32"/>
          <w:szCs w:val="32"/>
          <w:cs/>
        </w:rPr>
        <w:t xml:space="preserve">        รหัสตัวที่ 6,7,8</w:t>
      </w:r>
      <w:r w:rsidRPr="005D5E02">
        <w:rPr>
          <w:color w:val="0070C0"/>
          <w:sz w:val="32"/>
          <w:szCs w:val="32"/>
          <w:cs/>
        </w:rPr>
        <w:tab/>
        <w:t xml:space="preserve"> </w:t>
      </w:r>
      <w:r w:rsidRPr="005D5E02">
        <w:rPr>
          <w:color w:val="0070C0"/>
          <w:sz w:val="32"/>
          <w:szCs w:val="32"/>
          <w:cs/>
        </w:rPr>
        <w:tab/>
        <w:t>หมายถึง</w:t>
      </w:r>
      <w:r w:rsidRPr="005D5E02">
        <w:rPr>
          <w:color w:val="0070C0"/>
          <w:sz w:val="32"/>
          <w:szCs w:val="32"/>
          <w:cs/>
        </w:rPr>
        <w:tab/>
      </w:r>
      <w:r w:rsidRPr="005D5E02">
        <w:rPr>
          <w:color w:val="0070C0"/>
          <w:sz w:val="32"/>
          <w:szCs w:val="32"/>
          <w:cs/>
        </w:rPr>
        <w:tab/>
        <w:t>ลำดับที่ของรายวิชา</w:t>
      </w:r>
    </w:p>
    <w:p w14:paraId="10F68C80" w14:textId="77777777" w:rsidR="00A27B71" w:rsidRPr="007A2AFC" w:rsidRDefault="00A27B71" w:rsidP="005B473B">
      <w:pPr>
        <w:ind w:firstLine="720"/>
        <w:rPr>
          <w:highlight w:val="yellow"/>
        </w:rPr>
      </w:pPr>
    </w:p>
    <w:p w14:paraId="446EBDB5" w14:textId="0F686F33" w:rsidR="00A27B71" w:rsidRPr="007A2AFC" w:rsidRDefault="000B66AA" w:rsidP="000B66AA">
      <w:pPr>
        <w:pStyle w:val="PS-subtopic2"/>
      </w:pPr>
      <w:r w:rsidRPr="007A2AFC">
        <w:rPr>
          <w:rFonts w:hint="cs"/>
          <w:cs/>
        </w:rPr>
        <w:t>3.</w:t>
      </w:r>
      <w:r w:rsidR="005D5E02">
        <w:rPr>
          <w:rFonts w:hint="cs"/>
          <w:cs/>
        </w:rPr>
        <w:t>4</w:t>
      </w:r>
      <w:r w:rsidRPr="007A2AFC">
        <w:rPr>
          <w:cs/>
        </w:rPr>
        <w:tab/>
      </w:r>
      <w:r w:rsidR="00A27B71" w:rsidRPr="007A2AFC">
        <w:rPr>
          <w:rFonts w:hint="cs"/>
          <w:cs/>
        </w:rPr>
        <w:t>คำอธิบายรายวิชา</w:t>
      </w:r>
    </w:p>
    <w:p w14:paraId="61084912" w14:textId="2456029A" w:rsidR="005B473B" w:rsidRPr="004808EF" w:rsidRDefault="00A27B71" w:rsidP="004808EF">
      <w:pPr>
        <w:pStyle w:val="PS-Body2"/>
        <w:rPr>
          <w:color w:val="0070C0"/>
        </w:rPr>
      </w:pPr>
      <w:r w:rsidRPr="00AC7023">
        <w:rPr>
          <w:rFonts w:hint="cs"/>
          <w:color w:val="0070C0"/>
          <w:cs/>
        </w:rPr>
        <w:t xml:space="preserve">คำอธิบายรายวิชา (ภาคผนวก </w:t>
      </w:r>
      <w:r w:rsidR="005D5E02" w:rsidRPr="00AC7023">
        <w:rPr>
          <w:rFonts w:hint="cs"/>
          <w:color w:val="0070C0"/>
          <w:cs/>
        </w:rPr>
        <w:t>ง</w:t>
      </w:r>
      <w:r w:rsidRPr="00AC7023">
        <w:rPr>
          <w:rFonts w:hint="cs"/>
          <w:color w:val="0070C0"/>
          <w:cs/>
        </w:rPr>
        <w:t>)</w:t>
      </w:r>
      <w:r w:rsidR="005B473B">
        <w:br w:type="page"/>
      </w:r>
    </w:p>
    <w:p w14:paraId="5B18FD91" w14:textId="037D0605" w:rsidR="00E16770" w:rsidRDefault="000B66AA" w:rsidP="007665E0">
      <w:pPr>
        <w:pStyle w:val="PS-subtopic"/>
      </w:pPr>
      <w:r w:rsidRPr="00AC7023">
        <w:rPr>
          <w:rFonts w:hint="cs"/>
          <w:cs/>
        </w:rPr>
        <w:lastRenderedPageBreak/>
        <w:t>4</w:t>
      </w:r>
      <w:r w:rsidR="00E16770" w:rsidRPr="00AC7023">
        <w:rPr>
          <w:rFonts w:hint="cs"/>
          <w:cs/>
        </w:rPr>
        <w:t>.</w:t>
      </w:r>
      <w:r w:rsidR="00E16770" w:rsidRPr="00AC7023">
        <w:rPr>
          <w:cs/>
        </w:rPr>
        <w:tab/>
      </w:r>
      <w:r w:rsidR="00E16770" w:rsidRPr="00AC7023">
        <w:rPr>
          <w:rFonts w:hint="cs"/>
          <w:cs/>
        </w:rPr>
        <w:t>แผนการศึกษา</w:t>
      </w:r>
    </w:p>
    <w:p w14:paraId="4A075C57" w14:textId="502F75F9" w:rsidR="00AC7023" w:rsidRPr="00AC7023" w:rsidRDefault="00AC7023" w:rsidP="00AC7023">
      <w:pPr>
        <w:rPr>
          <w:color w:val="0070C0"/>
        </w:rPr>
      </w:pPr>
      <w:r w:rsidRPr="00AC7023">
        <w:rPr>
          <w:color w:val="0070C0"/>
          <w:cs/>
        </w:rPr>
        <w:t>(แสดงรายวิชาที่จัดสอนตามหลักสูตรในแต่ละภาคการศึกษาจนครบตามหลักสูตร ทั้งนี้ต้องจัดรายวิชาให้นักศึกษาเรียนโดยคำนึงถึงวิชาบังคับก่อนด้วย)</w:t>
      </w:r>
    </w:p>
    <w:p w14:paraId="34B2CE15" w14:textId="77777777" w:rsidR="00AC7023" w:rsidRPr="00580F34" w:rsidRDefault="00AC7023" w:rsidP="00AC702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t>ปีที่</w:t>
      </w:r>
      <w:r w:rsidRPr="00580F34">
        <w:rPr>
          <w:b/>
          <w:bCs/>
          <w:sz w:val="32"/>
          <w:szCs w:val="32"/>
        </w:rPr>
        <w:t xml:space="preserve"> 1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8"/>
        <w:gridCol w:w="4622"/>
        <w:gridCol w:w="2871"/>
      </w:tblGrid>
      <w:tr w:rsidR="00AC7023" w:rsidRPr="00580F34" w14:paraId="32CB8371" w14:textId="77777777" w:rsidTr="00AC7023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8C595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0C9AE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60F47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08A4BBF6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25A07B8F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E4CEF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</w:rPr>
              <w:t>1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</w:rPr>
              <w:t>0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600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</w:rPr>
              <w:t>1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A4038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>คณิตศาสตร์วิศวกรรม 1</w:t>
            </w:r>
          </w:p>
          <w:p w14:paraId="6D5E848D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 xml:space="preserve">Engineering Mathematics </w:t>
            </w: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</w:rPr>
              <w:t>1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F7C0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3 (3-0-6)</w:t>
            </w:r>
          </w:p>
        </w:tc>
      </w:tr>
      <w:tr w:rsidR="00AC7023" w:rsidRPr="00580F34" w14:paraId="4EBBB5A2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EBA0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05300121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2853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 xml:space="preserve">ฟิสิกส์ทั่วไป 1 </w:t>
            </w:r>
          </w:p>
          <w:p w14:paraId="42B3D1C4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>General Physics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32F56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3 (3-0-6)</w:t>
            </w:r>
          </w:p>
        </w:tc>
      </w:tr>
      <w:tr w:rsidR="00AC7023" w:rsidRPr="00580F34" w14:paraId="1C4EC27A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3D4F5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05300122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D6AF5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ปฏิบัติการฟิสิกส์ทั่วไป 1</w:t>
            </w:r>
          </w:p>
          <w:p w14:paraId="0B7D1C70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 xml:space="preserve">General Physics Laboratory </w:t>
            </w: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1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8A996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1 (0-3-0)</w:t>
            </w:r>
          </w:p>
        </w:tc>
      </w:tr>
      <w:tr w:rsidR="00AC7023" w:rsidRPr="00580F34" w14:paraId="6FD9D747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773C7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05100193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14846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เคมีทั่วไป</w:t>
            </w:r>
          </w:p>
          <w:p w14:paraId="33EE7B00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 xml:space="preserve">  General Chemistry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1731C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3 (3-0-6)</w:t>
            </w:r>
          </w:p>
        </w:tc>
      </w:tr>
      <w:tr w:rsidR="00AC7023" w:rsidRPr="00580F34" w14:paraId="3215B8BA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4C465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05100194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F0513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ปฏิบัติการเคมีทั่วไป</w:t>
            </w:r>
          </w:p>
          <w:p w14:paraId="7DC26E15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 xml:space="preserve">Practices </w:t>
            </w: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</w:rPr>
              <w:t xml:space="preserve">IN </w:t>
            </w: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>General Chemistry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62713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1 (0-3-0)</w:t>
            </w:r>
          </w:p>
        </w:tc>
      </w:tr>
      <w:tr w:rsidR="00AC7023" w:rsidRPr="00580F34" w14:paraId="0A40AA20" w14:textId="77777777" w:rsidTr="00D373E9">
        <w:trPr>
          <w:trHeight w:val="836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C9396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01006009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9711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  <w:t>เขียนแบบวิศวกรรม</w:t>
            </w:r>
          </w:p>
          <w:p w14:paraId="342E3C25" w14:textId="77777777" w:rsidR="00AC7023" w:rsidRPr="00EA7C4B" w:rsidRDefault="00AC7023" w:rsidP="00D373E9">
            <w:pPr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  <w:t>Engineering Drawing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63087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3 (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3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-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2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-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7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AC7023" w:rsidRPr="00580F34" w14:paraId="5B5DAAA9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B437F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z w:val="32"/>
                <w:szCs w:val="32"/>
              </w:rPr>
              <w:t>9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0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010003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94FFB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</w:rPr>
            </w:pP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คอมพิวเตอร์และการโปรแกรม</w:t>
            </w:r>
          </w:p>
          <w:p w14:paraId="76AE18F0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  <w:r w:rsidRPr="00EA7C4B">
              <w:rPr>
                <w:rFonts w:eastAsia="Cordia New"/>
                <w:caps/>
                <w:color w:val="FF0000"/>
                <w:sz w:val="32"/>
                <w:szCs w:val="32"/>
                <w:cs/>
              </w:rPr>
              <w:t xml:space="preserve">Computer </w:t>
            </w:r>
            <w:r w:rsidRPr="00EA7C4B">
              <w:rPr>
                <w:rFonts w:eastAsia="Cordia New"/>
                <w:caps/>
                <w:color w:val="FF0000"/>
                <w:sz w:val="32"/>
                <w:szCs w:val="32"/>
              </w:rPr>
              <w:t xml:space="preserve">and </w:t>
            </w:r>
            <w:r w:rsidRPr="00EA7C4B">
              <w:rPr>
                <w:rFonts w:eastAsia="Cordia New"/>
                <w:caps/>
                <w:color w:val="FF0000"/>
                <w:sz w:val="32"/>
                <w:szCs w:val="32"/>
                <w:cs/>
              </w:rPr>
              <w:t>Programming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F9757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3 (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3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-</w:t>
            </w:r>
            <w:r w:rsidRPr="00EA7C4B">
              <w:rPr>
                <w:rFonts w:eastAsia="Cordia New"/>
                <w:color w:val="FF0000"/>
                <w:sz w:val="32"/>
                <w:szCs w:val="32"/>
              </w:rPr>
              <w:t>2</w:t>
            </w:r>
            <w:r w:rsidRPr="00EA7C4B">
              <w:rPr>
                <w:rFonts w:eastAsia="Cordia New"/>
                <w:color w:val="FF0000"/>
                <w:sz w:val="32"/>
                <w:szCs w:val="32"/>
                <w:cs/>
              </w:rPr>
              <w:t>-7)</w:t>
            </w:r>
          </w:p>
        </w:tc>
      </w:tr>
      <w:tr w:rsidR="00AC7023" w:rsidRPr="00580F34" w14:paraId="450E4E4C" w14:textId="77777777" w:rsidTr="00D373E9">
        <w:tc>
          <w:tcPr>
            <w:tcW w:w="6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90F3B" w14:textId="77777777" w:rsidR="00AC7023" w:rsidRPr="00EA7C4B" w:rsidRDefault="00AC7023" w:rsidP="00D373E9">
            <w:pPr>
              <w:tabs>
                <w:tab w:val="left" w:pos="1134"/>
                <w:tab w:val="left" w:pos="2520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EA7C4B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ab/>
            </w:r>
            <w:r w:rsidRPr="00EA7C4B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ab/>
              <w:t xml:space="preserve">     รวม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A0B3F" w14:textId="77777777" w:rsidR="00AC7023" w:rsidRPr="00EA7C4B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EA7C4B">
              <w:rPr>
                <w:rFonts w:eastAsia="Cordia New"/>
                <w:b/>
                <w:bCs/>
                <w:color w:val="FF0000"/>
                <w:sz w:val="32"/>
                <w:szCs w:val="32"/>
                <w:cs/>
              </w:rPr>
              <w:t>18</w:t>
            </w:r>
          </w:p>
        </w:tc>
      </w:tr>
    </w:tbl>
    <w:p w14:paraId="50DE8E5A" w14:textId="77777777" w:rsidR="00AC7023" w:rsidRPr="00580F34" w:rsidRDefault="00AC7023" w:rsidP="00AC7023">
      <w:pPr>
        <w:jc w:val="both"/>
      </w:pPr>
    </w:p>
    <w:p w14:paraId="0507FD3F" w14:textId="77777777" w:rsidR="00AC7023" w:rsidRPr="00580F34" w:rsidRDefault="00AC7023" w:rsidP="00AC702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t>ปีที่</w:t>
      </w:r>
      <w:r w:rsidRPr="00580F34">
        <w:rPr>
          <w:b/>
          <w:bCs/>
          <w:sz w:val="32"/>
          <w:szCs w:val="32"/>
        </w:rPr>
        <w:t xml:space="preserve"> 1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5"/>
        <w:gridCol w:w="4502"/>
        <w:gridCol w:w="3004"/>
      </w:tblGrid>
      <w:tr w:rsidR="00AC7023" w:rsidRPr="00580F34" w14:paraId="7698D3F8" w14:textId="77777777" w:rsidTr="00AC7023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B189B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BA70F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4BF7E" w14:textId="77777777" w:rsidR="00AC7023" w:rsidRPr="00580F34" w:rsidRDefault="00AC7023" w:rsidP="00AC7023">
            <w:pPr>
              <w:tabs>
                <w:tab w:val="left" w:pos="912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5FB324D4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25884997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8D41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C7D7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4B80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1E86AAAB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BE26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933E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8FE7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7E793AFA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E25A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68494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FB9A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4EE32164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88894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C3DB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7F51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56B5D762" w14:textId="77777777" w:rsidTr="00D373E9">
        <w:trPr>
          <w:trHeight w:val="452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4DA9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27D7D" w14:textId="77777777" w:rsidR="00AC7023" w:rsidRPr="00580F34" w:rsidRDefault="00AC7023" w:rsidP="00D373E9">
            <w:pPr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50BE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2BF5E73A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4B53A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937C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BE1B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  <w:tr w:rsidR="00AC7023" w:rsidRPr="00580F34" w14:paraId="115009E2" w14:textId="77777777" w:rsidTr="00D373E9">
        <w:tc>
          <w:tcPr>
            <w:tcW w:w="6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4789C" w14:textId="77777777" w:rsidR="00AC7023" w:rsidRPr="00580F34" w:rsidRDefault="00AC7023" w:rsidP="00D373E9">
            <w:pPr>
              <w:tabs>
                <w:tab w:val="left" w:pos="1134"/>
                <w:tab w:val="left" w:pos="2520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sz w:val="32"/>
                <w:szCs w:val="32"/>
                <w:cs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</w: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3B8AA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</w:tbl>
    <w:p w14:paraId="1DC3A259" w14:textId="23DE89BE" w:rsidR="004808EF" w:rsidRDefault="004808EF" w:rsidP="00AC7023">
      <w:pPr>
        <w:tabs>
          <w:tab w:val="left" w:pos="72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537E18F" w14:textId="3A777584" w:rsidR="00AC7023" w:rsidRPr="00580F34" w:rsidRDefault="00AC7023" w:rsidP="00AC702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lastRenderedPageBreak/>
        <w:t>ปีที่</w:t>
      </w:r>
      <w:r w:rsidRPr="00580F34">
        <w:rPr>
          <w:b/>
          <w:bCs/>
          <w:sz w:val="32"/>
          <w:szCs w:val="32"/>
        </w:rPr>
        <w:t xml:space="preserve"> 2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4507"/>
        <w:gridCol w:w="3007"/>
      </w:tblGrid>
      <w:tr w:rsidR="00AC7023" w:rsidRPr="00580F34" w14:paraId="5227367E" w14:textId="77777777" w:rsidTr="00D373E9">
        <w:tc>
          <w:tcPr>
            <w:tcW w:w="1548" w:type="dxa"/>
            <w:tcBorders>
              <w:bottom w:val="dotted" w:sz="4" w:space="0" w:color="auto"/>
            </w:tcBorders>
          </w:tcPr>
          <w:p w14:paraId="7BD511B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4740" w:type="dxa"/>
            <w:tcBorders>
              <w:bottom w:val="dotted" w:sz="4" w:space="0" w:color="auto"/>
            </w:tcBorders>
          </w:tcPr>
          <w:p w14:paraId="3816D4A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3144" w:type="dxa"/>
            <w:tcBorders>
              <w:bottom w:val="dotted" w:sz="4" w:space="0" w:color="auto"/>
            </w:tcBorders>
          </w:tcPr>
          <w:p w14:paraId="5EEA00A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</w:rPr>
            </w:pPr>
          </w:p>
        </w:tc>
      </w:tr>
      <w:tr w:rsidR="00AC7023" w:rsidRPr="00580F34" w14:paraId="1D262284" w14:textId="77777777" w:rsidTr="00AC7023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27257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94307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D5211" w14:textId="77777777" w:rsidR="00AC7023" w:rsidRPr="00580F34" w:rsidRDefault="00AC7023" w:rsidP="00AC7023">
            <w:pPr>
              <w:tabs>
                <w:tab w:val="left" w:pos="912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7FE206A7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60793B48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6EEC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242E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E2549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5D0EF170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42A3A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4AA38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2F43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12FDD37D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13646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D41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3C30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6946878F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72420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19E90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CEA54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4620FDD3" w14:textId="77777777" w:rsidTr="00D373E9">
        <w:trPr>
          <w:trHeight w:val="452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B5A48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35420" w14:textId="77777777" w:rsidR="00AC7023" w:rsidRPr="00580F34" w:rsidRDefault="00AC7023" w:rsidP="00D373E9">
            <w:pPr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F0C8A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5B321983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6580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CC0B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B009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  <w:tr w:rsidR="00AC7023" w:rsidRPr="00580F34" w14:paraId="51185A17" w14:textId="77777777" w:rsidTr="00D373E9">
        <w:tc>
          <w:tcPr>
            <w:tcW w:w="6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99813" w14:textId="77777777" w:rsidR="00AC7023" w:rsidRPr="00580F34" w:rsidRDefault="00AC7023" w:rsidP="00D373E9">
            <w:pPr>
              <w:tabs>
                <w:tab w:val="left" w:pos="1134"/>
                <w:tab w:val="left" w:pos="2520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sz w:val="32"/>
                <w:szCs w:val="32"/>
                <w:cs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</w: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BD07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</w:tbl>
    <w:p w14:paraId="2E44F26F" w14:textId="77777777" w:rsidR="00AC7023" w:rsidRPr="00580F34" w:rsidRDefault="00AC7023" w:rsidP="00AC7023">
      <w:pPr>
        <w:jc w:val="both"/>
      </w:pPr>
    </w:p>
    <w:p w14:paraId="26154A24" w14:textId="77777777" w:rsidR="00AC7023" w:rsidRPr="00580F34" w:rsidRDefault="00AC7023" w:rsidP="00AC702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t>ปีที่</w:t>
      </w:r>
      <w:r w:rsidRPr="00580F34">
        <w:rPr>
          <w:b/>
          <w:bCs/>
          <w:sz w:val="32"/>
          <w:szCs w:val="32"/>
        </w:rPr>
        <w:t xml:space="preserve"> 2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4507"/>
        <w:gridCol w:w="3007"/>
      </w:tblGrid>
      <w:tr w:rsidR="00AC7023" w:rsidRPr="00580F34" w14:paraId="6F2CF921" w14:textId="77777777" w:rsidTr="00D373E9">
        <w:tc>
          <w:tcPr>
            <w:tcW w:w="1548" w:type="dxa"/>
          </w:tcPr>
          <w:p w14:paraId="19CA1B4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4740" w:type="dxa"/>
          </w:tcPr>
          <w:p w14:paraId="798612B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</w:p>
        </w:tc>
        <w:tc>
          <w:tcPr>
            <w:tcW w:w="3144" w:type="dxa"/>
          </w:tcPr>
          <w:p w14:paraId="2789DE96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</w:rPr>
            </w:pPr>
          </w:p>
        </w:tc>
      </w:tr>
      <w:tr w:rsidR="00AC7023" w:rsidRPr="00580F34" w14:paraId="0CD0939A" w14:textId="77777777" w:rsidTr="00AC7023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E629F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A3C83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043C2" w14:textId="77777777" w:rsidR="00AC7023" w:rsidRPr="00580F34" w:rsidRDefault="00AC7023" w:rsidP="00AC7023">
            <w:pPr>
              <w:tabs>
                <w:tab w:val="left" w:pos="912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5C643EF8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center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72809A6B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B36D0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2A86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40F6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7D25AD9C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0EDB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BC0C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F301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3C1BA9BE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246C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181E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062D0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2B17FBB6" w14:textId="77777777" w:rsidTr="00D373E9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B23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1D4A8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80C99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0FCBCC4E" w14:textId="77777777" w:rsidTr="00D373E9">
        <w:trPr>
          <w:trHeight w:val="452"/>
        </w:trPr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03C7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BDE9F" w14:textId="77777777" w:rsidR="00AC7023" w:rsidRPr="00580F34" w:rsidRDefault="00AC7023" w:rsidP="00D373E9">
            <w:pPr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8413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5FABD1E9" w14:textId="77777777" w:rsidTr="00D373E9">
        <w:tc>
          <w:tcPr>
            <w:tcW w:w="6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98BA7" w14:textId="77777777" w:rsidR="00AC7023" w:rsidRPr="00580F34" w:rsidRDefault="00AC7023" w:rsidP="00D373E9">
            <w:pPr>
              <w:tabs>
                <w:tab w:val="left" w:pos="1134"/>
                <w:tab w:val="left" w:pos="2520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sz w:val="32"/>
                <w:szCs w:val="32"/>
                <w:cs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</w: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3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F4BC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</w:tbl>
    <w:p w14:paraId="5DA0BAB3" w14:textId="77777777" w:rsidR="00AC7023" w:rsidRPr="00580F34" w:rsidRDefault="00AC7023" w:rsidP="00AC7023">
      <w:pPr>
        <w:tabs>
          <w:tab w:val="left" w:pos="720"/>
        </w:tabs>
        <w:spacing w:before="240"/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t>ปีที่</w:t>
      </w:r>
      <w:r w:rsidRPr="00580F34">
        <w:rPr>
          <w:b/>
          <w:bCs/>
          <w:sz w:val="32"/>
          <w:szCs w:val="32"/>
        </w:rPr>
        <w:t xml:space="preserve"> 3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1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499"/>
        <w:gridCol w:w="3020"/>
      </w:tblGrid>
      <w:tr w:rsidR="00AC7023" w:rsidRPr="00580F34" w14:paraId="74E17A4A" w14:textId="77777777" w:rsidTr="00AC7023">
        <w:tc>
          <w:tcPr>
            <w:tcW w:w="1548" w:type="dxa"/>
            <w:vAlign w:val="center"/>
          </w:tcPr>
          <w:p w14:paraId="7A2743CF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vAlign w:val="center"/>
          </w:tcPr>
          <w:p w14:paraId="4F6153C9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44" w:type="dxa"/>
            <w:vAlign w:val="center"/>
          </w:tcPr>
          <w:p w14:paraId="63D81BF6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74B59351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547896CA" w14:textId="77777777" w:rsidTr="00D373E9">
        <w:tc>
          <w:tcPr>
            <w:tcW w:w="1548" w:type="dxa"/>
          </w:tcPr>
          <w:p w14:paraId="091D706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</w:p>
        </w:tc>
        <w:tc>
          <w:tcPr>
            <w:tcW w:w="4740" w:type="dxa"/>
          </w:tcPr>
          <w:p w14:paraId="496EF61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</w:p>
        </w:tc>
        <w:tc>
          <w:tcPr>
            <w:tcW w:w="3144" w:type="dxa"/>
          </w:tcPr>
          <w:p w14:paraId="40E2B64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</w:p>
        </w:tc>
      </w:tr>
      <w:tr w:rsidR="00AC7023" w:rsidRPr="00580F34" w14:paraId="74DC88D4" w14:textId="77777777" w:rsidTr="00D373E9">
        <w:tc>
          <w:tcPr>
            <w:tcW w:w="1548" w:type="dxa"/>
          </w:tcPr>
          <w:p w14:paraId="313DB606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277CDA9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7BD9FD6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23D9F9B9" w14:textId="77777777" w:rsidTr="00D373E9">
        <w:tc>
          <w:tcPr>
            <w:tcW w:w="1548" w:type="dxa"/>
          </w:tcPr>
          <w:p w14:paraId="4B7A107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24D5C0C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37506FB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367E688E" w14:textId="77777777" w:rsidTr="00D373E9">
        <w:tc>
          <w:tcPr>
            <w:tcW w:w="1548" w:type="dxa"/>
          </w:tcPr>
          <w:p w14:paraId="7C4E03E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57F96D25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16DCFA6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3ADAA687" w14:textId="77777777" w:rsidTr="00D373E9">
        <w:trPr>
          <w:trHeight w:val="452"/>
        </w:trPr>
        <w:tc>
          <w:tcPr>
            <w:tcW w:w="1548" w:type="dxa"/>
          </w:tcPr>
          <w:p w14:paraId="2A7DD918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38FE2877" w14:textId="77777777" w:rsidR="00AC7023" w:rsidRPr="00580F34" w:rsidRDefault="00AC7023" w:rsidP="00D373E9">
            <w:pPr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0963204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7173B51C" w14:textId="77777777" w:rsidTr="00D373E9">
        <w:tc>
          <w:tcPr>
            <w:tcW w:w="1548" w:type="dxa"/>
          </w:tcPr>
          <w:p w14:paraId="7133553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595A214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71BCC23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spacing w:line="360" w:lineRule="exact"/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  <w:tr w:rsidR="00AC7023" w:rsidRPr="00580F34" w14:paraId="4D6867EE" w14:textId="77777777" w:rsidTr="00D373E9">
        <w:tc>
          <w:tcPr>
            <w:tcW w:w="6288" w:type="dxa"/>
            <w:gridSpan w:val="2"/>
          </w:tcPr>
          <w:p w14:paraId="7EF7DA32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  <w:cs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44" w:type="dxa"/>
          </w:tcPr>
          <w:p w14:paraId="057AA714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</w:tbl>
    <w:p w14:paraId="5CF37E19" w14:textId="2CF4BC1E" w:rsidR="004808EF" w:rsidRDefault="004808EF" w:rsidP="00AC7023">
      <w:pPr>
        <w:tabs>
          <w:tab w:val="left" w:pos="720"/>
        </w:tabs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3C72B300" w14:textId="43F9B076" w:rsidR="00AC7023" w:rsidRPr="00580F34" w:rsidRDefault="00AC7023" w:rsidP="00AC7023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80F34">
        <w:rPr>
          <w:b/>
          <w:bCs/>
          <w:sz w:val="32"/>
          <w:szCs w:val="32"/>
          <w:cs/>
        </w:rPr>
        <w:lastRenderedPageBreak/>
        <w:t>ปีที่</w:t>
      </w:r>
      <w:r w:rsidRPr="00580F34">
        <w:rPr>
          <w:b/>
          <w:bCs/>
          <w:sz w:val="32"/>
          <w:szCs w:val="32"/>
        </w:rPr>
        <w:t xml:space="preserve"> 3 </w:t>
      </w:r>
      <w:r w:rsidRPr="00580F34">
        <w:rPr>
          <w:b/>
          <w:bCs/>
          <w:sz w:val="32"/>
          <w:szCs w:val="32"/>
          <w:cs/>
        </w:rPr>
        <w:t>ภาคการศึกษาที่</w:t>
      </w:r>
      <w:r w:rsidRPr="00580F34">
        <w:rPr>
          <w:b/>
          <w:bCs/>
          <w:sz w:val="32"/>
          <w:szCs w:val="32"/>
        </w:rPr>
        <w:t xml:space="preserve"> 2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499"/>
        <w:gridCol w:w="3020"/>
      </w:tblGrid>
      <w:tr w:rsidR="00AC7023" w:rsidRPr="00580F34" w14:paraId="222B8B1B" w14:textId="77777777" w:rsidTr="00AC7023">
        <w:tc>
          <w:tcPr>
            <w:tcW w:w="1548" w:type="dxa"/>
            <w:vAlign w:val="center"/>
          </w:tcPr>
          <w:p w14:paraId="1749D12F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vAlign w:val="center"/>
          </w:tcPr>
          <w:p w14:paraId="05EAA4CF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  <w:sz w:val="32"/>
                <w:szCs w:val="32"/>
              </w:rPr>
            </w:pPr>
            <w:r w:rsidRPr="00580F34">
              <w:rPr>
                <w:rFonts w:eastAsia="Cordia New"/>
                <w:spacing w:val="-12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144" w:type="dxa"/>
            <w:vAlign w:val="center"/>
          </w:tcPr>
          <w:p w14:paraId="15C15D89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หน่วยกิต</w:t>
            </w:r>
          </w:p>
          <w:p w14:paraId="362E1D6C" w14:textId="77777777" w:rsidR="00AC7023" w:rsidRPr="00580F34" w:rsidRDefault="00AC7023" w:rsidP="00AC7023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b/>
                <w:bCs/>
                <w:spacing w:val="-12"/>
              </w:rPr>
            </w:pPr>
            <w:r w:rsidRPr="00580F34">
              <w:rPr>
                <w:rFonts w:eastAsia="Cordia New"/>
              </w:rPr>
              <w:t>(</w:t>
            </w:r>
            <w:r w:rsidRPr="00580F34">
              <w:rPr>
                <w:rFonts w:eastAsia="Cordia New"/>
                <w:cs/>
              </w:rPr>
              <w:t>บรรยาย</w:t>
            </w:r>
            <w:r w:rsidRPr="00580F34">
              <w:rPr>
                <w:rFonts w:eastAsia="Cordia New"/>
              </w:rPr>
              <w:t>-</w:t>
            </w:r>
            <w:r w:rsidRPr="00580F34">
              <w:rPr>
                <w:rFonts w:eastAsia="Cordia New"/>
                <w:cs/>
              </w:rPr>
              <w:t>ปฏิบัติ-</w:t>
            </w:r>
            <w:r w:rsidRPr="00580F34">
              <w:rPr>
                <w:rFonts w:eastAsia="Cordia New"/>
                <w:spacing w:val="-12"/>
                <w:cs/>
              </w:rPr>
              <w:t>ศึกษาด้วยตนเอง</w:t>
            </w:r>
            <w:r w:rsidRPr="00580F34">
              <w:rPr>
                <w:rFonts w:eastAsia="Cordia New"/>
              </w:rPr>
              <w:t>)</w:t>
            </w:r>
          </w:p>
        </w:tc>
      </w:tr>
      <w:tr w:rsidR="00AC7023" w:rsidRPr="00580F34" w14:paraId="391DF7E5" w14:textId="77777777" w:rsidTr="00D373E9">
        <w:tc>
          <w:tcPr>
            <w:tcW w:w="1548" w:type="dxa"/>
          </w:tcPr>
          <w:p w14:paraId="7B846099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</w:p>
        </w:tc>
        <w:tc>
          <w:tcPr>
            <w:tcW w:w="4740" w:type="dxa"/>
          </w:tcPr>
          <w:p w14:paraId="207ACCF6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b/>
                <w:bCs/>
                <w:caps/>
                <w:color w:val="FF0000"/>
                <w:spacing w:val="-12"/>
                <w:sz w:val="32"/>
                <w:szCs w:val="32"/>
              </w:rPr>
            </w:pPr>
          </w:p>
        </w:tc>
        <w:tc>
          <w:tcPr>
            <w:tcW w:w="3144" w:type="dxa"/>
          </w:tcPr>
          <w:p w14:paraId="2215CB1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b/>
                <w:bCs/>
                <w:color w:val="FF0000"/>
                <w:spacing w:val="-12"/>
                <w:sz w:val="32"/>
                <w:szCs w:val="32"/>
              </w:rPr>
            </w:pPr>
          </w:p>
        </w:tc>
      </w:tr>
      <w:tr w:rsidR="00AC7023" w:rsidRPr="00580F34" w14:paraId="6A8D2F2C" w14:textId="77777777" w:rsidTr="00D373E9">
        <w:tc>
          <w:tcPr>
            <w:tcW w:w="1548" w:type="dxa"/>
          </w:tcPr>
          <w:p w14:paraId="4DBBD64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3A18EDB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6965341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6F7AAA35" w14:textId="77777777" w:rsidTr="00D373E9">
        <w:tc>
          <w:tcPr>
            <w:tcW w:w="1548" w:type="dxa"/>
          </w:tcPr>
          <w:p w14:paraId="4557A7BD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4ECAE80F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59355E9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516A5FC5" w14:textId="77777777" w:rsidTr="00D373E9">
        <w:tc>
          <w:tcPr>
            <w:tcW w:w="1548" w:type="dxa"/>
          </w:tcPr>
          <w:p w14:paraId="4FE0ADE9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797CAAD1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3EB218B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pacing w:val="-12"/>
                <w:sz w:val="32"/>
                <w:szCs w:val="32"/>
                <w:cs/>
              </w:rPr>
            </w:pPr>
          </w:p>
        </w:tc>
      </w:tr>
      <w:tr w:rsidR="00AC7023" w:rsidRPr="00580F34" w14:paraId="7ECFA4B7" w14:textId="77777777" w:rsidTr="00D373E9">
        <w:tc>
          <w:tcPr>
            <w:tcW w:w="1548" w:type="dxa"/>
          </w:tcPr>
          <w:p w14:paraId="78E8F31C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4740" w:type="dxa"/>
          </w:tcPr>
          <w:p w14:paraId="1BC3849E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aps/>
                <w:color w:val="FF0000"/>
                <w:spacing w:val="-12"/>
                <w:sz w:val="32"/>
                <w:szCs w:val="32"/>
                <w:cs/>
              </w:rPr>
            </w:pPr>
          </w:p>
        </w:tc>
        <w:tc>
          <w:tcPr>
            <w:tcW w:w="3144" w:type="dxa"/>
          </w:tcPr>
          <w:p w14:paraId="36C35639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both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  <w:tr w:rsidR="00AC7023" w:rsidRPr="00580F34" w14:paraId="7044BE28" w14:textId="77777777" w:rsidTr="00D373E9">
        <w:tc>
          <w:tcPr>
            <w:tcW w:w="6288" w:type="dxa"/>
            <w:gridSpan w:val="2"/>
          </w:tcPr>
          <w:p w14:paraId="7EEF02C7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sz w:val="32"/>
                <w:szCs w:val="32"/>
                <w:cs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44" w:type="dxa"/>
          </w:tcPr>
          <w:p w14:paraId="324A87B3" w14:textId="77777777" w:rsidR="00AC7023" w:rsidRPr="00580F34" w:rsidRDefault="00AC7023" w:rsidP="00D373E9">
            <w:pPr>
              <w:tabs>
                <w:tab w:val="left" w:pos="1134"/>
                <w:tab w:val="left" w:pos="1701"/>
                <w:tab w:val="left" w:pos="5387"/>
                <w:tab w:val="left" w:pos="6521"/>
                <w:tab w:val="left" w:pos="7088"/>
                <w:tab w:val="left" w:pos="7513"/>
              </w:tabs>
              <w:jc w:val="center"/>
              <w:rPr>
                <w:rFonts w:eastAsia="Cordia New"/>
                <w:color w:val="FF0000"/>
                <w:sz w:val="32"/>
                <w:szCs w:val="32"/>
                <w:cs/>
              </w:rPr>
            </w:pPr>
          </w:p>
        </w:tc>
      </w:tr>
    </w:tbl>
    <w:p w14:paraId="18400676" w14:textId="77777777" w:rsidR="00AC7023" w:rsidRPr="00580F34" w:rsidRDefault="00AC7023" w:rsidP="00AC7023">
      <w:pPr>
        <w:jc w:val="both"/>
      </w:pPr>
    </w:p>
    <w:p w14:paraId="0C1E7FA5" w14:textId="77777777" w:rsidR="00D82060" w:rsidRPr="007A2AFC" w:rsidRDefault="00D82060" w:rsidP="00E16770">
      <w:pPr>
        <w:rPr>
          <w:color w:val="FF0000"/>
        </w:rPr>
      </w:pPr>
    </w:p>
    <w:p w14:paraId="46363FB6" w14:textId="4A386F22" w:rsidR="00AC7023" w:rsidRDefault="00AC7023" w:rsidP="00AC702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C7023" w:rsidRPr="00645F61" w14:paraId="20425AF7" w14:textId="77777777" w:rsidTr="00D373E9">
        <w:tc>
          <w:tcPr>
            <w:tcW w:w="9756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14:paraId="2A36FF96" w14:textId="77777777" w:rsidR="00AC7023" w:rsidRPr="00645F61" w:rsidRDefault="00AC7023" w:rsidP="00D373E9">
            <w:pPr>
              <w:ind w:left="90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หมายเหตุ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 xml:space="preserve"> </w:t>
            </w:r>
          </w:p>
          <w:p w14:paraId="1AF7E87F" w14:textId="77777777" w:rsidR="00AC7023" w:rsidRPr="00645F61" w:rsidRDefault="00AC7023" w:rsidP="00D373E9">
            <w:pPr>
              <w:tabs>
                <w:tab w:val="left" w:pos="720"/>
              </w:tabs>
              <w:ind w:left="90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รูปแบบการเขียนรายวิชาในแผนการศึกษา (หมวดวิชาศึกษาทั่วไป)</w:t>
            </w:r>
          </w:p>
          <w:p w14:paraId="339F2329" w14:textId="77777777" w:rsidR="00AC7023" w:rsidRPr="00645F61" w:rsidRDefault="00AC7023" w:rsidP="00D373E9">
            <w:pPr>
              <w:tabs>
                <w:tab w:val="left" w:pos="720"/>
              </w:tabs>
              <w:ind w:left="90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</w:rPr>
              <w:t>90xxxxxx</w:t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วิชาในหมวดวิชาศึกษาทั่วไป (กลุ่มวิชา..ระบุ....................)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>3 (X-X-X)</w:t>
            </w:r>
          </w:p>
          <w:p w14:paraId="7B149942" w14:textId="77777777" w:rsidR="00AC7023" w:rsidRPr="00645F61" w:rsidRDefault="00AC7023" w:rsidP="00D373E9">
            <w:pPr>
              <w:tabs>
                <w:tab w:val="left" w:pos="720"/>
              </w:tabs>
              <w:ind w:left="90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</w:p>
          <w:p w14:paraId="6048701C" w14:textId="77777777" w:rsidR="00AC7023" w:rsidRPr="00645F61" w:rsidRDefault="00AC7023" w:rsidP="00D373E9">
            <w:pPr>
              <w:tabs>
                <w:tab w:val="left" w:pos="720"/>
              </w:tabs>
              <w:ind w:left="90"/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รูปแบบการเขียนรายวิชาในแผนการศึกษา (หมวดวิชาเลือกเสรี)</w:t>
            </w:r>
          </w:p>
          <w:p w14:paraId="5601DB2E" w14:textId="77777777" w:rsidR="00AC7023" w:rsidRPr="00645F61" w:rsidRDefault="00AC7023" w:rsidP="00D373E9">
            <w:pPr>
              <w:ind w:left="90" w:right="-23"/>
              <w:rPr>
                <w:rFonts w:eastAsia="Cordia New"/>
                <w:color w:val="FF0000"/>
                <w:sz w:val="32"/>
                <w:szCs w:val="32"/>
              </w:rPr>
            </w:pPr>
            <w:proofErr w:type="spellStart"/>
            <w:r w:rsidRPr="00645F61">
              <w:rPr>
                <w:rFonts w:eastAsia="Cordia New"/>
                <w:color w:val="FF0000"/>
                <w:sz w:val="32"/>
                <w:szCs w:val="32"/>
              </w:rPr>
              <w:t>xxxxxxxx</w:t>
            </w:r>
            <w:proofErr w:type="spellEnd"/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>วิชาในหมวดวิชาเลือกเสรี</w:t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  <w:cs/>
              </w:rPr>
              <w:tab/>
            </w:r>
            <w:r w:rsidRPr="00645F61">
              <w:rPr>
                <w:rFonts w:eastAsia="Cordia New"/>
                <w:color w:val="FF0000"/>
                <w:sz w:val="32"/>
                <w:szCs w:val="32"/>
              </w:rPr>
              <w:tab/>
              <w:t>3 (X-X-X)</w:t>
            </w:r>
          </w:p>
        </w:tc>
      </w:tr>
    </w:tbl>
    <w:p w14:paraId="316684EE" w14:textId="2C0B3D2A" w:rsidR="0077291C" w:rsidRDefault="0077291C" w:rsidP="00AC7023">
      <w:pPr>
        <w:jc w:val="left"/>
      </w:pPr>
    </w:p>
    <w:p w14:paraId="15B871A0" w14:textId="6259C995" w:rsidR="0077291C" w:rsidRDefault="0077291C" w:rsidP="0077291C">
      <w:pPr>
        <w:pStyle w:val="PS-subtopic"/>
      </w:pPr>
      <w:r>
        <w:rPr>
          <w:rFonts w:hint="cs"/>
          <w:cs/>
        </w:rPr>
        <w:t>5.</w:t>
      </w:r>
      <w:r>
        <w:rPr>
          <w:cs/>
        </w:rPr>
        <w:tab/>
      </w:r>
      <w:r w:rsidRPr="0077291C">
        <w:rPr>
          <w:cs/>
        </w:rPr>
        <w:t>แผนผังโครงสร้างหลักสูตร (</w:t>
      </w:r>
      <w:r w:rsidRPr="0077291C">
        <w:t>Curriculum Roadmap)</w:t>
      </w:r>
    </w:p>
    <w:p w14:paraId="0C1B29EC" w14:textId="77777777" w:rsidR="004D420D" w:rsidRDefault="004D420D" w:rsidP="004D420D">
      <w:pPr>
        <w:pStyle w:val="PSFigureTitle"/>
        <w:jc w:val="both"/>
      </w:pPr>
    </w:p>
    <w:p w14:paraId="7122B688" w14:textId="27980BD3" w:rsidR="004D420D" w:rsidRDefault="004D420D" w:rsidP="004D420D">
      <w:pPr>
        <w:pStyle w:val="PSFigureTitle"/>
        <w:jc w:val="both"/>
        <w:rPr>
          <w:cs/>
        </w:rPr>
      </w:pPr>
      <w:r>
        <w:rPr>
          <w:rFonts w:hint="cs"/>
          <w:cs/>
        </w:rPr>
        <w:t>ตัวอย่าง</w:t>
      </w:r>
    </w:p>
    <w:p w14:paraId="1E327E7C" w14:textId="13885BB2" w:rsidR="004D420D" w:rsidRDefault="004D420D" w:rsidP="004D420D">
      <w:pPr>
        <w:pStyle w:val="PSFigureTitle"/>
        <w:jc w:val="both"/>
      </w:pPr>
      <w:hyperlink r:id="rId15" w:history="1">
        <w:r w:rsidRPr="006505BA">
          <w:rPr>
            <w:rStyle w:val="af4"/>
          </w:rPr>
          <w:t>https://www.qu.edu.qa/sites/en_US/engineering/academics/mie/me/ME-Road-Map</w:t>
        </w:r>
      </w:hyperlink>
    </w:p>
    <w:p w14:paraId="03580067" w14:textId="70B8FEC7" w:rsidR="004D420D" w:rsidRDefault="004D420D" w:rsidP="004D420D">
      <w:pPr>
        <w:pStyle w:val="PSFigureTitle"/>
        <w:jc w:val="both"/>
      </w:pPr>
      <w:hyperlink r:id="rId16" w:history="1">
        <w:r w:rsidRPr="006505BA">
          <w:rPr>
            <w:rStyle w:val="af4"/>
          </w:rPr>
          <w:t>https://engineering.csuohio.edu/eecs/bachelor-science-in-computer-science</w:t>
        </w:r>
      </w:hyperlink>
    </w:p>
    <w:p w14:paraId="2E59226D" w14:textId="643F97F0" w:rsidR="00AD149A" w:rsidRDefault="004D420D" w:rsidP="00AD149A">
      <w:pPr>
        <w:pStyle w:val="PSFigureTitle"/>
        <w:jc w:val="both"/>
      </w:pPr>
      <w:hyperlink r:id="rId17" w:history="1">
        <w:r w:rsidRPr="006505BA">
          <w:rPr>
            <w:rStyle w:val="af4"/>
          </w:rPr>
          <w:t>https://www.calstatela.edu/ecst/me/road-maps</w:t>
        </w:r>
      </w:hyperlink>
    </w:p>
    <w:p w14:paraId="732A1143" w14:textId="77777777" w:rsidR="00AD149A" w:rsidRDefault="00AD149A" w:rsidP="00AD149A">
      <w:pPr>
        <w:jc w:val="left"/>
        <w:sectPr w:rsidR="00AD149A" w:rsidSect="00D34C1B">
          <w:pgSz w:w="11901" w:h="16840"/>
          <w:pgMar w:top="1440" w:right="1440" w:bottom="1440" w:left="1440" w:header="709" w:footer="709" w:gutter="0"/>
          <w:cols w:space="708"/>
          <w:docGrid w:linePitch="360"/>
        </w:sectPr>
      </w:pPr>
      <w:r>
        <w:br w:type="page"/>
      </w:r>
    </w:p>
    <w:p w14:paraId="2C8D020C" w14:textId="4135ACEA" w:rsidR="00D67AB4" w:rsidRDefault="0077291C" w:rsidP="00EC69E9">
      <w:pPr>
        <w:pStyle w:val="PS-subtopic"/>
      </w:pPr>
      <w:r>
        <w:rPr>
          <w:rFonts w:hint="cs"/>
          <w:cs/>
        </w:rPr>
        <w:lastRenderedPageBreak/>
        <w:t>6</w:t>
      </w:r>
      <w:r w:rsidR="00BB1A4D">
        <w:t>.</w:t>
      </w:r>
      <w:r w:rsidR="00BB1A4D">
        <w:tab/>
      </w:r>
      <w:r w:rsidR="00BB1A4D" w:rsidRPr="00DD0BEA">
        <w:rPr>
          <w:rFonts w:hint="cs"/>
          <w:cs/>
        </w:rPr>
        <w:t xml:space="preserve">แผนที่กระจายความรับผิดชอบผลลัพธ์การเรียนรู้จากหลักสูตรสู่รายวิชา </w:t>
      </w:r>
      <w:r w:rsidR="00BB1A4D" w:rsidRPr="00DD0BEA">
        <w:t>(Curriculum Mapping)</w:t>
      </w:r>
    </w:p>
    <w:p w14:paraId="433773F6" w14:textId="0B6CF23A" w:rsidR="00EA7C4B" w:rsidRPr="00EA7C4B" w:rsidRDefault="00EA7C4B" w:rsidP="00EA7C4B">
      <w:r w:rsidRPr="00134A08">
        <w:rPr>
          <w:color w:val="0070C0"/>
          <w:sz w:val="32"/>
          <w:szCs w:val="32"/>
          <w:cs/>
        </w:rPr>
        <w:t xml:space="preserve">แสดงใหเห็นวาแตละรายวิชาในหลักสูตรรับผิดชอบตอผลลัพธ์การเรียนรูใดบาง โดยให้ระบุเครื่องหมาย </w:t>
      </w:r>
      <w:r w:rsidRPr="00134A08">
        <w:rPr>
          <w:sz w:val="32"/>
          <w:szCs w:val="32"/>
          <w:cs/>
        </w:rPr>
        <w:t xml:space="preserve">√ </w:t>
      </w:r>
      <w:r w:rsidRPr="00134A08">
        <w:rPr>
          <w:rFonts w:hint="cs"/>
          <w:color w:val="0070C0"/>
          <w:sz w:val="32"/>
          <w:szCs w:val="32"/>
          <w:cs/>
        </w:rPr>
        <w:t>ภายใต้</w:t>
      </w:r>
      <w:r w:rsidRPr="00134A08">
        <w:rPr>
          <w:color w:val="0070C0"/>
          <w:sz w:val="32"/>
          <w:szCs w:val="32"/>
          <w:cs/>
        </w:rPr>
        <w:t>ผลลัพธ์การเรียนรู้ของแต่ละรายวิชา</w:t>
      </w:r>
    </w:p>
    <w:p w14:paraId="4F2C767F" w14:textId="77777777" w:rsidR="003721C5" w:rsidRDefault="003721C5" w:rsidP="00C90A52">
      <w:pPr>
        <w:rPr>
          <w:b/>
          <w:bCs/>
          <w:color w:val="0070C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3721C5" w14:paraId="31FABDA2" w14:textId="77777777" w:rsidTr="003721C5">
        <w:tc>
          <w:tcPr>
            <w:tcW w:w="1743" w:type="dxa"/>
            <w:vMerge w:val="restart"/>
            <w:shd w:val="clear" w:color="auto" w:fill="E8E8E8" w:themeFill="background2"/>
            <w:vAlign w:val="center"/>
          </w:tcPr>
          <w:p w14:paraId="146C4938" w14:textId="1661FF3A" w:rsidR="003721C5" w:rsidRPr="00EA7C4B" w:rsidRDefault="003721C5" w:rsidP="003721C5">
            <w:pPr>
              <w:jc w:val="center"/>
              <w:rPr>
                <w:b/>
                <w:bCs/>
                <w:cs/>
              </w:rPr>
            </w:pPr>
            <w:r w:rsidRPr="00EA7C4B"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12207" w:type="dxa"/>
            <w:gridSpan w:val="7"/>
            <w:shd w:val="clear" w:color="auto" w:fill="E8E8E8" w:themeFill="background2"/>
            <w:vAlign w:val="center"/>
          </w:tcPr>
          <w:p w14:paraId="7EC6F6E5" w14:textId="155A0A53" w:rsidR="003721C5" w:rsidRPr="00EA7C4B" w:rsidRDefault="003721C5" w:rsidP="003721C5">
            <w:pPr>
              <w:jc w:val="center"/>
              <w:rPr>
                <w:b/>
                <w:bCs/>
              </w:rPr>
            </w:pPr>
            <w:r w:rsidRPr="00EA7C4B">
              <w:rPr>
                <w:rFonts w:hint="cs"/>
                <w:b/>
                <w:bCs/>
                <w:cs/>
              </w:rPr>
              <w:t>ผลลัพธ์การเรียนรู้ระดับหลักสูตร</w:t>
            </w:r>
          </w:p>
        </w:tc>
      </w:tr>
      <w:tr w:rsidR="003721C5" w14:paraId="354278FD" w14:textId="77777777" w:rsidTr="003721C5">
        <w:tc>
          <w:tcPr>
            <w:tcW w:w="1743" w:type="dxa"/>
            <w:vMerge/>
            <w:shd w:val="clear" w:color="auto" w:fill="E8E8E8" w:themeFill="background2"/>
          </w:tcPr>
          <w:p w14:paraId="7B49AEDD" w14:textId="77777777" w:rsidR="003721C5" w:rsidRPr="00EA7C4B" w:rsidRDefault="003721C5" w:rsidP="003721C5">
            <w:pPr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E8E8E8" w:themeFill="background2"/>
            <w:vAlign w:val="center"/>
          </w:tcPr>
          <w:p w14:paraId="54C64B45" w14:textId="1294AF70" w:rsidR="003721C5" w:rsidRPr="00EA7C4B" w:rsidRDefault="00EA29AA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</w:t>
            </w:r>
            <w:r w:rsidR="003721C5" w:rsidRPr="00EA7C4B">
              <w:rPr>
                <w:b/>
                <w:bCs/>
              </w:rPr>
              <w:t>1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564280FD" w14:textId="5DAE0610" w:rsidR="003721C5" w:rsidRPr="00EA7C4B" w:rsidRDefault="00EA29AA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</w:t>
            </w:r>
            <w:r w:rsidR="003721C5" w:rsidRPr="00EA7C4B">
              <w:rPr>
                <w:b/>
                <w:bCs/>
              </w:rPr>
              <w:t>2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505B4B77" w14:textId="6F9DDE8F" w:rsidR="003721C5" w:rsidRPr="00EA7C4B" w:rsidRDefault="00EA29AA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</w:t>
            </w:r>
            <w:r w:rsidR="003721C5" w:rsidRPr="00EA7C4B">
              <w:rPr>
                <w:b/>
                <w:bCs/>
              </w:rPr>
              <w:t>3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596B011A" w14:textId="41C79DB3" w:rsidR="003721C5" w:rsidRPr="00EA7C4B" w:rsidRDefault="00EA29AA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</w:t>
            </w:r>
            <w:r w:rsidR="003721C5" w:rsidRPr="00EA7C4B">
              <w:rPr>
                <w:b/>
                <w:bCs/>
              </w:rPr>
              <w:t>4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7916195C" w14:textId="6F086123" w:rsidR="003721C5" w:rsidRPr="00EA7C4B" w:rsidRDefault="00EA29AA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</w:t>
            </w:r>
            <w:r w:rsidR="003721C5" w:rsidRPr="00EA7C4B">
              <w:rPr>
                <w:b/>
                <w:bCs/>
              </w:rPr>
              <w:t>5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5FD7D33C" w14:textId="3DCDA4C8" w:rsidR="003721C5" w:rsidRPr="00EA7C4B" w:rsidRDefault="00445147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PLO……</w:t>
            </w:r>
          </w:p>
        </w:tc>
        <w:tc>
          <w:tcPr>
            <w:tcW w:w="1744" w:type="dxa"/>
            <w:shd w:val="clear" w:color="auto" w:fill="E8E8E8" w:themeFill="background2"/>
            <w:vAlign w:val="center"/>
          </w:tcPr>
          <w:p w14:paraId="75CF8587" w14:textId="137524D6" w:rsidR="003721C5" w:rsidRPr="00EA7C4B" w:rsidRDefault="00445147" w:rsidP="003721C5">
            <w:pPr>
              <w:jc w:val="center"/>
              <w:rPr>
                <w:b/>
                <w:bCs/>
              </w:rPr>
            </w:pPr>
            <w:r w:rsidRPr="00EA7C4B">
              <w:rPr>
                <w:b/>
                <w:bCs/>
              </w:rPr>
              <w:t>PLO…..</w:t>
            </w:r>
          </w:p>
        </w:tc>
      </w:tr>
      <w:tr w:rsidR="003721C5" w14:paraId="6FF2B6FF" w14:textId="77777777" w:rsidTr="003721C5">
        <w:tc>
          <w:tcPr>
            <w:tcW w:w="1743" w:type="dxa"/>
          </w:tcPr>
          <w:p w14:paraId="52285FF2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71F59F2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76E8807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09691C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B63730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7141D24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52CC0B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0EAEF8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32916082" w14:textId="77777777" w:rsidTr="003721C5">
        <w:tc>
          <w:tcPr>
            <w:tcW w:w="1743" w:type="dxa"/>
          </w:tcPr>
          <w:p w14:paraId="4D63490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74F4624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E6B69D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9C7C5A7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FF6772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D44F03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8BFABB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C2C825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214E22B5" w14:textId="77777777" w:rsidTr="003721C5">
        <w:tc>
          <w:tcPr>
            <w:tcW w:w="1743" w:type="dxa"/>
          </w:tcPr>
          <w:p w14:paraId="0E301C5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66BC098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6C6444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F372A0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253D8C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75B1529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EBB53F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38FDE4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73471098" w14:textId="77777777" w:rsidTr="003721C5">
        <w:tc>
          <w:tcPr>
            <w:tcW w:w="1743" w:type="dxa"/>
          </w:tcPr>
          <w:p w14:paraId="4D962AF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14FBC5F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19E7367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621CFA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A28BBC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7B9516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B75DE5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3E0D48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37D346CF" w14:textId="77777777" w:rsidTr="003721C5">
        <w:tc>
          <w:tcPr>
            <w:tcW w:w="1743" w:type="dxa"/>
          </w:tcPr>
          <w:p w14:paraId="08547C3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2C2E6AD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BC6065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6EED71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3BEFEEC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14694F3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BCD19B9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660BA2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77518BB8" w14:textId="77777777" w:rsidTr="003721C5">
        <w:tc>
          <w:tcPr>
            <w:tcW w:w="1743" w:type="dxa"/>
          </w:tcPr>
          <w:p w14:paraId="3F5053B5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07A81ECC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7B23BF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BB46ED7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40D19B5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59FE1F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1AB7BF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ABFB363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5D45FE19" w14:textId="77777777" w:rsidTr="003721C5">
        <w:tc>
          <w:tcPr>
            <w:tcW w:w="1743" w:type="dxa"/>
          </w:tcPr>
          <w:p w14:paraId="22DF777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71F5E7C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1CA240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2D3D1F7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32AD2E3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CE93D5C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AE3C5AC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F23036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25FBE41B" w14:textId="77777777" w:rsidTr="003721C5">
        <w:tc>
          <w:tcPr>
            <w:tcW w:w="1743" w:type="dxa"/>
          </w:tcPr>
          <w:p w14:paraId="53CEC5A2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3E80B450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A924072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7BF380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DD4F327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7D81091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5A479798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78F780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043F8438" w14:textId="77777777" w:rsidTr="003721C5">
        <w:tc>
          <w:tcPr>
            <w:tcW w:w="1743" w:type="dxa"/>
          </w:tcPr>
          <w:p w14:paraId="724F16C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5F2950D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F0E464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71AA0DC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3DF167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06D62E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F779D3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AD83A3F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60A75C91" w14:textId="77777777" w:rsidTr="003721C5">
        <w:tc>
          <w:tcPr>
            <w:tcW w:w="1743" w:type="dxa"/>
          </w:tcPr>
          <w:p w14:paraId="6E589A29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581F1573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B86C59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C578335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4514F1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E52E53D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D31397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477529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315CEEF7" w14:textId="77777777" w:rsidTr="003721C5">
        <w:tc>
          <w:tcPr>
            <w:tcW w:w="1743" w:type="dxa"/>
          </w:tcPr>
          <w:p w14:paraId="6486360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0BD428A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52759C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31AC8827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2F01DF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10BAE98C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D9E5EA6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FA1E862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  <w:tr w:rsidR="003721C5" w14:paraId="22A6402A" w14:textId="77777777" w:rsidTr="003721C5">
        <w:tc>
          <w:tcPr>
            <w:tcW w:w="1743" w:type="dxa"/>
          </w:tcPr>
          <w:p w14:paraId="0BC18559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3" w:type="dxa"/>
          </w:tcPr>
          <w:p w14:paraId="1A2569A5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852AF44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071A92C2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217CC1CB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A234DC1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476ACA1E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  <w:tc>
          <w:tcPr>
            <w:tcW w:w="1744" w:type="dxa"/>
          </w:tcPr>
          <w:p w14:paraId="66D8B50A" w14:textId="77777777" w:rsidR="003721C5" w:rsidRDefault="003721C5" w:rsidP="00C90A52">
            <w:pPr>
              <w:rPr>
                <w:b/>
                <w:bCs/>
                <w:color w:val="0070C0"/>
              </w:rPr>
            </w:pPr>
          </w:p>
        </w:tc>
      </w:tr>
    </w:tbl>
    <w:p w14:paraId="2FE53226" w14:textId="6530503F" w:rsidR="00AD149A" w:rsidRDefault="00AD149A">
      <w:pPr>
        <w:jc w:val="left"/>
        <w:rPr>
          <w:cs/>
        </w:rPr>
        <w:sectPr w:rsidR="00AD149A" w:rsidSect="00AD149A">
          <w:pgSz w:w="16840" w:h="11901" w:orient="landscape"/>
          <w:pgMar w:top="1440" w:right="1440" w:bottom="1440" w:left="1440" w:header="709" w:footer="709" w:gutter="0"/>
          <w:cols w:space="708"/>
          <w:docGrid w:linePitch="408"/>
        </w:sectPr>
      </w:pPr>
    </w:p>
    <w:p w14:paraId="191783AF" w14:textId="34F4D175" w:rsidR="000E2662" w:rsidRPr="00DD0BEA" w:rsidRDefault="004D2A02" w:rsidP="00D76E44">
      <w:pPr>
        <w:pStyle w:val="PS-Topic"/>
        <w:rPr>
          <w:cs/>
        </w:rPr>
      </w:pPr>
      <w:r w:rsidRPr="00DD0BEA">
        <w:rPr>
          <w:rFonts w:hint="cs"/>
          <w:cs/>
        </w:rPr>
        <w:lastRenderedPageBreak/>
        <w:t xml:space="preserve">หมวดที่ </w:t>
      </w:r>
      <w:r w:rsidR="00DA0537" w:rsidRPr="00DD0BEA">
        <w:rPr>
          <w:rFonts w:hint="cs"/>
          <w:cs/>
        </w:rPr>
        <w:t>4</w:t>
      </w:r>
      <w:r w:rsidRPr="00DD0BEA">
        <w:t xml:space="preserve"> </w:t>
      </w:r>
      <w:r w:rsidRPr="00DD0BEA">
        <w:rPr>
          <w:rFonts w:hint="cs"/>
          <w:cs/>
        </w:rPr>
        <w:t>การจัดกระบวนการเรียนรู้</w:t>
      </w:r>
      <w:r w:rsidR="00F32FDD" w:rsidRPr="00DD0BEA">
        <w:rPr>
          <w:rFonts w:hint="cs"/>
          <w:cs/>
        </w:rPr>
        <w:t xml:space="preserve"> และการประเมินผล</w:t>
      </w:r>
    </w:p>
    <w:p w14:paraId="5DD4C001" w14:textId="2EE4288A" w:rsidR="00C5074F" w:rsidRPr="00DD0BEA" w:rsidRDefault="00F32FDD" w:rsidP="00F32FDD">
      <w:pPr>
        <w:pStyle w:val="PS-subtopic"/>
      </w:pPr>
      <w:r w:rsidRPr="00DD0BEA">
        <w:rPr>
          <w:rFonts w:hint="cs"/>
          <w:cs/>
        </w:rPr>
        <w:t>1</w:t>
      </w:r>
      <w:r w:rsidR="00B524D1" w:rsidRPr="00DD0BEA">
        <w:t>.</w:t>
      </w:r>
      <w:r w:rsidR="00B524D1" w:rsidRPr="00DD0BEA">
        <w:tab/>
      </w:r>
      <w:r w:rsidR="00B524D1" w:rsidRPr="00DD0BEA">
        <w:rPr>
          <w:cs/>
        </w:rPr>
        <w:t>การจัดกระบวนการเรียนรู้เพื่อพัฒนาผลลัพธ์การเรียนรู้</w:t>
      </w:r>
    </w:p>
    <w:p w14:paraId="785E38FF" w14:textId="1ED8E6A1" w:rsidR="00AE4CB5" w:rsidRDefault="00EA7C4B" w:rsidP="00EA7C4B">
      <w:r w:rsidRPr="00134A08">
        <w:rPr>
          <w:rFonts w:hint="cs"/>
          <w:color w:val="0070C0"/>
          <w:sz w:val="32"/>
          <w:szCs w:val="32"/>
          <w:cs/>
        </w:rPr>
        <w:t xml:space="preserve">ระบุกิจกรรมการเรียนการสอน และการประเมินผล ที่มีความสอดคล้อง </w:t>
      </w:r>
      <w:r w:rsidRPr="00134A08">
        <w:rPr>
          <w:color w:val="0070C0"/>
          <w:sz w:val="32"/>
          <w:szCs w:val="32"/>
        </w:rPr>
        <w:t>(Constructive Alignment)</w:t>
      </w:r>
      <w:r w:rsidRPr="00134A08">
        <w:rPr>
          <w:rFonts w:hint="cs"/>
          <w:color w:val="0070C0"/>
          <w:sz w:val="32"/>
          <w:szCs w:val="32"/>
          <w:cs/>
        </w:rPr>
        <w:t xml:space="preserve"> กับแต่ละผลลัพธ์การเรียนรู้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644AE4" w:rsidRPr="00DD0BEA" w14:paraId="1D9693F4" w14:textId="0D5226FA" w:rsidTr="00891AA7">
        <w:trPr>
          <w:tblHeader/>
        </w:trPr>
        <w:tc>
          <w:tcPr>
            <w:tcW w:w="3003" w:type="dxa"/>
            <w:shd w:val="clear" w:color="auto" w:fill="D9D9D9" w:themeFill="background1" w:themeFillShade="D9"/>
          </w:tcPr>
          <w:p w14:paraId="3669F623" w14:textId="3E3B1957" w:rsidR="00644AE4" w:rsidRPr="00DD0BEA" w:rsidRDefault="00644AE4" w:rsidP="00891AA7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D0BEA">
              <w:rPr>
                <w:rFonts w:hint="cs"/>
                <w:b/>
                <w:bCs/>
                <w:sz w:val="28"/>
                <w:szCs w:val="28"/>
                <w:cs/>
              </w:rPr>
              <w:t>ผลลัพธ์การเรียนรู้ระดับหลักสูตร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1A147343" w14:textId="113051D3" w:rsidR="00644AE4" w:rsidRPr="00DD0BEA" w:rsidRDefault="00644AE4" w:rsidP="00891AA7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D0BEA">
              <w:rPr>
                <w:rFonts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23AE038A" w14:textId="4374696F" w:rsidR="00644AE4" w:rsidRPr="00DD0BEA" w:rsidRDefault="00644AE4" w:rsidP="00EC3F2B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D0BEA">
              <w:rPr>
                <w:rFonts w:hint="cs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C3F2B" w:rsidRPr="00DD0BEA" w14:paraId="605B64A4" w14:textId="65CA79E1" w:rsidTr="00464947">
        <w:tc>
          <w:tcPr>
            <w:tcW w:w="3003" w:type="dxa"/>
            <w:vAlign w:val="center"/>
          </w:tcPr>
          <w:p w14:paraId="2F75CE8F" w14:textId="22925FCF" w:rsidR="00EC69E9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  <w:r w:rsidRPr="00DD0BEA">
              <w:rPr>
                <w:b/>
                <w:bCs/>
                <w:sz w:val="28"/>
                <w:szCs w:val="28"/>
              </w:rPr>
              <w:t xml:space="preserve">PLO 1 </w:t>
            </w:r>
            <w:r w:rsidR="00DD0BEA">
              <w:rPr>
                <w:b/>
                <w:bCs/>
                <w:sz w:val="28"/>
                <w:szCs w:val="28"/>
              </w:rPr>
              <w:t>………………….</w:t>
            </w:r>
          </w:p>
          <w:p w14:paraId="34B6BD7A" w14:textId="683A9870" w:rsidR="00EC3F2B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14:paraId="618FAFE2" w14:textId="219F37A3" w:rsidR="00EC3F2B" w:rsidRPr="00DD0BEA" w:rsidRDefault="00EC3F2B" w:rsidP="00F03EAE">
            <w:pPr>
              <w:pStyle w:val="PSBody"/>
              <w:ind w:left="500" w:firstLine="0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3004" w:type="dxa"/>
          </w:tcPr>
          <w:p w14:paraId="23B2A826" w14:textId="7A29689D" w:rsidR="00EC3F2B" w:rsidRPr="00DD0BEA" w:rsidRDefault="00EC3F2B" w:rsidP="00EC3F2B">
            <w:pPr>
              <w:pStyle w:val="PSBody"/>
              <w:ind w:left="538" w:hanging="538"/>
              <w:jc w:val="left"/>
              <w:rPr>
                <w:sz w:val="28"/>
                <w:szCs w:val="28"/>
                <w:cs/>
              </w:rPr>
            </w:pPr>
          </w:p>
        </w:tc>
      </w:tr>
      <w:tr w:rsidR="00EC3F2B" w:rsidRPr="00DD0BEA" w14:paraId="06646FDC" w14:textId="17E97381" w:rsidTr="00464947">
        <w:tc>
          <w:tcPr>
            <w:tcW w:w="3003" w:type="dxa"/>
            <w:vAlign w:val="center"/>
          </w:tcPr>
          <w:p w14:paraId="7AE04A02" w14:textId="4B49E4DA" w:rsidR="00EC69E9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  <w:r w:rsidRPr="00DD0BEA">
              <w:rPr>
                <w:b/>
                <w:bCs/>
                <w:sz w:val="28"/>
                <w:szCs w:val="28"/>
              </w:rPr>
              <w:t xml:space="preserve">PLO 2 </w:t>
            </w:r>
            <w:r w:rsidR="00DD0BEA">
              <w:rPr>
                <w:b/>
                <w:bCs/>
                <w:sz w:val="28"/>
                <w:szCs w:val="28"/>
              </w:rPr>
              <w:t>…………………..</w:t>
            </w:r>
          </w:p>
          <w:p w14:paraId="2D30C4DE" w14:textId="62E3C018" w:rsidR="00EC3F2B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14:paraId="42FD3198" w14:textId="78488135" w:rsidR="00EC3F2B" w:rsidRPr="00DD0BEA" w:rsidRDefault="00EC3F2B" w:rsidP="00EC3F2B">
            <w:pPr>
              <w:pStyle w:val="PSBody"/>
              <w:ind w:left="491" w:hanging="491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3004" w:type="dxa"/>
          </w:tcPr>
          <w:p w14:paraId="7200CA17" w14:textId="74263191" w:rsidR="00EC3F2B" w:rsidRPr="00DD0BEA" w:rsidRDefault="00EC3F2B" w:rsidP="00EC3F2B">
            <w:pPr>
              <w:pStyle w:val="PSBody"/>
              <w:ind w:left="491" w:hanging="491"/>
              <w:jc w:val="left"/>
              <w:rPr>
                <w:sz w:val="28"/>
                <w:szCs w:val="28"/>
              </w:rPr>
            </w:pPr>
          </w:p>
        </w:tc>
      </w:tr>
      <w:tr w:rsidR="00EC3F2B" w:rsidRPr="00891AA7" w14:paraId="25A39EC3" w14:textId="2355D755" w:rsidTr="00464947">
        <w:tc>
          <w:tcPr>
            <w:tcW w:w="3003" w:type="dxa"/>
            <w:vAlign w:val="center"/>
          </w:tcPr>
          <w:p w14:paraId="308780EF" w14:textId="2715E338" w:rsidR="00EC69E9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  <w:r w:rsidRPr="00DD0BEA">
              <w:rPr>
                <w:b/>
                <w:bCs/>
                <w:sz w:val="28"/>
                <w:szCs w:val="28"/>
              </w:rPr>
              <w:t xml:space="preserve">PLO </w:t>
            </w:r>
            <w:r w:rsidR="00EC69E9" w:rsidRPr="00DD0BEA">
              <w:rPr>
                <w:b/>
                <w:bCs/>
                <w:sz w:val="28"/>
                <w:szCs w:val="28"/>
              </w:rPr>
              <w:t>n</w:t>
            </w:r>
            <w:r w:rsidR="00DD0BEA">
              <w:rPr>
                <w:b/>
                <w:bCs/>
                <w:sz w:val="28"/>
                <w:szCs w:val="28"/>
              </w:rPr>
              <w:t>………………………</w:t>
            </w:r>
          </w:p>
          <w:p w14:paraId="56240404" w14:textId="1AFF200C" w:rsidR="00EC3F2B" w:rsidRPr="00DD0BEA" w:rsidRDefault="00EC3F2B" w:rsidP="00464947">
            <w:pPr>
              <w:pStyle w:val="PSBody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14:paraId="3EBAF707" w14:textId="43AD1364" w:rsidR="00EC3F2B" w:rsidRPr="00DD0BEA" w:rsidRDefault="00EC3F2B" w:rsidP="00EC3F2B">
            <w:pPr>
              <w:pStyle w:val="PSBody"/>
              <w:ind w:left="491" w:hanging="491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3004" w:type="dxa"/>
          </w:tcPr>
          <w:p w14:paraId="2F329ED6" w14:textId="3065925F" w:rsidR="00EC3F2B" w:rsidRPr="00DD0BEA" w:rsidRDefault="00EC3F2B" w:rsidP="00EC3F2B">
            <w:pPr>
              <w:pStyle w:val="PSBody"/>
              <w:ind w:left="491" w:hanging="491"/>
              <w:jc w:val="left"/>
              <w:rPr>
                <w:sz w:val="28"/>
                <w:szCs w:val="28"/>
              </w:rPr>
            </w:pPr>
          </w:p>
        </w:tc>
      </w:tr>
    </w:tbl>
    <w:p w14:paraId="36857455" w14:textId="237017F4" w:rsidR="009312C2" w:rsidRPr="000308E3" w:rsidRDefault="00AC66E3" w:rsidP="009312C2">
      <w:pPr>
        <w:pStyle w:val="PS-subtopic"/>
      </w:pPr>
      <w:r w:rsidRPr="000308E3">
        <w:rPr>
          <w:rFonts w:hint="cs"/>
          <w:cs/>
        </w:rPr>
        <w:t>2</w:t>
      </w:r>
      <w:r w:rsidR="009312C2" w:rsidRPr="000308E3">
        <w:rPr>
          <w:rFonts w:hint="cs"/>
          <w:cs/>
        </w:rPr>
        <w:t>.</w:t>
      </w:r>
      <w:r w:rsidR="009312C2" w:rsidRPr="000308E3">
        <w:rPr>
          <w:cs/>
        </w:rPr>
        <w:tab/>
      </w:r>
      <w:r w:rsidR="009312C2" w:rsidRPr="000308E3">
        <w:rPr>
          <w:rFonts w:hint="cs"/>
          <w:cs/>
        </w:rPr>
        <w:t>องค์ประกอบเกี่ยวกับประสบการณ์ภาคสนาม</w:t>
      </w:r>
    </w:p>
    <w:p w14:paraId="31ABDBE1" w14:textId="4081D8B2" w:rsidR="003F1D95" w:rsidRPr="000308E3" w:rsidRDefault="00AC66E3" w:rsidP="003F1D95">
      <w:pPr>
        <w:pStyle w:val="PS-subtopic2"/>
      </w:pPr>
      <w:r w:rsidRPr="000308E3">
        <w:rPr>
          <w:rFonts w:hint="cs"/>
          <w:cs/>
        </w:rPr>
        <w:t>2</w:t>
      </w:r>
      <w:r w:rsidR="003F1D95" w:rsidRPr="000308E3">
        <w:t>.</w:t>
      </w:r>
      <w:r w:rsidR="000C5CF0" w:rsidRPr="000308E3">
        <w:rPr>
          <w:rFonts w:hint="cs"/>
          <w:cs/>
        </w:rPr>
        <w:t>1</w:t>
      </w:r>
      <w:r w:rsidR="003F1D95" w:rsidRPr="000308E3">
        <w:tab/>
      </w:r>
      <w:r w:rsidR="003F1D95" w:rsidRPr="000308E3">
        <w:rPr>
          <w:rFonts w:hint="cs"/>
          <w:cs/>
        </w:rPr>
        <w:t>ช่วงเวลา</w:t>
      </w:r>
    </w:p>
    <w:p w14:paraId="2723C29E" w14:textId="0A3115C8" w:rsidR="003F1D95" w:rsidRPr="000308E3" w:rsidRDefault="003F1D95" w:rsidP="004C68F8">
      <w:pPr>
        <w:pStyle w:val="PS-Body2"/>
      </w:pPr>
      <w:r w:rsidRPr="000308E3">
        <w:rPr>
          <w:rFonts w:hint="cs"/>
          <w:cs/>
        </w:rPr>
        <w:t xml:space="preserve">ภาคการศึกษาพิเศษ ของปีการศึกษาที่ </w:t>
      </w:r>
      <w:r w:rsidR="00D54F5E">
        <w:rPr>
          <w:rFonts w:hint="cs"/>
          <w:cs/>
        </w:rPr>
        <w:t>1</w:t>
      </w:r>
    </w:p>
    <w:p w14:paraId="21EDE2D2" w14:textId="7F20FFAC" w:rsidR="003F1D95" w:rsidRPr="000308E3" w:rsidRDefault="00AC66E3" w:rsidP="003F1D95">
      <w:pPr>
        <w:pStyle w:val="PS-subtopic2"/>
      </w:pPr>
      <w:r w:rsidRPr="000308E3">
        <w:rPr>
          <w:rFonts w:hint="cs"/>
          <w:cs/>
        </w:rPr>
        <w:t>2</w:t>
      </w:r>
      <w:r w:rsidR="003F1D95" w:rsidRPr="000308E3">
        <w:rPr>
          <w:rFonts w:hint="cs"/>
          <w:cs/>
        </w:rPr>
        <w:t>.</w:t>
      </w:r>
      <w:r w:rsidR="000C5CF0" w:rsidRPr="000308E3">
        <w:rPr>
          <w:rFonts w:hint="cs"/>
          <w:cs/>
        </w:rPr>
        <w:t>2</w:t>
      </w:r>
      <w:r w:rsidR="003F1D95" w:rsidRPr="000308E3">
        <w:rPr>
          <w:cs/>
        </w:rPr>
        <w:tab/>
      </w:r>
      <w:r w:rsidR="003F1D95" w:rsidRPr="000308E3">
        <w:rPr>
          <w:rFonts w:hint="cs"/>
          <w:cs/>
        </w:rPr>
        <w:t>การจัดเวลาและตารางสอน</w:t>
      </w:r>
    </w:p>
    <w:p w14:paraId="3E234757" w14:textId="77777777" w:rsidR="003F1D95" w:rsidRPr="000308E3" w:rsidRDefault="003F1D95" w:rsidP="003F1D95">
      <w:pPr>
        <w:pStyle w:val="PS-Body2"/>
      </w:pPr>
      <w:r w:rsidRPr="000308E3">
        <w:rPr>
          <w:rFonts w:hint="cs"/>
          <w:cs/>
        </w:rPr>
        <w:t>จัดเต็มเวลาในภาคการศึกษา</w:t>
      </w:r>
    </w:p>
    <w:p w14:paraId="15EEB37F" w14:textId="27259E30" w:rsidR="00AC66E3" w:rsidRPr="000308E3" w:rsidRDefault="00AC66E3" w:rsidP="00AC66E3">
      <w:pPr>
        <w:pStyle w:val="PS-subtopic2"/>
      </w:pPr>
      <w:r w:rsidRPr="000308E3">
        <w:rPr>
          <w:rFonts w:hint="cs"/>
          <w:cs/>
        </w:rPr>
        <w:t>2.</w:t>
      </w:r>
      <w:r w:rsidR="000C5CF0" w:rsidRPr="000308E3">
        <w:rPr>
          <w:rFonts w:hint="cs"/>
          <w:cs/>
        </w:rPr>
        <w:t>3</w:t>
      </w:r>
      <w:r w:rsidRPr="000308E3">
        <w:rPr>
          <w:cs/>
        </w:rPr>
        <w:tab/>
      </w:r>
      <w:r w:rsidRPr="000308E3">
        <w:rPr>
          <w:rFonts w:hint="cs"/>
          <w:cs/>
        </w:rPr>
        <w:t>จำนวนหน่วยกิต</w:t>
      </w:r>
    </w:p>
    <w:p w14:paraId="0AB43B62" w14:textId="36FF802F" w:rsidR="00AC66E3" w:rsidRPr="000308E3" w:rsidRDefault="00AC66E3" w:rsidP="00AC66E3">
      <w:pPr>
        <w:pStyle w:val="PS-Body2"/>
      </w:pPr>
      <w:r w:rsidRPr="000308E3">
        <w:rPr>
          <w:rFonts w:hint="cs"/>
          <w:cs/>
        </w:rPr>
        <w:t>ไม่นับหน่วยกิต</w:t>
      </w:r>
    </w:p>
    <w:p w14:paraId="3482C082" w14:textId="4BBE0A2B" w:rsidR="00AC66E3" w:rsidRPr="000308E3" w:rsidRDefault="00AC66E3" w:rsidP="00AC66E3">
      <w:pPr>
        <w:pStyle w:val="PS-subtopic2"/>
      </w:pPr>
      <w:r w:rsidRPr="000308E3">
        <w:rPr>
          <w:rFonts w:hint="cs"/>
          <w:cs/>
        </w:rPr>
        <w:t>2.</w:t>
      </w:r>
      <w:r w:rsidR="000C5CF0" w:rsidRPr="000308E3">
        <w:rPr>
          <w:rFonts w:hint="cs"/>
          <w:cs/>
        </w:rPr>
        <w:t>4</w:t>
      </w:r>
      <w:r w:rsidRPr="000308E3">
        <w:rPr>
          <w:cs/>
        </w:rPr>
        <w:tab/>
      </w:r>
      <w:r w:rsidRPr="000308E3">
        <w:rPr>
          <w:rFonts w:hint="cs"/>
          <w:cs/>
        </w:rPr>
        <w:t>การเตรียมการ</w:t>
      </w:r>
    </w:p>
    <w:p w14:paraId="74A8F6EE" w14:textId="2CA84EC0" w:rsidR="00FB5131" w:rsidRPr="000308E3" w:rsidRDefault="00FB5131" w:rsidP="00FB5131">
      <w:pPr>
        <w:pStyle w:val="PS-Body2"/>
        <w:tabs>
          <w:tab w:val="left" w:pos="1701"/>
        </w:tabs>
        <w:ind w:left="1701" w:hanging="567"/>
      </w:pPr>
      <w:r w:rsidRPr="000308E3">
        <w:rPr>
          <w:rFonts w:hint="cs"/>
          <w:cs/>
        </w:rPr>
        <w:t>2.</w:t>
      </w:r>
      <w:r w:rsidR="000C5CF0" w:rsidRPr="000308E3">
        <w:rPr>
          <w:rFonts w:hint="cs"/>
          <w:cs/>
        </w:rPr>
        <w:t>4</w:t>
      </w:r>
      <w:r w:rsidRPr="000308E3">
        <w:rPr>
          <w:rFonts w:hint="cs"/>
          <w:cs/>
        </w:rPr>
        <w:t>.1</w:t>
      </w:r>
      <w:r w:rsidRPr="000308E3">
        <w:rPr>
          <w:cs/>
        </w:rPr>
        <w:tab/>
      </w:r>
    </w:p>
    <w:p w14:paraId="3DFCD876" w14:textId="4FE1F6B6" w:rsidR="00FB5131" w:rsidRPr="000308E3" w:rsidRDefault="00FB5131" w:rsidP="00FB5131">
      <w:pPr>
        <w:pStyle w:val="PS-Body2"/>
        <w:tabs>
          <w:tab w:val="left" w:pos="1701"/>
        </w:tabs>
        <w:ind w:left="1701" w:hanging="567"/>
      </w:pPr>
      <w:r w:rsidRPr="000308E3">
        <w:rPr>
          <w:rFonts w:hint="cs"/>
          <w:cs/>
        </w:rPr>
        <w:t>2.</w:t>
      </w:r>
      <w:r w:rsidR="000C5CF0" w:rsidRPr="000308E3">
        <w:rPr>
          <w:rFonts w:hint="cs"/>
          <w:cs/>
        </w:rPr>
        <w:t>4</w:t>
      </w:r>
      <w:r w:rsidRPr="000308E3">
        <w:rPr>
          <w:rFonts w:hint="cs"/>
          <w:cs/>
        </w:rPr>
        <w:t>.2</w:t>
      </w:r>
      <w:r w:rsidRPr="000308E3">
        <w:rPr>
          <w:cs/>
        </w:rPr>
        <w:tab/>
      </w:r>
    </w:p>
    <w:p w14:paraId="0A0A2814" w14:textId="01120702" w:rsidR="00FB5131" w:rsidRPr="000308E3" w:rsidRDefault="00FB5131" w:rsidP="00FB5131">
      <w:pPr>
        <w:pStyle w:val="PS-Body2"/>
        <w:tabs>
          <w:tab w:val="left" w:pos="1701"/>
        </w:tabs>
        <w:ind w:left="1701" w:hanging="567"/>
      </w:pPr>
      <w:r w:rsidRPr="000308E3">
        <w:rPr>
          <w:rFonts w:hint="cs"/>
          <w:cs/>
        </w:rPr>
        <w:t>2.</w:t>
      </w:r>
      <w:r w:rsidR="000C5CF0" w:rsidRPr="000308E3">
        <w:rPr>
          <w:rFonts w:hint="cs"/>
          <w:cs/>
        </w:rPr>
        <w:t>4</w:t>
      </w:r>
      <w:r w:rsidRPr="000308E3">
        <w:rPr>
          <w:rFonts w:hint="cs"/>
          <w:cs/>
        </w:rPr>
        <w:t>.3</w:t>
      </w:r>
      <w:r w:rsidRPr="000308E3">
        <w:rPr>
          <w:cs/>
        </w:rPr>
        <w:tab/>
      </w:r>
      <w:r w:rsidR="00F03EAE" w:rsidRPr="000308E3">
        <w:t>……………………….</w:t>
      </w:r>
    </w:p>
    <w:p w14:paraId="0B6BF26A" w14:textId="76E6471A" w:rsidR="00060F9B" w:rsidRPr="000308E3" w:rsidRDefault="00060F9B" w:rsidP="00060F9B">
      <w:pPr>
        <w:pStyle w:val="PS-subtopic2"/>
      </w:pPr>
      <w:r w:rsidRPr="000308E3">
        <w:rPr>
          <w:rFonts w:hint="cs"/>
          <w:cs/>
        </w:rPr>
        <w:t>2.5</w:t>
      </w:r>
      <w:r w:rsidRPr="000308E3">
        <w:rPr>
          <w:cs/>
        </w:rPr>
        <w:tab/>
      </w:r>
      <w:r w:rsidRPr="000308E3">
        <w:rPr>
          <w:rFonts w:hint="cs"/>
          <w:cs/>
        </w:rPr>
        <w:t>การประเมินผล</w:t>
      </w:r>
    </w:p>
    <w:p w14:paraId="20356560" w14:textId="60E41E4A" w:rsidR="009312C2" w:rsidRPr="000308E3" w:rsidRDefault="000C5CF0" w:rsidP="009312C2">
      <w:pPr>
        <w:pStyle w:val="PS-subtopic"/>
      </w:pPr>
      <w:r w:rsidRPr="000308E3">
        <w:rPr>
          <w:rFonts w:hint="cs"/>
          <w:cs/>
        </w:rPr>
        <w:t>3</w:t>
      </w:r>
      <w:r w:rsidR="009312C2" w:rsidRPr="000308E3">
        <w:t>.</w:t>
      </w:r>
      <w:r w:rsidR="009312C2" w:rsidRPr="000308E3">
        <w:tab/>
      </w:r>
      <w:r w:rsidR="009312C2" w:rsidRPr="000308E3">
        <w:rPr>
          <w:rFonts w:hint="cs"/>
          <w:cs/>
        </w:rPr>
        <w:t>ข้อกำหนดเกี่ยวกับการทำ</w:t>
      </w:r>
      <w:r w:rsidR="00630C6F" w:rsidRPr="000308E3">
        <w:rPr>
          <w:rFonts w:hint="cs"/>
          <w:cs/>
        </w:rPr>
        <w:t>วิทยา</w:t>
      </w:r>
      <w:r w:rsidR="009312C2" w:rsidRPr="000308E3">
        <w:rPr>
          <w:rFonts w:hint="cs"/>
          <w:cs/>
        </w:rPr>
        <w:t>นิพนธ์</w:t>
      </w:r>
      <w:r w:rsidR="00630C6F" w:rsidRPr="000308E3">
        <w:rPr>
          <w:rFonts w:hint="cs"/>
          <w:cs/>
        </w:rPr>
        <w:t>/โครงงาน/ศิลปนิพนธ์/ปัญหาพิเศษ</w:t>
      </w:r>
    </w:p>
    <w:p w14:paraId="41220D5C" w14:textId="51641BAC" w:rsidR="00630C6F" w:rsidRPr="000308E3" w:rsidRDefault="00630C6F" w:rsidP="00B14046">
      <w:pPr>
        <w:pStyle w:val="PS-subtopic2"/>
      </w:pPr>
      <w:r w:rsidRPr="000308E3">
        <w:rPr>
          <w:rFonts w:hint="cs"/>
          <w:cs/>
        </w:rPr>
        <w:t>............................................................................................................</w:t>
      </w:r>
    </w:p>
    <w:p w14:paraId="2D5E2FED" w14:textId="787E59D4" w:rsidR="00893FB2" w:rsidRDefault="000C5CF0" w:rsidP="00B14046">
      <w:pPr>
        <w:pStyle w:val="PS-subtopic2"/>
      </w:pPr>
      <w:r w:rsidRPr="000308E3">
        <w:rPr>
          <w:rFonts w:hint="cs"/>
          <w:cs/>
        </w:rPr>
        <w:t>3</w:t>
      </w:r>
      <w:r w:rsidR="00B14046" w:rsidRPr="000308E3">
        <w:t>.</w:t>
      </w:r>
      <w:r w:rsidRPr="000308E3">
        <w:rPr>
          <w:rFonts w:hint="cs"/>
          <w:cs/>
        </w:rPr>
        <w:t>1</w:t>
      </w:r>
      <w:r w:rsidR="00B14046" w:rsidRPr="000308E3">
        <w:tab/>
      </w:r>
      <w:r w:rsidR="00893FB2" w:rsidRPr="000308E3">
        <w:rPr>
          <w:rFonts w:hint="cs"/>
          <w:cs/>
        </w:rPr>
        <w:t>ผลลัพธ์การเรียนรู้</w:t>
      </w:r>
    </w:p>
    <w:p w14:paraId="6F27E216" w14:textId="119F6FA8" w:rsidR="00893FB2" w:rsidRPr="000308E3" w:rsidRDefault="00EA75FA" w:rsidP="00893FB2">
      <w:r w:rsidRPr="00134A08">
        <w:rPr>
          <w:rFonts w:hint="cs"/>
          <w:color w:val="FF0000"/>
          <w:sz w:val="32"/>
          <w:szCs w:val="32"/>
          <w:cs/>
        </w:rPr>
        <w:t xml:space="preserve">     </w:t>
      </w:r>
      <w:r>
        <w:rPr>
          <w:rFonts w:hint="cs"/>
          <w:color w:val="FF0000"/>
          <w:sz w:val="32"/>
          <w:szCs w:val="32"/>
          <w:cs/>
        </w:rPr>
        <w:t xml:space="preserve">          </w:t>
      </w:r>
      <w:r w:rsidRPr="00134A08">
        <w:rPr>
          <w:rFonts w:hint="cs"/>
          <w:color w:val="FF0000"/>
          <w:sz w:val="32"/>
          <w:szCs w:val="32"/>
          <w:cs/>
        </w:rPr>
        <w:t xml:space="preserve"> </w:t>
      </w:r>
      <w:r w:rsidRPr="00134A08">
        <w:rPr>
          <w:rFonts w:hint="cs"/>
          <w:color w:val="0070C0"/>
          <w:sz w:val="32"/>
          <w:szCs w:val="32"/>
          <w:cs/>
        </w:rPr>
        <w:t>ระบุผลลัพธ์การเรียนรู้ของรายวิชา</w:t>
      </w:r>
      <w:r w:rsidRPr="00134A08">
        <w:rPr>
          <w:color w:val="0070C0"/>
          <w:sz w:val="32"/>
          <w:szCs w:val="32"/>
          <w:cs/>
        </w:rPr>
        <w:t>วิทยานิพนธ์/โครงงาน/ศิลปนิพนธ์/ปัญหาพิเศษ</w:t>
      </w:r>
      <w:r w:rsidR="00893FB2" w:rsidRPr="000308E3">
        <w:rPr>
          <w:cs/>
        </w:rPr>
        <w:tab/>
      </w:r>
      <w:r w:rsidR="00893FB2" w:rsidRPr="000308E3">
        <w:rPr>
          <w:rFonts w:hint="cs"/>
          <w:cs/>
        </w:rPr>
        <w:t xml:space="preserve">    </w:t>
      </w:r>
    </w:p>
    <w:p w14:paraId="222EB9B7" w14:textId="08508654" w:rsidR="00B14046" w:rsidRPr="000308E3" w:rsidRDefault="00893FB2" w:rsidP="00B14046">
      <w:pPr>
        <w:pStyle w:val="PS-subtopic2"/>
        <w:rPr>
          <w:cs/>
        </w:rPr>
      </w:pPr>
      <w:r w:rsidRPr="000308E3">
        <w:rPr>
          <w:rFonts w:hint="cs"/>
          <w:cs/>
        </w:rPr>
        <w:t xml:space="preserve">3.2 </w:t>
      </w:r>
      <w:r w:rsidR="00B14046" w:rsidRPr="000308E3">
        <w:rPr>
          <w:rFonts w:hint="cs"/>
          <w:cs/>
        </w:rPr>
        <w:t>ช่วงเวลา</w:t>
      </w:r>
      <w:r w:rsidR="00B14046" w:rsidRPr="000308E3">
        <w:t xml:space="preserve"> </w:t>
      </w:r>
      <w:r w:rsidR="00B14046" w:rsidRPr="000308E3">
        <w:rPr>
          <w:rFonts w:hint="cs"/>
          <w:cs/>
        </w:rPr>
        <w:t>และจำนวนหน่วยกิต</w:t>
      </w:r>
    </w:p>
    <w:p w14:paraId="519394A6" w14:textId="404A8940" w:rsidR="00B14046" w:rsidRPr="000308E3" w:rsidRDefault="00630C6F" w:rsidP="000C5CF0">
      <w:pPr>
        <w:pStyle w:val="PS-Body2"/>
        <w:ind w:left="1843" w:hanging="709"/>
      </w:pPr>
      <w:r w:rsidRPr="000308E3">
        <w:rPr>
          <w:rFonts w:hint="cs"/>
          <w:cs/>
        </w:rPr>
        <w:t>.............................................................................................................</w:t>
      </w:r>
    </w:p>
    <w:p w14:paraId="25BA9692" w14:textId="21D097BA" w:rsidR="00B14046" w:rsidRPr="000308E3" w:rsidRDefault="000C5CF0" w:rsidP="00B14046">
      <w:pPr>
        <w:pStyle w:val="PS-subtopic2"/>
        <w:rPr>
          <w:cs/>
        </w:rPr>
      </w:pPr>
      <w:r w:rsidRPr="000308E3">
        <w:rPr>
          <w:rFonts w:hint="cs"/>
          <w:cs/>
        </w:rPr>
        <w:t>3</w:t>
      </w:r>
      <w:r w:rsidR="00B14046" w:rsidRPr="000308E3">
        <w:t>.</w:t>
      </w:r>
      <w:r w:rsidR="00893FB2" w:rsidRPr="000308E3">
        <w:rPr>
          <w:rFonts w:hint="cs"/>
          <w:cs/>
        </w:rPr>
        <w:t>3</w:t>
      </w:r>
      <w:r w:rsidR="00B14046" w:rsidRPr="000308E3">
        <w:tab/>
      </w:r>
      <w:r w:rsidR="00B14046" w:rsidRPr="000308E3">
        <w:rPr>
          <w:rFonts w:hint="cs"/>
          <w:cs/>
        </w:rPr>
        <w:t>การเตรียมการ</w:t>
      </w:r>
    </w:p>
    <w:p w14:paraId="136C1E41" w14:textId="77777777" w:rsidR="00893FB2" w:rsidRPr="000308E3" w:rsidRDefault="00893FB2" w:rsidP="00893FB2">
      <w:pPr>
        <w:pStyle w:val="PS-Body2"/>
        <w:ind w:left="1843" w:hanging="709"/>
      </w:pPr>
      <w:r w:rsidRPr="000308E3">
        <w:rPr>
          <w:rFonts w:hint="cs"/>
          <w:cs/>
        </w:rPr>
        <w:t>.............................................................................................................</w:t>
      </w:r>
    </w:p>
    <w:p w14:paraId="34DA912A" w14:textId="7DE751A6" w:rsidR="00C4118F" w:rsidRPr="000308E3" w:rsidRDefault="00C4118F" w:rsidP="00C4118F">
      <w:pPr>
        <w:pStyle w:val="PS-subtopic2"/>
      </w:pPr>
      <w:r w:rsidRPr="000308E3">
        <w:rPr>
          <w:rFonts w:hint="cs"/>
          <w:cs/>
        </w:rPr>
        <w:t>3.</w:t>
      </w:r>
      <w:r w:rsidR="00893FB2" w:rsidRPr="000308E3">
        <w:rPr>
          <w:rFonts w:hint="cs"/>
          <w:cs/>
        </w:rPr>
        <w:t>4</w:t>
      </w:r>
      <w:r w:rsidRPr="000308E3">
        <w:rPr>
          <w:cs/>
        </w:rPr>
        <w:tab/>
      </w:r>
      <w:r w:rsidRPr="000308E3">
        <w:rPr>
          <w:rFonts w:hint="cs"/>
          <w:cs/>
        </w:rPr>
        <w:t>การประเมิน</w:t>
      </w:r>
      <w:r w:rsidR="00060F9B" w:rsidRPr="000308E3">
        <w:rPr>
          <w:rFonts w:hint="cs"/>
          <w:cs/>
        </w:rPr>
        <w:t>ผล</w:t>
      </w:r>
    </w:p>
    <w:p w14:paraId="0A20981F" w14:textId="7B99DAC6" w:rsidR="00F7537D" w:rsidRPr="00A9081B" w:rsidRDefault="00893FB2" w:rsidP="00A9081B">
      <w:pPr>
        <w:pStyle w:val="PS-Body2"/>
        <w:ind w:left="1843" w:hanging="709"/>
        <w:rPr>
          <w:cs/>
        </w:rPr>
      </w:pPr>
      <w:r w:rsidRPr="000308E3">
        <w:rPr>
          <w:rFonts w:hint="cs"/>
          <w:cs/>
        </w:rPr>
        <w:t>.............................................................................................................</w:t>
      </w:r>
      <w:r w:rsidR="00F7537D" w:rsidRPr="000308E3">
        <w:rPr>
          <w:cs/>
        </w:rPr>
        <w:br w:type="page"/>
      </w:r>
    </w:p>
    <w:p w14:paraId="0A51B934" w14:textId="219C7426" w:rsidR="000637CC" w:rsidRPr="00A9081B" w:rsidRDefault="00E37C51" w:rsidP="00E37C51">
      <w:pPr>
        <w:pStyle w:val="PS-Topic"/>
      </w:pPr>
      <w:r w:rsidRPr="00A9081B">
        <w:rPr>
          <w:rFonts w:hint="cs"/>
          <w:cs/>
        </w:rPr>
        <w:lastRenderedPageBreak/>
        <w:t xml:space="preserve">หมวดที่ </w:t>
      </w:r>
      <w:r w:rsidR="00DA0537" w:rsidRPr="00A9081B">
        <w:rPr>
          <w:rFonts w:hint="cs"/>
          <w:cs/>
        </w:rPr>
        <w:t>5</w:t>
      </w:r>
      <w:r w:rsidRPr="00A9081B">
        <w:rPr>
          <w:rFonts w:hint="cs"/>
          <w:cs/>
        </w:rPr>
        <w:t xml:space="preserve"> ความพร้อมและศักยภาพในการบริหารจัดการหลักสูตร</w:t>
      </w:r>
    </w:p>
    <w:p w14:paraId="42AAFAF3" w14:textId="2ACE4041" w:rsidR="00460A0D" w:rsidRPr="00F7537D" w:rsidRDefault="00460A0D" w:rsidP="00460A0D">
      <w:pPr>
        <w:pStyle w:val="PS-subtopic"/>
      </w:pPr>
      <w:r w:rsidRPr="00F7537D">
        <w:rPr>
          <w:rFonts w:hint="cs"/>
          <w:cs/>
        </w:rPr>
        <w:t>1.</w:t>
      </w:r>
      <w:r w:rsidRPr="00F7537D">
        <w:rPr>
          <w:cs/>
        </w:rPr>
        <w:tab/>
      </w:r>
      <w:r w:rsidRPr="00F7537D">
        <w:rPr>
          <w:rFonts w:hint="cs"/>
          <w:cs/>
        </w:rPr>
        <w:t>อาจารย์ผู้รับผิดชอบหลักสูตร และอาจารย์ประจำหลักสูตร</w:t>
      </w:r>
    </w:p>
    <w:p w14:paraId="4E8C46C0" w14:textId="58D791AA" w:rsidR="00F7537D" w:rsidRPr="00F7537D" w:rsidRDefault="00F7537D" w:rsidP="00F7537D">
      <w:pPr>
        <w:pStyle w:val="PS-subtopic2"/>
        <w:ind w:left="0" w:firstLine="0"/>
        <w:rPr>
          <w:b w:val="0"/>
          <w:bCs w:val="0"/>
          <w:color w:val="0070C0"/>
        </w:rPr>
      </w:pPr>
      <w:r w:rsidRPr="00F7537D">
        <w:rPr>
          <w:b w:val="0"/>
          <w:bCs w:val="0"/>
          <w:color w:val="0070C0"/>
          <w:cs/>
        </w:rPr>
        <w:t>ระบุจํานวนผู้รับผิดชอบหลักสูตร อาจารยประจําหลักสูตร และอาจารยพิเศษ แยกจากกัน โดยระบุรหัสเลขประจําตัวประชาชน รายชื่อซึ่งประกอบดวยตําแหนงทางวิชาการ คุณวุฒิ สาขาวิชาและสถาบันที่สําเร็จการศึกษา (โดยตองสอดคลองตามเกณฑมาตรฐานหลักสูตรระดับอุดมศึกษา) ผลงานทางวิชาการการคนควา วิจัย หรือการแตงตํารา    (ถามี) รวมทั้งภาระการสอนทั้งที่มีอยูแลว และที่จะมีในหลักสูตรนี้</w:t>
      </w:r>
    </w:p>
    <w:p w14:paraId="18DBE903" w14:textId="5CACABDE" w:rsidR="00460A0D" w:rsidRPr="00F7537D" w:rsidRDefault="00460A0D" w:rsidP="00F7537D">
      <w:pPr>
        <w:pStyle w:val="PS-subtopic2"/>
        <w:numPr>
          <w:ilvl w:val="1"/>
          <w:numId w:val="42"/>
        </w:numPr>
      </w:pPr>
      <w:r w:rsidRPr="00F7537D">
        <w:rPr>
          <w:rFonts w:hint="cs"/>
          <w:cs/>
        </w:rPr>
        <w:t>อาจารย์ผู้รับผิดชอบหลักสูตร</w:t>
      </w:r>
    </w:p>
    <w:p w14:paraId="3F13262F" w14:textId="3F764CE4" w:rsidR="00F7537D" w:rsidRPr="00F7537D" w:rsidRDefault="00F7537D" w:rsidP="00F7537D">
      <w:pPr>
        <w:rPr>
          <w:color w:val="0070C0"/>
        </w:rPr>
      </w:pPr>
      <w:r w:rsidRPr="00F7537D">
        <w:rPr>
          <w:color w:val="0070C0"/>
          <w:cs/>
        </w:rPr>
        <w:t>ระบุรายชื่ออาจารย์ประจำหลักสูตรซึ่งมีภาระหน้าที่ในการบริหาร และพัฒนาหลักสูตรการเรียนการสอน ถ้าอาจารย์มีตำแหน่งวิชาการต้องระบุ สาขาที่ได้ตำแหน่งวิชาการ และอาจารย์ท่านใดสำเร็จการศึกษาจากต่างประเทศต้องระบุประเทศที่ไปศึกษา</w:t>
      </w:r>
    </w:p>
    <w:tbl>
      <w:tblPr>
        <w:tblStyle w:val="af3"/>
        <w:tblW w:w="9209" w:type="dxa"/>
        <w:tblLook w:val="04A0" w:firstRow="1" w:lastRow="0" w:firstColumn="1" w:lastColumn="0" w:noHBand="0" w:noVBand="1"/>
      </w:tblPr>
      <w:tblGrid>
        <w:gridCol w:w="2126"/>
        <w:gridCol w:w="3260"/>
        <w:gridCol w:w="3823"/>
      </w:tblGrid>
      <w:tr w:rsidR="00460A0D" w14:paraId="7D214432" w14:textId="77777777" w:rsidTr="00460A0D">
        <w:trPr>
          <w:cantSplit/>
          <w:tblHeader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5896E8" w14:textId="57300D4C" w:rsidR="00460A0D" w:rsidRPr="00460A0D" w:rsidRDefault="00460A0D" w:rsidP="00460A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8C8AED4" w14:textId="77777777" w:rsidR="00460A0D" w:rsidRDefault="00460A0D" w:rsidP="00460A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คุณวุฒิ/สาขาวิชา/สถานศึกษา/</w:t>
            </w:r>
          </w:p>
          <w:p w14:paraId="22A2203E" w14:textId="7C920C10" w:rsidR="00460A0D" w:rsidRPr="00460A0D" w:rsidRDefault="00460A0D" w:rsidP="00460A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ปีที่สำเร็จการศึกษา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0BBBBD2" w14:textId="6D581D9C" w:rsidR="00460A0D" w:rsidRPr="00460A0D" w:rsidRDefault="00460A0D" w:rsidP="00460A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ผลงานทางวิชาการ / ภาระงานสอน</w:t>
            </w:r>
          </w:p>
        </w:tc>
      </w:tr>
      <w:tr w:rsidR="00F7537D" w14:paraId="7457B808" w14:textId="77777777" w:rsidTr="00460A0D">
        <w:tc>
          <w:tcPr>
            <w:tcW w:w="2126" w:type="dxa"/>
          </w:tcPr>
          <w:p w14:paraId="5B42C241" w14:textId="77777777" w:rsidR="00F7537D" w:rsidRPr="00580F34" w:rsidRDefault="00F7537D" w:rsidP="00F7537D">
            <w:pPr>
              <w:rPr>
                <w:color w:val="FF0000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 xml:space="preserve"> </w:t>
            </w:r>
            <w:r w:rsidRPr="00580F34">
              <w:rPr>
                <w:color w:val="FF0000"/>
                <w:sz w:val="32"/>
                <w:szCs w:val="32"/>
                <w:cs/>
              </w:rPr>
              <w:t>ตัวอย่าง</w:t>
            </w:r>
          </w:p>
          <w:p w14:paraId="2B232F5A" w14:textId="77777777" w:rsidR="00F7537D" w:rsidRPr="00580F34" w:rsidRDefault="00F7537D" w:rsidP="00F7537D">
            <w:pPr>
              <w:jc w:val="left"/>
              <w:rPr>
                <w:rFonts w:eastAsia="Cordia New"/>
              </w:rPr>
            </w:pPr>
            <w:r w:rsidRPr="00580F34">
              <w:rPr>
                <w:cs/>
              </w:rPr>
              <w:t>1</w:t>
            </w:r>
            <w:r w:rsidRPr="00580F34">
              <w:t xml:space="preserve">. </w:t>
            </w:r>
            <w:r w:rsidRPr="00580F34">
              <w:rPr>
                <w:cs/>
              </w:rPr>
              <w:t>รศ.ดร.ประจำ  หลักสูตร</w:t>
            </w:r>
            <w:r w:rsidRPr="00580F34">
              <w:rPr>
                <w:rFonts w:eastAsia="Cordia New"/>
                <w:cs/>
              </w:rPr>
              <w:t xml:space="preserve"> (</w:t>
            </w:r>
            <w:proofErr w:type="spellStart"/>
            <w:r w:rsidRPr="00580F34">
              <w:rPr>
                <w:rFonts w:eastAsia="Cordia New"/>
              </w:rPr>
              <w:t>xxxxxxxxxxxxx</w:t>
            </w:r>
            <w:proofErr w:type="spellEnd"/>
            <w:r w:rsidRPr="00580F34">
              <w:rPr>
                <w:rFonts w:eastAsia="Cordia New"/>
                <w:cs/>
              </w:rPr>
              <w:t>)</w:t>
            </w:r>
          </w:p>
          <w:p w14:paraId="00423B5D" w14:textId="7FDC4D35" w:rsidR="00F7537D" w:rsidRPr="00893FB2" w:rsidRDefault="00F7537D" w:rsidP="00F7537D">
            <w:pPr>
              <w:ind w:left="319" w:hanging="31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Cordia New" w:hint="cs"/>
                <w:color w:val="FF0000"/>
                <w:sz w:val="32"/>
                <w:szCs w:val="32"/>
                <w:cs/>
              </w:rPr>
              <w:t>(สาขา</w:t>
            </w:r>
            <w:r>
              <w:rPr>
                <w:rFonts w:eastAsia="Cordia New"/>
                <w:color w:val="FF0000"/>
                <w:sz w:val="32"/>
                <w:szCs w:val="32"/>
              </w:rPr>
              <w:t>……………</w:t>
            </w:r>
            <w:r>
              <w:rPr>
                <w:rFonts w:eastAsia="Cordia New" w:hint="cs"/>
                <w:color w:val="FF0000"/>
                <w:sz w:val="32"/>
                <w:szCs w:val="32"/>
                <w:cs/>
              </w:rPr>
              <w:t>ถ้ามี</w:t>
            </w:r>
            <w:r>
              <w:rPr>
                <w:rFonts w:eastAsia="Cordia New"/>
                <w:color w:val="FF0000"/>
                <w:sz w:val="32"/>
                <w:szCs w:val="32"/>
              </w:rPr>
              <w:t>…………….)</w:t>
            </w:r>
          </w:p>
        </w:tc>
        <w:tc>
          <w:tcPr>
            <w:tcW w:w="3260" w:type="dxa"/>
          </w:tcPr>
          <w:p w14:paraId="418AEF54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color w:val="FF0000"/>
                <w:sz w:val="32"/>
                <w:szCs w:val="32"/>
                <w:cs/>
              </w:rPr>
              <w:t>- วศ.บ.(วิศวกรรมคอมพิวเตอร์</w:t>
            </w:r>
            <w:r w:rsidRPr="00580F34">
              <w:rPr>
                <w:color w:val="FF0000"/>
                <w:sz w:val="32"/>
                <w:szCs w:val="32"/>
              </w:rPr>
              <w:t>)</w:t>
            </w:r>
            <w:r>
              <w:rPr>
                <w:rFonts w:hint="cs"/>
                <w:color w:val="FF0000"/>
                <w:sz w:val="32"/>
                <w:szCs w:val="32"/>
                <w:cs/>
              </w:rPr>
              <w:t>(</w:t>
            </w:r>
            <w:r w:rsidRPr="00580F34">
              <w:rPr>
                <w:color w:val="FF0000"/>
                <w:sz w:val="32"/>
                <w:szCs w:val="32"/>
                <w:cs/>
              </w:rPr>
              <w:t>เกียรตินิยม อันดับ 2</w:t>
            </w:r>
            <w:r>
              <w:rPr>
                <w:rFonts w:hint="cs"/>
                <w:color w:val="FF0000"/>
                <w:sz w:val="32"/>
                <w:szCs w:val="32"/>
                <w:cs/>
              </w:rPr>
              <w:t>)</w:t>
            </w:r>
          </w:p>
          <w:p w14:paraId="0A0C33C6" w14:textId="77777777" w:rsidR="00F7537D" w:rsidRPr="00580F34" w:rsidRDefault="00F7537D" w:rsidP="00F7537D">
            <w:pPr>
              <w:tabs>
                <w:tab w:val="left" w:pos="280"/>
                <w:tab w:val="left" w:pos="360"/>
                <w:tab w:val="left" w:pos="720"/>
                <w:tab w:val="left" w:pos="1080"/>
                <w:tab w:val="left" w:pos="1440"/>
              </w:tabs>
              <w:snapToGrid w:val="0"/>
              <w:ind w:right="-115"/>
              <w:rPr>
                <w:rFonts w:eastAsia="Cordia New"/>
                <w:b/>
                <w:bCs/>
                <w:sz w:val="32"/>
                <w:szCs w:val="32"/>
              </w:rPr>
            </w:pPr>
            <w:r w:rsidRPr="00580F34">
              <w:rPr>
                <w:color w:val="FF0000"/>
                <w:sz w:val="32"/>
                <w:szCs w:val="32"/>
                <w:cs/>
              </w:rPr>
              <w:t>สถาบันเทคโนโลยีพระจอมเกล้า</w:t>
            </w:r>
            <w:r w:rsidRPr="00580F34">
              <w:rPr>
                <w:color w:val="FF0000"/>
                <w:sz w:val="32"/>
                <w:szCs w:val="32"/>
                <w:rtl/>
                <w:cs/>
              </w:rPr>
              <w:t xml:space="preserve"> </w:t>
            </w:r>
            <w:r w:rsidRPr="00580F34">
              <w:rPr>
                <w:color w:val="FF0000"/>
                <w:sz w:val="32"/>
                <w:szCs w:val="32"/>
                <w:cs/>
              </w:rPr>
              <w:t>เจ้าคุณทหารลาดกระบัง, 2540</w:t>
            </w:r>
          </w:p>
          <w:p w14:paraId="112AE6A2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color w:val="FF0000"/>
                <w:sz w:val="32"/>
                <w:szCs w:val="32"/>
                <w:cs/>
              </w:rPr>
              <w:t>- วศ.ม. (วิศวกรรมคอมพิวเตอร์</w:t>
            </w:r>
            <w:r w:rsidRPr="00580F34">
              <w:rPr>
                <w:color w:val="FF0000"/>
                <w:sz w:val="32"/>
                <w:szCs w:val="32"/>
              </w:rPr>
              <w:t>)</w:t>
            </w:r>
          </w:p>
          <w:p w14:paraId="35DE9511" w14:textId="77777777" w:rsidR="00F7537D" w:rsidRPr="00580F34" w:rsidRDefault="00F7537D" w:rsidP="00F7537D">
            <w:pPr>
              <w:tabs>
                <w:tab w:val="left" w:pos="280"/>
                <w:tab w:val="left" w:pos="360"/>
                <w:tab w:val="left" w:pos="720"/>
                <w:tab w:val="left" w:pos="1080"/>
                <w:tab w:val="left" w:pos="1440"/>
              </w:tabs>
              <w:snapToGrid w:val="0"/>
              <w:ind w:right="-115"/>
              <w:rPr>
                <w:color w:val="FF0000"/>
                <w:sz w:val="32"/>
                <w:szCs w:val="32"/>
              </w:rPr>
            </w:pPr>
            <w:r w:rsidRPr="00580F34">
              <w:rPr>
                <w:color w:val="FF0000"/>
                <w:sz w:val="32"/>
                <w:szCs w:val="32"/>
                <w:cs/>
              </w:rPr>
              <w:t>สถาบันเทคโนโลยีพระจอมเกล้า</w:t>
            </w:r>
          </w:p>
          <w:p w14:paraId="37097A34" w14:textId="77777777" w:rsidR="00F7537D" w:rsidRPr="00580F34" w:rsidRDefault="00F7537D" w:rsidP="00F7537D">
            <w:pPr>
              <w:tabs>
                <w:tab w:val="left" w:pos="280"/>
                <w:tab w:val="left" w:pos="360"/>
                <w:tab w:val="left" w:pos="720"/>
                <w:tab w:val="left" w:pos="1080"/>
                <w:tab w:val="left" w:pos="1440"/>
              </w:tabs>
              <w:snapToGrid w:val="0"/>
              <w:ind w:right="-115"/>
              <w:rPr>
                <w:color w:val="FF0000"/>
                <w:sz w:val="32"/>
                <w:szCs w:val="32"/>
                <w:cs/>
              </w:rPr>
            </w:pPr>
            <w:r w:rsidRPr="00580F34">
              <w:rPr>
                <w:color w:val="FF0000"/>
                <w:sz w:val="32"/>
                <w:szCs w:val="32"/>
                <w:rtl/>
                <w:cs/>
              </w:rPr>
              <w:t xml:space="preserve">เ </w:t>
            </w:r>
            <w:r w:rsidRPr="00580F34">
              <w:rPr>
                <w:color w:val="FF0000"/>
                <w:sz w:val="32"/>
                <w:szCs w:val="32"/>
                <w:cs/>
              </w:rPr>
              <w:t>จ้าคุณทหารลาดกระบัง, 2545</w:t>
            </w:r>
          </w:p>
          <w:p w14:paraId="01A1EC3E" w14:textId="77777777" w:rsidR="00F7537D" w:rsidRPr="00580F34" w:rsidRDefault="00F7537D" w:rsidP="00F7537D">
            <w:pPr>
              <w:jc w:val="both"/>
              <w:rPr>
                <w:rFonts w:eastAsia="Cordia New"/>
                <w:color w:val="FF0000"/>
                <w:sz w:val="32"/>
                <w:szCs w:val="32"/>
              </w:rPr>
            </w:pPr>
            <w:r w:rsidRPr="00580F34">
              <w:rPr>
                <w:rFonts w:eastAsia="Cordia New"/>
                <w:b/>
                <w:bCs/>
                <w:color w:val="FF0000"/>
                <w:sz w:val="32"/>
                <w:szCs w:val="32"/>
              </w:rPr>
              <w:t>- Ph.D.(…………………)</w:t>
            </w:r>
          </w:p>
          <w:p w14:paraId="07EC0261" w14:textId="3BF0C7B6" w:rsidR="00F7537D" w:rsidRPr="00893FB2" w:rsidRDefault="00F7537D" w:rsidP="00F7537D">
            <w:pPr>
              <w:jc w:val="left"/>
              <w:rPr>
                <w:sz w:val="28"/>
                <w:szCs w:val="28"/>
                <w:highlight w:val="yellow"/>
                <w:cs/>
              </w:rPr>
            </w:pPr>
            <w:r w:rsidRPr="00580F34">
              <w:rPr>
                <w:rFonts w:eastAsia="Cordia New"/>
                <w:color w:val="FF0000"/>
                <w:sz w:val="32"/>
                <w:szCs w:val="32"/>
              </w:rPr>
              <w:t xml:space="preserve">University of </w:t>
            </w:r>
            <w:r w:rsidRPr="00580F34">
              <w:rPr>
                <w:rFonts w:eastAsia="Cordia New"/>
                <w:color w:val="FF0000"/>
                <w:sz w:val="32"/>
                <w:szCs w:val="32"/>
                <w:cs/>
              </w:rPr>
              <w:t>......................., 2549</w:t>
            </w:r>
          </w:p>
        </w:tc>
        <w:tc>
          <w:tcPr>
            <w:tcW w:w="3823" w:type="dxa"/>
          </w:tcPr>
          <w:p w14:paraId="1F2A6C02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>1</w:t>
            </w:r>
            <w:r w:rsidRPr="00580F34">
              <w:rPr>
                <w:rFonts w:eastAsia="Cordia New"/>
                <w:sz w:val="32"/>
                <w:szCs w:val="32"/>
                <w:cs/>
              </w:rPr>
              <w:t>. งานวิจัย</w:t>
            </w:r>
          </w:p>
          <w:p w14:paraId="397E5454" w14:textId="77777777" w:rsidR="00F7537D" w:rsidRPr="00580F34" w:rsidRDefault="00F7537D" w:rsidP="00F7537D">
            <w:pPr>
              <w:rPr>
                <w:rFonts w:eastAsia="Cordia New"/>
                <w:spacing w:val="-4"/>
                <w:sz w:val="32"/>
                <w:szCs w:val="32"/>
              </w:rPr>
            </w:pPr>
            <w:r w:rsidRPr="00580F34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(</w:t>
            </w:r>
            <w:r>
              <w:rPr>
                <w:rFonts w:eastAsia="Cordia New" w:hint="cs"/>
                <w:color w:val="FF0000"/>
                <w:spacing w:val="-4"/>
                <w:sz w:val="32"/>
                <w:szCs w:val="32"/>
                <w:cs/>
              </w:rPr>
              <w:t>รายการผลงานวิชาการจำนวนขั้นต่ำตามเกณฑ์</w:t>
            </w:r>
            <w:r w:rsidRPr="00580F34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)</w:t>
            </w:r>
            <w:r w:rsidRPr="00580F34">
              <w:rPr>
                <w:rFonts w:eastAsia="Cordia New"/>
                <w:spacing w:val="-4"/>
                <w:sz w:val="32"/>
                <w:szCs w:val="32"/>
              </w:rPr>
              <w:t xml:space="preserve">   </w:t>
            </w:r>
          </w:p>
          <w:p w14:paraId="3E75FEEC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>2</w:t>
            </w:r>
            <w:r w:rsidRPr="00580F34">
              <w:rPr>
                <w:rFonts w:eastAsia="Cordia New"/>
                <w:sz w:val="32"/>
                <w:szCs w:val="32"/>
                <w:cs/>
              </w:rPr>
              <w:t>. ตำราเรียน</w:t>
            </w:r>
          </w:p>
          <w:p w14:paraId="4FC1667F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 xml:space="preserve">    -</w:t>
            </w:r>
          </w:p>
          <w:p w14:paraId="4985E9E8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3. ภาระงานสอน</w:t>
            </w:r>
          </w:p>
          <w:p w14:paraId="316B45F8" w14:textId="77777777" w:rsidR="00F7537D" w:rsidRPr="00580F34" w:rsidRDefault="00F7537D" w:rsidP="00F7537D">
            <w:pPr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i/>
                <w:iCs/>
                <w:color w:val="FF0000"/>
                <w:spacing w:val="-8"/>
                <w:sz w:val="32"/>
                <w:szCs w:val="32"/>
                <w:cs/>
              </w:rPr>
              <w:t>(ให้ระบุชื่อวิชา  และชั่วโมงการสอนต่อสัปดาห์)</w:t>
            </w:r>
          </w:p>
          <w:p w14:paraId="7B680904" w14:textId="77777777" w:rsidR="00F7537D" w:rsidRPr="00EA75FA" w:rsidRDefault="00F7537D" w:rsidP="00F7537D">
            <w:pPr>
              <w:rPr>
                <w:rFonts w:eastAsia="Cordia New"/>
                <w:color w:val="FF0000"/>
                <w:sz w:val="32"/>
                <w:szCs w:val="32"/>
              </w:rPr>
            </w:pPr>
            <w:r w:rsidRPr="00EA75FA">
              <w:rPr>
                <w:rFonts w:eastAsia="Cordia New"/>
                <w:color w:val="FF0000"/>
                <w:sz w:val="32"/>
                <w:szCs w:val="32"/>
                <w:cs/>
              </w:rPr>
              <w:t xml:space="preserve">   </w:t>
            </w:r>
            <w:r w:rsidRPr="00EA75FA">
              <w:rPr>
                <w:rFonts w:eastAsia="Cordia New"/>
                <w:color w:val="FF0000"/>
                <w:sz w:val="32"/>
                <w:szCs w:val="32"/>
              </w:rPr>
              <w:t xml:space="preserve">- </w:t>
            </w:r>
            <w:r w:rsidRPr="00EA75FA">
              <w:rPr>
                <w:rFonts w:eastAsia="Cordia New"/>
                <w:color w:val="FF0000"/>
                <w:sz w:val="32"/>
                <w:szCs w:val="32"/>
                <w:cs/>
              </w:rPr>
              <w:t>การจัดการทรัพยากรมนุษย์</w:t>
            </w:r>
          </w:p>
          <w:p w14:paraId="612EDB0F" w14:textId="77777777" w:rsidR="00F7537D" w:rsidRPr="00EA75FA" w:rsidRDefault="00F7537D" w:rsidP="00F7537D">
            <w:pPr>
              <w:rPr>
                <w:rFonts w:eastAsia="Cordia New"/>
                <w:color w:val="FF0000"/>
                <w:sz w:val="32"/>
                <w:szCs w:val="32"/>
              </w:rPr>
            </w:pPr>
            <w:r w:rsidRPr="00EA75FA">
              <w:rPr>
                <w:rFonts w:eastAsia="Cordia New"/>
                <w:color w:val="FF0000"/>
                <w:sz w:val="32"/>
                <w:szCs w:val="32"/>
                <w:cs/>
              </w:rPr>
              <w:t xml:space="preserve">    (3 ช.ม./ สัปดาห์)</w:t>
            </w:r>
          </w:p>
          <w:p w14:paraId="0424016F" w14:textId="3C5AD38A" w:rsidR="00F7537D" w:rsidRPr="00893FB2" w:rsidRDefault="00F7537D" w:rsidP="00F7537D">
            <w:pPr>
              <w:ind w:left="1029" w:hanging="1029"/>
              <w:jc w:val="left"/>
              <w:rPr>
                <w:sz w:val="28"/>
                <w:szCs w:val="28"/>
                <w:highlight w:val="yellow"/>
                <w:cs/>
              </w:rPr>
            </w:pPr>
          </w:p>
        </w:tc>
      </w:tr>
      <w:tr w:rsidR="00460A0D" w14:paraId="6BA6EF50" w14:textId="77777777" w:rsidTr="00460A0D">
        <w:tc>
          <w:tcPr>
            <w:tcW w:w="2126" w:type="dxa"/>
          </w:tcPr>
          <w:p w14:paraId="643C0F1B" w14:textId="38EC1372" w:rsidR="00460A0D" w:rsidRPr="00893FB2" w:rsidRDefault="00460A0D" w:rsidP="00460A0D">
            <w:pPr>
              <w:ind w:left="319" w:hanging="319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14:paraId="6F1C6FDF" w14:textId="2631DB3E" w:rsidR="00460A0D" w:rsidRPr="00893FB2" w:rsidRDefault="00460A0D" w:rsidP="008160FF">
            <w:pPr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3" w:type="dxa"/>
          </w:tcPr>
          <w:p w14:paraId="30FCC1E3" w14:textId="0A7C4CE9" w:rsidR="005923BD" w:rsidRPr="00893FB2" w:rsidRDefault="005923BD" w:rsidP="005923BD">
            <w:pPr>
              <w:ind w:left="1029" w:hanging="1029"/>
              <w:jc w:val="left"/>
              <w:rPr>
                <w:sz w:val="28"/>
                <w:szCs w:val="28"/>
                <w:highlight w:val="yellow"/>
                <w:cs/>
              </w:rPr>
            </w:pPr>
          </w:p>
        </w:tc>
      </w:tr>
      <w:tr w:rsidR="00460A0D" w14:paraId="6F002035" w14:textId="77777777" w:rsidTr="00460A0D">
        <w:tc>
          <w:tcPr>
            <w:tcW w:w="2126" w:type="dxa"/>
          </w:tcPr>
          <w:p w14:paraId="7E37C5B2" w14:textId="3E778A87" w:rsidR="00460A0D" w:rsidRPr="00893FB2" w:rsidRDefault="00460A0D" w:rsidP="00460A0D">
            <w:pPr>
              <w:ind w:left="319" w:hanging="319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14:paraId="3CA8449C" w14:textId="353CB1B9" w:rsidR="00460A0D" w:rsidRPr="00893FB2" w:rsidRDefault="00460A0D" w:rsidP="008160FF">
            <w:pPr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3" w:type="dxa"/>
          </w:tcPr>
          <w:p w14:paraId="1E5CF3C2" w14:textId="3FA88368" w:rsidR="005923BD" w:rsidRPr="00893FB2" w:rsidRDefault="005923BD" w:rsidP="005923BD">
            <w:pPr>
              <w:ind w:left="1029" w:hanging="1029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460A0D" w14:paraId="52D68D7E" w14:textId="77777777" w:rsidTr="00460A0D">
        <w:tc>
          <w:tcPr>
            <w:tcW w:w="2126" w:type="dxa"/>
          </w:tcPr>
          <w:p w14:paraId="72E07D13" w14:textId="03316285" w:rsidR="00460A0D" w:rsidRPr="00893FB2" w:rsidRDefault="00460A0D" w:rsidP="00460A0D">
            <w:pPr>
              <w:ind w:left="319" w:hanging="319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14:paraId="292B2A6E" w14:textId="1F9754AB" w:rsidR="00460A0D" w:rsidRPr="00893FB2" w:rsidRDefault="00460A0D" w:rsidP="008160FF">
            <w:pPr>
              <w:jc w:val="left"/>
              <w:rPr>
                <w:highlight w:val="yellow"/>
              </w:rPr>
            </w:pPr>
          </w:p>
        </w:tc>
        <w:tc>
          <w:tcPr>
            <w:tcW w:w="3823" w:type="dxa"/>
          </w:tcPr>
          <w:p w14:paraId="7807806B" w14:textId="51A5DDBA" w:rsidR="005923BD" w:rsidRPr="00893FB2" w:rsidRDefault="005923BD" w:rsidP="005923BD">
            <w:pPr>
              <w:ind w:left="1029" w:hanging="1029"/>
              <w:jc w:val="left"/>
              <w:rPr>
                <w:sz w:val="28"/>
                <w:szCs w:val="28"/>
                <w:highlight w:val="yellow"/>
                <w:cs/>
              </w:rPr>
            </w:pPr>
          </w:p>
        </w:tc>
      </w:tr>
      <w:tr w:rsidR="00460A0D" w14:paraId="0D927EFC" w14:textId="77777777" w:rsidTr="00460A0D">
        <w:tc>
          <w:tcPr>
            <w:tcW w:w="2126" w:type="dxa"/>
          </w:tcPr>
          <w:p w14:paraId="0BFF07F3" w14:textId="70064ADD" w:rsidR="008160FF" w:rsidRPr="00893FB2" w:rsidRDefault="008160FF" w:rsidP="00460A0D">
            <w:pPr>
              <w:ind w:left="319" w:hanging="319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14:paraId="51E09B57" w14:textId="3CE717DE" w:rsidR="00460A0D" w:rsidRPr="00893FB2" w:rsidRDefault="00460A0D" w:rsidP="008160FF">
            <w:pPr>
              <w:jc w:val="left"/>
              <w:rPr>
                <w:highlight w:val="yellow"/>
              </w:rPr>
            </w:pPr>
          </w:p>
        </w:tc>
        <w:tc>
          <w:tcPr>
            <w:tcW w:w="3823" w:type="dxa"/>
          </w:tcPr>
          <w:p w14:paraId="30B43CF0" w14:textId="1EA9F624" w:rsidR="005923BD" w:rsidRPr="00893FB2" w:rsidRDefault="005923BD" w:rsidP="005923BD">
            <w:pPr>
              <w:ind w:left="1029" w:hanging="1029"/>
              <w:jc w:val="left"/>
              <w:rPr>
                <w:sz w:val="28"/>
                <w:szCs w:val="28"/>
                <w:highlight w:val="yellow"/>
                <w:cs/>
              </w:rPr>
            </w:pPr>
          </w:p>
        </w:tc>
      </w:tr>
      <w:tr w:rsidR="00F7537D" w14:paraId="305893B0" w14:textId="77777777" w:rsidTr="00460A0D">
        <w:tc>
          <w:tcPr>
            <w:tcW w:w="2126" w:type="dxa"/>
          </w:tcPr>
          <w:p w14:paraId="27FE8BAC" w14:textId="77777777" w:rsidR="00F7537D" w:rsidRPr="00893FB2" w:rsidRDefault="00F7537D" w:rsidP="00460A0D">
            <w:pPr>
              <w:ind w:left="319" w:hanging="319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14:paraId="6B4106E5" w14:textId="77777777" w:rsidR="00F7537D" w:rsidRPr="00893FB2" w:rsidRDefault="00F7537D" w:rsidP="008160FF">
            <w:pPr>
              <w:jc w:val="left"/>
              <w:rPr>
                <w:highlight w:val="yellow"/>
              </w:rPr>
            </w:pPr>
          </w:p>
        </w:tc>
        <w:tc>
          <w:tcPr>
            <w:tcW w:w="3823" w:type="dxa"/>
          </w:tcPr>
          <w:p w14:paraId="38B26EFC" w14:textId="77777777" w:rsidR="00F7537D" w:rsidRPr="00893FB2" w:rsidRDefault="00F7537D" w:rsidP="005923BD">
            <w:pPr>
              <w:ind w:left="1029" w:hanging="1029"/>
              <w:jc w:val="left"/>
              <w:rPr>
                <w:sz w:val="28"/>
                <w:szCs w:val="28"/>
                <w:highlight w:val="yellow"/>
                <w:cs/>
              </w:rPr>
            </w:pPr>
          </w:p>
        </w:tc>
      </w:tr>
    </w:tbl>
    <w:p w14:paraId="1C3624CB" w14:textId="77777777" w:rsidR="00F7537D" w:rsidRDefault="00F7537D" w:rsidP="00F7537D">
      <w:pPr>
        <w:widowControl w:val="0"/>
        <w:autoSpaceDE w:val="0"/>
        <w:autoSpaceDN w:val="0"/>
        <w:adjustRightInd w:val="0"/>
        <w:spacing w:line="402" w:lineRule="exact"/>
        <w:jc w:val="both"/>
      </w:pPr>
      <w:r>
        <w:tab/>
      </w:r>
      <w:r>
        <w:br w:type="page"/>
      </w:r>
    </w:p>
    <w:p w14:paraId="7DE816DE" w14:textId="419214D6" w:rsidR="00F7537D" w:rsidRPr="00580F34" w:rsidRDefault="00F7537D" w:rsidP="00F7537D">
      <w:pPr>
        <w:widowControl w:val="0"/>
        <w:autoSpaceDE w:val="0"/>
        <w:autoSpaceDN w:val="0"/>
        <w:adjustRightInd w:val="0"/>
        <w:spacing w:line="402" w:lineRule="exact"/>
        <w:ind w:firstLine="720"/>
        <w:jc w:val="both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1</w:t>
      </w:r>
      <w:r w:rsidRPr="00580F34">
        <w:rPr>
          <w:b/>
          <w:bCs/>
          <w:sz w:val="32"/>
          <w:szCs w:val="32"/>
        </w:rPr>
        <w:t>.</w:t>
      </w:r>
      <w:r w:rsidRPr="00580F34">
        <w:rPr>
          <w:b/>
          <w:bCs/>
          <w:sz w:val="32"/>
          <w:szCs w:val="32"/>
          <w:cs/>
        </w:rPr>
        <w:t>2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580F34">
        <w:rPr>
          <w:b/>
          <w:bCs/>
          <w:sz w:val="32"/>
          <w:szCs w:val="32"/>
          <w:cs/>
        </w:rPr>
        <w:t>อาจารยประจํา</w:t>
      </w:r>
      <w:r>
        <w:rPr>
          <w:rFonts w:hint="cs"/>
          <w:b/>
          <w:bCs/>
          <w:sz w:val="32"/>
          <w:szCs w:val="32"/>
          <w:cs/>
        </w:rPr>
        <w:t>หลักสูตร</w:t>
      </w:r>
    </w:p>
    <w:p w14:paraId="4BC243C0" w14:textId="642E4B6C" w:rsidR="00F7537D" w:rsidRPr="00F7537D" w:rsidRDefault="00F7537D" w:rsidP="00F7537D">
      <w:pPr>
        <w:widowControl w:val="0"/>
        <w:autoSpaceDE w:val="0"/>
        <w:autoSpaceDN w:val="0"/>
        <w:adjustRightInd w:val="0"/>
        <w:spacing w:line="402" w:lineRule="exact"/>
        <w:jc w:val="both"/>
        <w:rPr>
          <w:color w:val="0070C0"/>
          <w:sz w:val="36"/>
          <w:szCs w:val="36"/>
          <w:cs/>
        </w:rPr>
      </w:pPr>
      <w:r w:rsidRPr="00F7537D">
        <w:rPr>
          <w:color w:val="0070C0"/>
          <w:sz w:val="32"/>
          <w:szCs w:val="32"/>
          <w:cs/>
        </w:rPr>
        <w:t>ระบุอาจารยซึ่งมีหนาที่หลัก ดานการสอนและการวิจัย และปฏิบัติหนาที่เต็มเวลาในสถาบันอุดมศึกษา</w:t>
      </w:r>
    </w:p>
    <w:p w14:paraId="4F27042B" w14:textId="1514E045" w:rsidR="00F7537D" w:rsidRDefault="00F7537D" w:rsidP="00F7537D">
      <w:pPr>
        <w:rPr>
          <w:color w:val="0070C0"/>
          <w:sz w:val="16"/>
          <w:szCs w:val="16"/>
        </w:rPr>
      </w:pPr>
      <w:r w:rsidRPr="00F7537D">
        <w:rPr>
          <w:color w:val="0070C0"/>
          <w:sz w:val="32"/>
          <w:szCs w:val="32"/>
        </w:rPr>
        <w:t>(</w:t>
      </w:r>
      <w:r w:rsidRPr="00F7537D">
        <w:rPr>
          <w:color w:val="0070C0"/>
          <w:sz w:val="32"/>
          <w:szCs w:val="32"/>
          <w:cs/>
        </w:rPr>
        <w:t>ให้ระบุรายชื่ออาจารย์ที่สอนในหลักสูตรนี้ได้ตามจริง กรณีที่มีรายชื่อในตารางอาจารย์</w:t>
      </w:r>
      <w:r w:rsidRPr="00F7537D">
        <w:rPr>
          <w:rFonts w:hint="cs"/>
          <w:color w:val="0070C0"/>
          <w:sz w:val="32"/>
          <w:szCs w:val="32"/>
          <w:cs/>
        </w:rPr>
        <w:t>ผู้รับผิดชอบหลักสูตร</w:t>
      </w:r>
      <w:r w:rsidRPr="00F7537D">
        <w:rPr>
          <w:color w:val="0070C0"/>
          <w:sz w:val="32"/>
          <w:szCs w:val="32"/>
          <w:cs/>
        </w:rPr>
        <w:t>แล้ว ไม่ต้องนำมาระบุในตารางอาจารย์ประจำ</w:t>
      </w:r>
      <w:r w:rsidRPr="00F7537D">
        <w:rPr>
          <w:rFonts w:hint="cs"/>
          <w:color w:val="0070C0"/>
          <w:sz w:val="32"/>
          <w:szCs w:val="32"/>
          <w:cs/>
        </w:rPr>
        <w:t>หลักสูตร</w:t>
      </w:r>
      <w:r w:rsidRPr="00F7537D">
        <w:rPr>
          <w:color w:val="0070C0"/>
          <w:sz w:val="32"/>
          <w:szCs w:val="32"/>
          <w:cs/>
        </w:rPr>
        <w:t>อีก)</w:t>
      </w:r>
    </w:p>
    <w:p w14:paraId="4A8C2356" w14:textId="77777777" w:rsidR="00F7537D" w:rsidRPr="00F7537D" w:rsidRDefault="00F7537D" w:rsidP="00F7537D">
      <w:pPr>
        <w:rPr>
          <w:color w:val="0070C0"/>
          <w:sz w:val="16"/>
          <w:szCs w:val="1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186"/>
        <w:gridCol w:w="3654"/>
      </w:tblGrid>
      <w:tr w:rsidR="00F7537D" w:rsidRPr="00F7537D" w14:paraId="2BA3B8C4" w14:textId="77777777" w:rsidTr="00D373E9">
        <w:trPr>
          <w:tblHeader/>
        </w:trPr>
        <w:tc>
          <w:tcPr>
            <w:tcW w:w="3240" w:type="dxa"/>
          </w:tcPr>
          <w:p w14:paraId="21BCF47F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186" w:type="dxa"/>
          </w:tcPr>
          <w:p w14:paraId="68FC623C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คุณวุฒิ /สาขาวิชา/สถานศึกษา/</w:t>
            </w:r>
          </w:p>
          <w:p w14:paraId="3551772E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654" w:type="dxa"/>
          </w:tcPr>
          <w:p w14:paraId="11560252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F7537D" w:rsidRPr="00F7537D" w14:paraId="72413868" w14:textId="77777777" w:rsidTr="00D373E9">
        <w:tc>
          <w:tcPr>
            <w:tcW w:w="3240" w:type="dxa"/>
          </w:tcPr>
          <w:p w14:paraId="42F3FACA" w14:textId="77777777" w:rsidR="00F7537D" w:rsidRPr="00F7537D" w:rsidRDefault="00F7537D" w:rsidP="00F7537D">
            <w:pPr>
              <w:jc w:val="left"/>
              <w:rPr>
                <w:rFonts w:eastAsia="Cordia New"/>
                <w:b/>
                <w:bCs/>
                <w:i/>
                <w:iCs/>
                <w:color w:val="FF0000"/>
                <w:sz w:val="36"/>
                <w:szCs w:val="36"/>
                <w:u w:val="single"/>
                <w:cs/>
              </w:rPr>
            </w:pPr>
            <w:r w:rsidRPr="00F7537D">
              <w:rPr>
                <w:rFonts w:eastAsia="Cordia New"/>
                <w:b/>
                <w:bCs/>
                <w:i/>
                <w:i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</w:p>
          <w:p w14:paraId="24E8EB14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1. ผศ.ดร. อาจารย์  ผู้สอน</w:t>
            </w:r>
          </w:p>
          <w:p w14:paraId="168F33FD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(สาขา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</w:t>
            </w: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ถ้ามี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…………….)</w:t>
            </w:r>
          </w:p>
        </w:tc>
        <w:tc>
          <w:tcPr>
            <w:tcW w:w="3186" w:type="dxa"/>
          </w:tcPr>
          <w:p w14:paraId="0ECA1C99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</w:rPr>
            </w:pPr>
          </w:p>
          <w:p w14:paraId="7AB7C915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- วศ.บ. (วิศวกรรมคอมพิวเตอร์)</w:t>
            </w:r>
          </w:p>
          <w:p w14:paraId="77AA30F9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สถาบันเทคโนโลยีพระจอมเกล้าเจ้าคุณทหารลาดกระบัง,2540</w:t>
            </w:r>
          </w:p>
          <w:p w14:paraId="5725B485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- วศ.ม. (วิศวกรรมไฟฟ้า)</w:t>
            </w:r>
          </w:p>
          <w:p w14:paraId="5C8B3A17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สถาบันเทคโนโลยีพระจอมเกล้าเจ้าคุณทหารลาดกระบัง,2545</w:t>
            </w:r>
          </w:p>
          <w:p w14:paraId="64407426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 D.Eng. (Electrical Engineering)</w:t>
            </w:r>
          </w:p>
          <w:p w14:paraId="17B4AFF2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 xml:space="preserve">Tokai </w:t>
            </w:r>
            <w:proofErr w:type="spellStart"/>
            <w:r w:rsidRPr="00F7537D">
              <w:rPr>
                <w:rFonts w:eastAsia="Cordia New"/>
                <w:color w:val="FF0000"/>
                <w:sz w:val="32"/>
                <w:szCs w:val="32"/>
              </w:rPr>
              <w:t>University,Japan</w:t>
            </w:r>
            <w:proofErr w:type="spellEnd"/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, 2548</w:t>
            </w:r>
          </w:p>
        </w:tc>
        <w:tc>
          <w:tcPr>
            <w:tcW w:w="3654" w:type="dxa"/>
          </w:tcPr>
          <w:p w14:paraId="09CE9E19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24"/>
                <w:szCs w:val="24"/>
              </w:rPr>
            </w:pPr>
          </w:p>
          <w:p w14:paraId="5693EDFC" w14:textId="77777777" w:rsidR="00F7537D" w:rsidRPr="00F7537D" w:rsidRDefault="00F7537D" w:rsidP="00F7537D">
            <w:pPr>
              <w:numPr>
                <w:ilvl w:val="0"/>
                <w:numId w:val="43"/>
              </w:numPr>
              <w:tabs>
                <w:tab w:val="num" w:pos="300"/>
              </w:tabs>
              <w:spacing w:after="200" w:line="276" w:lineRule="auto"/>
              <w:ind w:left="300" w:right="-23" w:hanging="284"/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งานวิจัย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br/>
              <w:t>- Computer Networks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br/>
              <w:t>- Wireless Communications</w:t>
            </w:r>
          </w:p>
          <w:p w14:paraId="041DD2A3" w14:textId="77777777" w:rsidR="00F7537D" w:rsidRPr="00EA75FA" w:rsidRDefault="00F7537D" w:rsidP="00F7537D">
            <w:pPr>
              <w:numPr>
                <w:ilvl w:val="0"/>
                <w:numId w:val="43"/>
              </w:numPr>
              <w:tabs>
                <w:tab w:val="num" w:pos="300"/>
              </w:tabs>
              <w:spacing w:after="200" w:line="276" w:lineRule="auto"/>
              <w:ind w:left="300" w:right="-23" w:hanging="284"/>
              <w:jc w:val="left"/>
              <w:rPr>
                <w:rFonts w:eastAsia="Cordia New"/>
                <w:color w:val="000000" w:themeColor="text1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ตำรา</w:t>
            </w:r>
          </w:p>
          <w:p w14:paraId="072674E2" w14:textId="77777777" w:rsidR="00F7537D" w:rsidRPr="00F7537D" w:rsidRDefault="00F7537D" w:rsidP="00F7537D">
            <w:pPr>
              <w:ind w:left="300"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</w:t>
            </w:r>
          </w:p>
          <w:p w14:paraId="695EC862" w14:textId="77777777" w:rsidR="00F7537D" w:rsidRPr="00F7537D" w:rsidRDefault="00F7537D" w:rsidP="00F7537D">
            <w:pPr>
              <w:ind w:left="300" w:right="-23"/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</w:t>
            </w:r>
          </w:p>
          <w:p w14:paraId="743A3FF9" w14:textId="77777777" w:rsidR="00F7537D" w:rsidRPr="00EA75FA" w:rsidRDefault="00F7537D" w:rsidP="00F7537D">
            <w:pPr>
              <w:jc w:val="left"/>
              <w:rPr>
                <w:rFonts w:eastAsia="Cordia New"/>
                <w:color w:val="000000" w:themeColor="text1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3. ภาระงานสอน</w:t>
            </w:r>
          </w:p>
          <w:p w14:paraId="79B534A1" w14:textId="77777777" w:rsidR="00F7537D" w:rsidRPr="00F7537D" w:rsidRDefault="00F7537D" w:rsidP="00F7537D">
            <w:pPr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i/>
                <w:iCs/>
                <w:color w:val="FF0000"/>
                <w:spacing w:val="-8"/>
                <w:sz w:val="32"/>
                <w:szCs w:val="32"/>
                <w:cs/>
              </w:rPr>
              <w:t>(ให้ระบุชื่อวิชา  และชั่วโมงการสอนต่อสัปดาห์)</w:t>
            </w:r>
          </w:p>
          <w:p w14:paraId="37B10A63" w14:textId="77777777" w:rsidR="00F7537D" w:rsidRPr="00EA75FA" w:rsidRDefault="00F7537D" w:rsidP="00F7537D">
            <w:pPr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color w:val="0066FF"/>
                <w:sz w:val="32"/>
                <w:szCs w:val="32"/>
                <w:cs/>
              </w:rPr>
              <w:t xml:space="preserve">   </w:t>
            </w:r>
            <w:r w:rsidRPr="00EA75FA">
              <w:rPr>
                <w:rFonts w:eastAsia="Cordia New"/>
                <w:color w:val="FF0000"/>
                <w:sz w:val="32"/>
                <w:szCs w:val="32"/>
              </w:rPr>
              <w:t xml:space="preserve">- </w:t>
            </w:r>
            <w:r w:rsidRPr="00EA75FA">
              <w:rPr>
                <w:rFonts w:eastAsia="Cordia New"/>
                <w:color w:val="FF0000"/>
                <w:sz w:val="32"/>
                <w:szCs w:val="32"/>
                <w:cs/>
              </w:rPr>
              <w:t>การจัดการทรัพยากรมนุษย์</w:t>
            </w:r>
          </w:p>
          <w:p w14:paraId="1DE84239" w14:textId="77777777" w:rsidR="00F7537D" w:rsidRPr="00F7537D" w:rsidRDefault="00F7537D" w:rsidP="00F7537D">
            <w:pPr>
              <w:jc w:val="left"/>
              <w:rPr>
                <w:rFonts w:eastAsia="Cordia New"/>
                <w:color w:val="0066FF"/>
                <w:sz w:val="32"/>
                <w:szCs w:val="32"/>
                <w:cs/>
              </w:rPr>
            </w:pPr>
            <w:r w:rsidRPr="00EA75FA">
              <w:rPr>
                <w:rFonts w:eastAsia="Cordia New"/>
                <w:color w:val="FF0000"/>
                <w:sz w:val="32"/>
                <w:szCs w:val="32"/>
                <w:cs/>
              </w:rPr>
              <w:t xml:space="preserve">    (3 ช.ม./ สัปดาห์)</w:t>
            </w:r>
          </w:p>
        </w:tc>
      </w:tr>
      <w:tr w:rsidR="00F7537D" w:rsidRPr="00F7537D" w14:paraId="6045DA03" w14:textId="77777777" w:rsidTr="00D373E9">
        <w:tc>
          <w:tcPr>
            <w:tcW w:w="3240" w:type="dxa"/>
          </w:tcPr>
          <w:p w14:paraId="760B156A" w14:textId="77777777" w:rsidR="00F7537D" w:rsidRDefault="00F7537D" w:rsidP="00F7537D">
            <w:pPr>
              <w:numPr>
                <w:ilvl w:val="0"/>
                <w:numId w:val="44"/>
              </w:numPr>
              <w:spacing w:before="240" w:after="200"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...................................</w:t>
            </w:r>
          </w:p>
          <w:p w14:paraId="2A21881E" w14:textId="22416A80" w:rsidR="00F7537D" w:rsidRPr="00F7537D" w:rsidRDefault="00F7537D" w:rsidP="00F7537D">
            <w:pPr>
              <w:jc w:val="left"/>
              <w:rPr>
                <w:rFonts w:eastAsia="Cordia New"/>
                <w:b/>
                <w:bCs/>
                <w:i/>
                <w:iCs/>
                <w:color w:val="FF0000"/>
                <w:sz w:val="36"/>
                <w:szCs w:val="36"/>
                <w:u w:val="single"/>
                <w:cs/>
              </w:rPr>
            </w:pPr>
            <w:r>
              <w:rPr>
                <w:rFonts w:eastAsia="Cordia New" w:hint="cs"/>
                <w:color w:val="FF0000"/>
                <w:sz w:val="32"/>
                <w:szCs w:val="32"/>
                <w:cs/>
              </w:rPr>
              <w:t>(สาขา</w:t>
            </w:r>
            <w:r>
              <w:rPr>
                <w:rFonts w:eastAsia="Cordia New"/>
                <w:color w:val="FF0000"/>
                <w:sz w:val="32"/>
                <w:szCs w:val="32"/>
              </w:rPr>
              <w:t>……………</w:t>
            </w:r>
            <w:r>
              <w:rPr>
                <w:rFonts w:eastAsia="Cordia New" w:hint="cs"/>
                <w:color w:val="FF0000"/>
                <w:sz w:val="32"/>
                <w:szCs w:val="32"/>
                <w:cs/>
              </w:rPr>
              <w:t>ถ้ามี</w:t>
            </w:r>
            <w:r>
              <w:rPr>
                <w:rFonts w:eastAsia="Cordia New"/>
                <w:color w:val="FF0000"/>
                <w:sz w:val="32"/>
                <w:szCs w:val="32"/>
              </w:rPr>
              <w:t>…………….)</w:t>
            </w:r>
          </w:p>
        </w:tc>
        <w:tc>
          <w:tcPr>
            <w:tcW w:w="3186" w:type="dxa"/>
          </w:tcPr>
          <w:p w14:paraId="429F6A6B" w14:textId="77777777" w:rsidR="00F7537D" w:rsidRPr="00580F34" w:rsidRDefault="00F7537D" w:rsidP="00F7537D">
            <w:pPr>
              <w:spacing w:before="240"/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>- ป.ตรี</w:t>
            </w:r>
            <w:r w:rsidRPr="00580F34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580F34">
              <w:rPr>
                <w:rFonts w:eastAsia="Cordia New"/>
                <w:sz w:val="32"/>
                <w:szCs w:val="32"/>
              </w:rPr>
              <w:t>......................</w:t>
            </w:r>
          </w:p>
          <w:p w14:paraId="78C2745E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580F34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56F730C2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>- ป.โท</w:t>
            </w:r>
            <w:r w:rsidRPr="00580F34">
              <w:rPr>
                <w:rFonts w:eastAsia="Cordia New"/>
                <w:sz w:val="32"/>
                <w:szCs w:val="32"/>
                <w:cs/>
              </w:rPr>
              <w:t>........................</w:t>
            </w:r>
            <w:r w:rsidRPr="00580F34">
              <w:rPr>
                <w:rFonts w:eastAsia="Cordia New"/>
                <w:sz w:val="32"/>
                <w:szCs w:val="32"/>
              </w:rPr>
              <w:t>..................</w:t>
            </w:r>
          </w:p>
          <w:p w14:paraId="641670FE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580F34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4BF9BD67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b/>
                <w:bCs/>
                <w:sz w:val="32"/>
                <w:szCs w:val="32"/>
                <w:cs/>
              </w:rPr>
              <w:t>- ป.เอก</w:t>
            </w:r>
            <w:r w:rsidRPr="00580F34">
              <w:rPr>
                <w:rFonts w:eastAsia="Cordia New"/>
                <w:sz w:val="32"/>
                <w:szCs w:val="32"/>
                <w:cs/>
              </w:rPr>
              <w:t>.......................................</w:t>
            </w:r>
          </w:p>
          <w:p w14:paraId="46E3FF4B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580F34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33C5C926" w14:textId="77777777" w:rsidR="00F7537D" w:rsidRPr="00580F34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</w:p>
          <w:p w14:paraId="636FB5F2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</w:rPr>
            </w:pPr>
          </w:p>
        </w:tc>
        <w:tc>
          <w:tcPr>
            <w:tcW w:w="3654" w:type="dxa"/>
          </w:tcPr>
          <w:p w14:paraId="45C275AB" w14:textId="77777777" w:rsidR="00F7537D" w:rsidRPr="00580F34" w:rsidRDefault="00F7537D" w:rsidP="00F7537D">
            <w:pPr>
              <w:spacing w:before="240" w:line="280" w:lineRule="exac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>1</w:t>
            </w:r>
            <w:r w:rsidRPr="00580F34">
              <w:rPr>
                <w:rFonts w:eastAsia="Cordia New"/>
                <w:sz w:val="32"/>
                <w:szCs w:val="32"/>
                <w:cs/>
              </w:rPr>
              <w:t>. งานวิจัย</w:t>
            </w:r>
          </w:p>
          <w:p w14:paraId="50290A2B" w14:textId="77777777" w:rsidR="00F7537D" w:rsidRPr="00580F34" w:rsidRDefault="00F7537D" w:rsidP="00F7537D">
            <w:pPr>
              <w:rPr>
                <w:rFonts w:eastAsia="Cordia New"/>
                <w:spacing w:val="-4"/>
                <w:sz w:val="32"/>
                <w:szCs w:val="32"/>
              </w:rPr>
            </w:pPr>
            <w:r w:rsidRPr="00580F34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(</w:t>
            </w:r>
            <w:r>
              <w:rPr>
                <w:rFonts w:eastAsia="Cordia New" w:hint="cs"/>
                <w:color w:val="FF0000"/>
                <w:spacing w:val="-4"/>
                <w:sz w:val="32"/>
                <w:szCs w:val="32"/>
                <w:cs/>
              </w:rPr>
              <w:t>รายการผลงานวิชาการจำนวนขั้นต่ำตามเกณฑ์</w:t>
            </w:r>
            <w:r w:rsidRPr="00580F34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)</w:t>
            </w:r>
            <w:r w:rsidRPr="00580F34">
              <w:rPr>
                <w:rFonts w:eastAsia="Cordia New"/>
                <w:spacing w:val="-4"/>
                <w:sz w:val="32"/>
                <w:szCs w:val="32"/>
              </w:rPr>
              <w:t xml:space="preserve">   </w:t>
            </w:r>
          </w:p>
          <w:p w14:paraId="517806C9" w14:textId="77777777" w:rsidR="00F7537D" w:rsidRPr="00580F34" w:rsidRDefault="00F7537D" w:rsidP="00F7537D">
            <w:pPr>
              <w:spacing w:line="280" w:lineRule="exac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>2</w:t>
            </w:r>
            <w:r w:rsidRPr="00580F34">
              <w:rPr>
                <w:rFonts w:eastAsia="Cordia New"/>
                <w:sz w:val="32"/>
                <w:szCs w:val="32"/>
                <w:cs/>
              </w:rPr>
              <w:t>. ตำราเรียน</w:t>
            </w:r>
          </w:p>
          <w:p w14:paraId="04A92DD5" w14:textId="77777777" w:rsidR="00F7537D" w:rsidRPr="00580F34" w:rsidRDefault="00F7537D" w:rsidP="00F7537D">
            <w:pPr>
              <w:spacing w:line="280" w:lineRule="exac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 xml:space="preserve">    -</w:t>
            </w:r>
          </w:p>
          <w:p w14:paraId="694FEB90" w14:textId="77777777" w:rsidR="00F7537D" w:rsidRPr="00580F34" w:rsidRDefault="00F7537D" w:rsidP="00F7537D">
            <w:pPr>
              <w:spacing w:line="280" w:lineRule="exac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</w:rPr>
              <w:t xml:space="preserve">    -</w:t>
            </w:r>
          </w:p>
          <w:p w14:paraId="3A0CF371" w14:textId="77777777" w:rsidR="00F7537D" w:rsidRPr="00580F34" w:rsidRDefault="00F7537D" w:rsidP="00F7537D">
            <w:pPr>
              <w:spacing w:line="280" w:lineRule="exact"/>
              <w:rPr>
                <w:rFonts w:eastAsia="Cordia New"/>
                <w:sz w:val="32"/>
                <w:szCs w:val="32"/>
              </w:rPr>
            </w:pPr>
            <w:r w:rsidRPr="00580F34">
              <w:rPr>
                <w:rFonts w:eastAsia="Cordia New"/>
                <w:sz w:val="32"/>
                <w:szCs w:val="32"/>
                <w:cs/>
              </w:rPr>
              <w:t>3. ภาระงานสอน</w:t>
            </w:r>
          </w:p>
          <w:p w14:paraId="4FA3F6F4" w14:textId="1DE400C2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24"/>
                <w:szCs w:val="24"/>
              </w:rPr>
            </w:pPr>
            <w:r w:rsidRPr="00580F34">
              <w:rPr>
                <w:rFonts w:eastAsia="Cordia New"/>
                <w:i/>
                <w:iCs/>
                <w:color w:val="FF0000"/>
                <w:spacing w:val="-8"/>
                <w:sz w:val="32"/>
                <w:szCs w:val="32"/>
                <w:cs/>
              </w:rPr>
              <w:t>(ให้ระบุชื่อวิชา  และชั่วโมงการสอนต่อสัปดาห์)</w:t>
            </w:r>
          </w:p>
        </w:tc>
      </w:tr>
    </w:tbl>
    <w:p w14:paraId="0BAA7720" w14:textId="77777777" w:rsidR="00F7537D" w:rsidRDefault="00F7537D" w:rsidP="00F7537D">
      <w:pPr>
        <w:widowControl w:val="0"/>
        <w:autoSpaceDE w:val="0"/>
        <w:autoSpaceDN w:val="0"/>
        <w:adjustRightInd w:val="0"/>
        <w:spacing w:line="402" w:lineRule="exact"/>
        <w:ind w:firstLine="720"/>
        <w:jc w:val="both"/>
        <w:rPr>
          <w:b/>
          <w:bCs/>
          <w:sz w:val="32"/>
          <w:szCs w:val="32"/>
        </w:rPr>
      </w:pPr>
    </w:p>
    <w:p w14:paraId="06FE66AE" w14:textId="77777777" w:rsidR="00F7537D" w:rsidRDefault="00F7537D" w:rsidP="00F7537D">
      <w:pPr>
        <w:widowControl w:val="0"/>
        <w:autoSpaceDE w:val="0"/>
        <w:autoSpaceDN w:val="0"/>
        <w:adjustRightInd w:val="0"/>
        <w:spacing w:line="402" w:lineRule="exact"/>
        <w:ind w:firstLine="720"/>
        <w:jc w:val="both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245D5813" w14:textId="5B6684B8" w:rsidR="00F7537D" w:rsidRPr="00580F34" w:rsidRDefault="00F7537D" w:rsidP="00F7537D">
      <w:pPr>
        <w:widowControl w:val="0"/>
        <w:autoSpaceDE w:val="0"/>
        <w:autoSpaceDN w:val="0"/>
        <w:adjustRightInd w:val="0"/>
        <w:spacing w:line="402" w:lineRule="exact"/>
        <w:ind w:firstLine="72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1</w:t>
      </w:r>
      <w:r w:rsidRPr="00580F34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3</w:t>
      </w:r>
      <w:r w:rsidRPr="00580F34">
        <w:rPr>
          <w:b/>
          <w:bCs/>
          <w:sz w:val="32"/>
          <w:szCs w:val="32"/>
          <w:cs/>
        </w:rPr>
        <w:t xml:space="preserve"> อาจารย</w:t>
      </w:r>
      <w:r>
        <w:rPr>
          <w:rFonts w:hint="cs"/>
          <w:b/>
          <w:bCs/>
          <w:sz w:val="32"/>
          <w:szCs w:val="32"/>
          <w:cs/>
        </w:rPr>
        <w:t>ผู้สอนที่เป็นอาจารย์ประจำ</w:t>
      </w:r>
    </w:p>
    <w:p w14:paraId="2C08A712" w14:textId="050C22DF" w:rsidR="00F7537D" w:rsidRPr="00580F34" w:rsidRDefault="00F7537D" w:rsidP="00F7537D">
      <w:pPr>
        <w:widowControl w:val="0"/>
        <w:autoSpaceDE w:val="0"/>
        <w:autoSpaceDN w:val="0"/>
        <w:adjustRightInd w:val="0"/>
        <w:spacing w:line="402" w:lineRule="exact"/>
        <w:jc w:val="both"/>
        <w:rPr>
          <w:color w:val="C00000"/>
          <w:sz w:val="16"/>
          <w:szCs w:val="16"/>
        </w:rPr>
      </w:pPr>
      <w:r w:rsidRPr="00F7537D">
        <w:rPr>
          <w:color w:val="0070C0"/>
          <w:sz w:val="32"/>
          <w:szCs w:val="32"/>
          <w:cs/>
        </w:rPr>
        <w:t>ระบุอาจารยซึ่งมีหนาที่หลัก ดานการสอนและการวิจัย และปฏิบัติหนาที่เต็มเวลาในสถาบันอุดมศึกษา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186"/>
        <w:gridCol w:w="3654"/>
      </w:tblGrid>
      <w:tr w:rsidR="00F7537D" w:rsidRPr="00F7537D" w14:paraId="483CD038" w14:textId="77777777" w:rsidTr="00D373E9">
        <w:trPr>
          <w:tblHeader/>
        </w:trPr>
        <w:tc>
          <w:tcPr>
            <w:tcW w:w="3240" w:type="dxa"/>
          </w:tcPr>
          <w:p w14:paraId="2F988C3D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186" w:type="dxa"/>
          </w:tcPr>
          <w:p w14:paraId="0A48D50F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คุณวุฒิ /สาขาวิชา/สถานศึกษา/</w:t>
            </w:r>
          </w:p>
          <w:p w14:paraId="27224C36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654" w:type="dxa"/>
          </w:tcPr>
          <w:p w14:paraId="69D26A16" w14:textId="77777777" w:rsidR="00F7537D" w:rsidRPr="00F7537D" w:rsidRDefault="00F7537D" w:rsidP="00F7537D">
            <w:pPr>
              <w:jc w:val="center"/>
              <w:rPr>
                <w:rFonts w:eastAsia="Cordia New"/>
                <w:b/>
                <w:bCs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F7537D" w:rsidRPr="00F7537D" w14:paraId="33B783B4" w14:textId="77777777" w:rsidTr="00D373E9">
        <w:tc>
          <w:tcPr>
            <w:tcW w:w="3240" w:type="dxa"/>
          </w:tcPr>
          <w:p w14:paraId="600CC258" w14:textId="77777777" w:rsidR="00F7537D" w:rsidRPr="00F7537D" w:rsidRDefault="00F7537D" w:rsidP="00F7537D">
            <w:pPr>
              <w:jc w:val="left"/>
              <w:rPr>
                <w:rFonts w:eastAsia="Cordia New"/>
                <w:b/>
                <w:bCs/>
                <w:i/>
                <w:iCs/>
                <w:color w:val="FF0000"/>
                <w:sz w:val="36"/>
                <w:szCs w:val="36"/>
                <w:u w:val="single"/>
                <w:cs/>
              </w:rPr>
            </w:pPr>
            <w:r w:rsidRPr="00F7537D">
              <w:rPr>
                <w:rFonts w:eastAsia="Cordia New"/>
                <w:b/>
                <w:bCs/>
                <w:i/>
                <w:i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</w:p>
          <w:p w14:paraId="6488872D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1. ผศ.ดร. อาจารย์  ผู้สอน</w:t>
            </w:r>
          </w:p>
          <w:p w14:paraId="64B6C80D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(สาขา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</w:t>
            </w: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ถ้ามี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…………….)</w:t>
            </w:r>
          </w:p>
        </w:tc>
        <w:tc>
          <w:tcPr>
            <w:tcW w:w="3186" w:type="dxa"/>
          </w:tcPr>
          <w:p w14:paraId="53257A7B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</w:rPr>
            </w:pPr>
          </w:p>
          <w:p w14:paraId="5FD89FC4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- วศ.บ. (วิศวกรรมคอมพิวเตอร์)</w:t>
            </w:r>
          </w:p>
          <w:p w14:paraId="14760F4D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สถาบันเทคโนโลยีพระจอมเกล้าเจ้าคุณทหารลาดกระบัง,2540</w:t>
            </w:r>
          </w:p>
          <w:p w14:paraId="1035C26F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- วศ.ม. (วิศวกรรมไฟฟ้า)</w:t>
            </w:r>
          </w:p>
          <w:p w14:paraId="7970DE68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สถาบันเทคโนโลยีพระจอมเกล้าเจ้าคุณทหารลาดกระบัง,2545</w:t>
            </w:r>
          </w:p>
          <w:p w14:paraId="7A1143EC" w14:textId="77777777" w:rsidR="00F7537D" w:rsidRPr="00F7537D" w:rsidRDefault="00F7537D" w:rsidP="00F7537D">
            <w:pPr>
              <w:tabs>
                <w:tab w:val="left" w:pos="426"/>
                <w:tab w:val="left" w:pos="1170"/>
                <w:tab w:val="left" w:pos="1620"/>
                <w:tab w:val="left" w:pos="5040"/>
              </w:tabs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 D.Eng. (Electrical Engineering)</w:t>
            </w:r>
          </w:p>
          <w:p w14:paraId="0367B697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 xml:space="preserve">Tokai </w:t>
            </w:r>
            <w:proofErr w:type="spellStart"/>
            <w:r w:rsidRPr="00F7537D">
              <w:rPr>
                <w:rFonts w:eastAsia="Cordia New"/>
                <w:color w:val="FF0000"/>
                <w:sz w:val="32"/>
                <w:szCs w:val="32"/>
              </w:rPr>
              <w:t>University,Japan</w:t>
            </w:r>
            <w:proofErr w:type="spellEnd"/>
            <w:r w:rsidRPr="00F7537D">
              <w:rPr>
                <w:rFonts w:eastAsia="Cordia New"/>
                <w:color w:val="FF0000"/>
                <w:sz w:val="32"/>
                <w:szCs w:val="32"/>
                <w:cs/>
              </w:rPr>
              <w:t>, 2548</w:t>
            </w:r>
          </w:p>
        </w:tc>
        <w:tc>
          <w:tcPr>
            <w:tcW w:w="3654" w:type="dxa"/>
          </w:tcPr>
          <w:p w14:paraId="3CD46A17" w14:textId="77777777" w:rsidR="00F7537D" w:rsidRPr="00F7537D" w:rsidRDefault="00F7537D" w:rsidP="00F7537D">
            <w:pPr>
              <w:ind w:right="-23"/>
              <w:jc w:val="left"/>
              <w:rPr>
                <w:rFonts w:eastAsia="Cordia New"/>
                <w:color w:val="FF0000"/>
                <w:sz w:val="24"/>
                <w:szCs w:val="24"/>
              </w:rPr>
            </w:pPr>
          </w:p>
          <w:p w14:paraId="3BF6C6C7" w14:textId="77777777" w:rsidR="00F7537D" w:rsidRPr="00F7537D" w:rsidRDefault="00F7537D" w:rsidP="00F7537D">
            <w:pPr>
              <w:numPr>
                <w:ilvl w:val="0"/>
                <w:numId w:val="45"/>
              </w:numPr>
              <w:spacing w:after="200" w:line="276" w:lineRule="auto"/>
              <w:ind w:left="304" w:right="-23" w:hanging="304"/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งานวิจัย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br/>
              <w:t>- Computer Networks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br/>
              <w:t>- Wireless Communications</w:t>
            </w:r>
          </w:p>
          <w:p w14:paraId="053492A5" w14:textId="77777777" w:rsidR="00F7537D" w:rsidRPr="00EA75FA" w:rsidRDefault="00F7537D" w:rsidP="00F7537D">
            <w:pPr>
              <w:numPr>
                <w:ilvl w:val="0"/>
                <w:numId w:val="45"/>
              </w:numPr>
              <w:spacing w:after="200" w:line="276" w:lineRule="auto"/>
              <w:ind w:left="300" w:right="-23" w:hanging="284"/>
              <w:jc w:val="left"/>
              <w:rPr>
                <w:rFonts w:eastAsia="Cordia New"/>
                <w:color w:val="000000" w:themeColor="text1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ตำรา</w:t>
            </w:r>
          </w:p>
          <w:p w14:paraId="4CEA68F5" w14:textId="77777777" w:rsidR="00F7537D" w:rsidRPr="00F7537D" w:rsidRDefault="00F7537D" w:rsidP="00F7537D">
            <w:pPr>
              <w:ind w:left="300" w:right="-23"/>
              <w:jc w:val="left"/>
              <w:rPr>
                <w:rFonts w:eastAsia="Cordia New"/>
                <w:color w:val="FF0000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</w:t>
            </w:r>
          </w:p>
          <w:p w14:paraId="57C94E80" w14:textId="77777777" w:rsidR="00F7537D" w:rsidRPr="00F7537D" w:rsidRDefault="00F7537D" w:rsidP="00F7537D">
            <w:pPr>
              <w:ind w:left="300" w:right="-23"/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color w:val="FF0000"/>
                <w:sz w:val="32"/>
                <w:szCs w:val="32"/>
              </w:rPr>
              <w:t>-</w:t>
            </w:r>
          </w:p>
          <w:p w14:paraId="60D579FC" w14:textId="77777777" w:rsidR="00F7537D" w:rsidRPr="00EA75FA" w:rsidRDefault="00F7537D" w:rsidP="00F7537D">
            <w:pPr>
              <w:jc w:val="left"/>
              <w:rPr>
                <w:rFonts w:eastAsia="Cordia New"/>
                <w:color w:val="000000" w:themeColor="text1"/>
                <w:sz w:val="32"/>
                <w:szCs w:val="32"/>
              </w:rPr>
            </w:pPr>
            <w:r w:rsidRPr="00EA75FA">
              <w:rPr>
                <w:rFonts w:eastAsia="Cordia New"/>
                <w:color w:val="000000" w:themeColor="text1"/>
                <w:sz w:val="32"/>
                <w:szCs w:val="32"/>
                <w:cs/>
              </w:rPr>
              <w:t>3. ภาระงานสอน</w:t>
            </w:r>
          </w:p>
          <w:p w14:paraId="78B5B18E" w14:textId="77777777" w:rsidR="00F7537D" w:rsidRPr="00F7537D" w:rsidRDefault="00F7537D" w:rsidP="00F7537D">
            <w:pPr>
              <w:jc w:val="left"/>
              <w:rPr>
                <w:rFonts w:eastAsia="Cordia New"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i/>
                <w:iCs/>
                <w:color w:val="FF0000"/>
                <w:spacing w:val="-8"/>
                <w:sz w:val="32"/>
                <w:szCs w:val="32"/>
                <w:cs/>
              </w:rPr>
              <w:t>(ให้ระบุชื่อวิชา  และชั่วโมงการสอนต่อสัปดาห์)</w:t>
            </w:r>
          </w:p>
          <w:p w14:paraId="6D697BD6" w14:textId="77777777" w:rsidR="00F7537D" w:rsidRPr="00F7537D" w:rsidRDefault="00F7537D" w:rsidP="00F7537D">
            <w:pPr>
              <w:jc w:val="left"/>
              <w:rPr>
                <w:rFonts w:eastAsia="Cordia New"/>
                <w:color w:val="0066FF"/>
                <w:sz w:val="32"/>
                <w:szCs w:val="32"/>
              </w:rPr>
            </w:pPr>
            <w:r w:rsidRPr="00F7537D">
              <w:rPr>
                <w:rFonts w:eastAsia="Cordia New"/>
                <w:color w:val="0066FF"/>
                <w:sz w:val="32"/>
                <w:szCs w:val="32"/>
                <w:cs/>
              </w:rPr>
              <w:t xml:space="preserve">   </w:t>
            </w:r>
            <w:r w:rsidRPr="00F7537D">
              <w:rPr>
                <w:rFonts w:eastAsia="Cordia New"/>
                <w:color w:val="0066FF"/>
                <w:sz w:val="32"/>
                <w:szCs w:val="32"/>
              </w:rPr>
              <w:t xml:space="preserve">- </w:t>
            </w:r>
            <w:r w:rsidRPr="00F7537D">
              <w:rPr>
                <w:rFonts w:eastAsia="Cordia New"/>
                <w:color w:val="0066FF"/>
                <w:sz w:val="32"/>
                <w:szCs w:val="32"/>
                <w:cs/>
              </w:rPr>
              <w:t>การจัดการทรัพยากรมนุษย์</w:t>
            </w:r>
          </w:p>
          <w:p w14:paraId="02C0A646" w14:textId="77777777" w:rsidR="00F7537D" w:rsidRPr="00F7537D" w:rsidRDefault="00F7537D" w:rsidP="00F7537D">
            <w:pPr>
              <w:jc w:val="left"/>
              <w:rPr>
                <w:rFonts w:eastAsia="Cordia New"/>
                <w:color w:val="0066FF"/>
                <w:sz w:val="32"/>
                <w:szCs w:val="32"/>
                <w:cs/>
              </w:rPr>
            </w:pPr>
            <w:r w:rsidRPr="00F7537D">
              <w:rPr>
                <w:rFonts w:eastAsia="Cordia New"/>
                <w:color w:val="0066FF"/>
                <w:sz w:val="32"/>
                <w:szCs w:val="32"/>
                <w:cs/>
              </w:rPr>
              <w:t xml:space="preserve">    (3 ช.ม./ สัปดาห์)</w:t>
            </w:r>
          </w:p>
        </w:tc>
      </w:tr>
      <w:tr w:rsidR="00F7537D" w:rsidRPr="00F7537D" w14:paraId="64C7DA79" w14:textId="77777777" w:rsidTr="00D373E9">
        <w:tc>
          <w:tcPr>
            <w:tcW w:w="3240" w:type="dxa"/>
          </w:tcPr>
          <w:p w14:paraId="224453AE" w14:textId="77777777" w:rsidR="00F7537D" w:rsidRPr="00F7537D" w:rsidRDefault="00F7537D" w:rsidP="00F7537D">
            <w:pPr>
              <w:numPr>
                <w:ilvl w:val="0"/>
                <w:numId w:val="44"/>
              </w:numPr>
              <w:spacing w:before="240" w:after="200"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  <w:cs/>
              </w:rPr>
              <w:t>...................................</w:t>
            </w:r>
          </w:p>
          <w:p w14:paraId="324B0909" w14:textId="77777777" w:rsidR="00F7537D" w:rsidRPr="00F7537D" w:rsidRDefault="00F7537D" w:rsidP="00F7537D">
            <w:pPr>
              <w:spacing w:after="200" w:line="280" w:lineRule="exact"/>
              <w:ind w:left="360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(สาขา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</w:t>
            </w:r>
            <w:r w:rsidRPr="00F7537D">
              <w:rPr>
                <w:rFonts w:eastAsia="Cordia New" w:hint="cs"/>
                <w:color w:val="FF0000"/>
                <w:sz w:val="32"/>
                <w:szCs w:val="32"/>
                <w:cs/>
              </w:rPr>
              <w:t>ถ้ามี</w:t>
            </w:r>
            <w:r w:rsidRPr="00F7537D">
              <w:rPr>
                <w:rFonts w:eastAsia="Cordia New"/>
                <w:color w:val="FF0000"/>
                <w:sz w:val="32"/>
                <w:szCs w:val="32"/>
              </w:rPr>
              <w:t>…………….)</w:t>
            </w:r>
          </w:p>
        </w:tc>
        <w:tc>
          <w:tcPr>
            <w:tcW w:w="3186" w:type="dxa"/>
          </w:tcPr>
          <w:p w14:paraId="03A67B69" w14:textId="77777777" w:rsidR="00F7537D" w:rsidRPr="00F7537D" w:rsidRDefault="00F7537D" w:rsidP="00F7537D">
            <w:pPr>
              <w:spacing w:before="240"/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- ป.ตรี</w:t>
            </w:r>
            <w:r w:rsidRPr="00F7537D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F7537D">
              <w:rPr>
                <w:rFonts w:eastAsia="Cordia New"/>
                <w:sz w:val="32"/>
                <w:szCs w:val="32"/>
              </w:rPr>
              <w:t>......................</w:t>
            </w:r>
          </w:p>
          <w:p w14:paraId="24D91628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F7537D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3733BA0C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- ป.โท</w:t>
            </w:r>
            <w:r w:rsidRPr="00F7537D">
              <w:rPr>
                <w:rFonts w:eastAsia="Cordia New"/>
                <w:sz w:val="32"/>
                <w:szCs w:val="32"/>
                <w:cs/>
              </w:rPr>
              <w:t>........................</w:t>
            </w:r>
            <w:r w:rsidRPr="00F7537D">
              <w:rPr>
                <w:rFonts w:eastAsia="Cordia New"/>
                <w:sz w:val="32"/>
                <w:szCs w:val="32"/>
              </w:rPr>
              <w:t>..................</w:t>
            </w:r>
          </w:p>
          <w:p w14:paraId="56753D11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F7537D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6AB4A5CA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b/>
                <w:bCs/>
                <w:sz w:val="32"/>
                <w:szCs w:val="32"/>
                <w:cs/>
              </w:rPr>
              <w:t>- ป.เอก</w:t>
            </w:r>
            <w:r w:rsidRPr="00F7537D">
              <w:rPr>
                <w:rFonts w:eastAsia="Cordia New"/>
                <w:sz w:val="32"/>
                <w:szCs w:val="32"/>
                <w:cs/>
              </w:rPr>
              <w:t>.......................................</w:t>
            </w:r>
          </w:p>
          <w:p w14:paraId="2F4936D0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  <w:cs/>
              </w:rPr>
              <w:t>...................</w:t>
            </w:r>
            <w:r w:rsidRPr="00F7537D">
              <w:rPr>
                <w:rFonts w:eastAsia="Cordia New"/>
                <w:sz w:val="32"/>
                <w:szCs w:val="32"/>
              </w:rPr>
              <w:t>...............................</w:t>
            </w:r>
          </w:p>
          <w:p w14:paraId="26C889C7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</w:p>
          <w:p w14:paraId="765A6451" w14:textId="77777777" w:rsidR="00F7537D" w:rsidRPr="00F7537D" w:rsidRDefault="00F7537D" w:rsidP="00F7537D">
            <w:pPr>
              <w:jc w:val="both"/>
              <w:rPr>
                <w:rFonts w:eastAsia="Cordia New"/>
                <w:sz w:val="32"/>
                <w:szCs w:val="32"/>
              </w:rPr>
            </w:pPr>
          </w:p>
        </w:tc>
        <w:tc>
          <w:tcPr>
            <w:tcW w:w="3654" w:type="dxa"/>
          </w:tcPr>
          <w:p w14:paraId="04C76D24" w14:textId="77777777" w:rsidR="00F7537D" w:rsidRPr="00F7537D" w:rsidRDefault="00F7537D" w:rsidP="00F7537D">
            <w:pPr>
              <w:spacing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</w:rPr>
              <w:t>1</w:t>
            </w:r>
            <w:r w:rsidRPr="00F7537D">
              <w:rPr>
                <w:rFonts w:eastAsia="Cordia New"/>
                <w:sz w:val="32"/>
                <w:szCs w:val="32"/>
                <w:cs/>
              </w:rPr>
              <w:t>. งานวิจัย</w:t>
            </w:r>
          </w:p>
          <w:p w14:paraId="71B2BF57" w14:textId="77777777" w:rsidR="00F7537D" w:rsidRPr="00F7537D" w:rsidRDefault="00F7537D" w:rsidP="00F7537D">
            <w:pPr>
              <w:jc w:val="left"/>
              <w:rPr>
                <w:rFonts w:eastAsia="Cordia New"/>
                <w:spacing w:val="-4"/>
                <w:sz w:val="32"/>
                <w:szCs w:val="32"/>
              </w:rPr>
            </w:pPr>
            <w:r w:rsidRPr="00F7537D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(</w:t>
            </w:r>
            <w:r w:rsidRPr="00F7537D">
              <w:rPr>
                <w:rFonts w:eastAsia="Cordia New" w:hint="cs"/>
                <w:color w:val="FF0000"/>
                <w:spacing w:val="-4"/>
                <w:sz w:val="32"/>
                <w:szCs w:val="32"/>
                <w:cs/>
              </w:rPr>
              <w:t>รายการผลงานวิชาการจำนวนขั้นต่ำตามเกณฑ์</w:t>
            </w:r>
            <w:r w:rsidRPr="00F7537D">
              <w:rPr>
                <w:rFonts w:eastAsia="Cordia New"/>
                <w:color w:val="FF0000"/>
                <w:spacing w:val="-4"/>
                <w:sz w:val="32"/>
                <w:szCs w:val="32"/>
                <w:cs/>
              </w:rPr>
              <w:t>)</w:t>
            </w:r>
            <w:r w:rsidRPr="00F7537D">
              <w:rPr>
                <w:rFonts w:eastAsia="Cordia New"/>
                <w:spacing w:val="-4"/>
                <w:sz w:val="32"/>
                <w:szCs w:val="32"/>
              </w:rPr>
              <w:t xml:space="preserve">   </w:t>
            </w:r>
          </w:p>
          <w:p w14:paraId="71634E76" w14:textId="77777777" w:rsidR="00F7537D" w:rsidRPr="00F7537D" w:rsidRDefault="00F7537D" w:rsidP="00F7537D">
            <w:pPr>
              <w:spacing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</w:rPr>
              <w:t>2</w:t>
            </w:r>
            <w:r w:rsidRPr="00F7537D">
              <w:rPr>
                <w:rFonts w:eastAsia="Cordia New"/>
                <w:sz w:val="32"/>
                <w:szCs w:val="32"/>
                <w:cs/>
              </w:rPr>
              <w:t>. ตำราเรียน</w:t>
            </w:r>
          </w:p>
          <w:p w14:paraId="09C5E767" w14:textId="77777777" w:rsidR="00F7537D" w:rsidRPr="00F7537D" w:rsidRDefault="00F7537D" w:rsidP="00F7537D">
            <w:pPr>
              <w:spacing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</w:rPr>
              <w:t xml:space="preserve">    -</w:t>
            </w:r>
          </w:p>
          <w:p w14:paraId="084B0881" w14:textId="77777777" w:rsidR="00F7537D" w:rsidRPr="00F7537D" w:rsidRDefault="00F7537D" w:rsidP="00F7537D">
            <w:pPr>
              <w:spacing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</w:rPr>
              <w:t xml:space="preserve">    -</w:t>
            </w:r>
          </w:p>
          <w:p w14:paraId="4191E52D" w14:textId="77777777" w:rsidR="00F7537D" w:rsidRPr="00F7537D" w:rsidRDefault="00F7537D" w:rsidP="00F7537D">
            <w:pPr>
              <w:spacing w:line="280" w:lineRule="exact"/>
              <w:jc w:val="left"/>
              <w:rPr>
                <w:rFonts w:eastAsia="Cordia New"/>
                <w:sz w:val="32"/>
                <w:szCs w:val="32"/>
              </w:rPr>
            </w:pPr>
            <w:r w:rsidRPr="00F7537D">
              <w:rPr>
                <w:rFonts w:eastAsia="Cordia New"/>
                <w:sz w:val="32"/>
                <w:szCs w:val="32"/>
                <w:cs/>
              </w:rPr>
              <w:t>3. ภาระงานสอน</w:t>
            </w:r>
          </w:p>
          <w:p w14:paraId="1511BE8D" w14:textId="77777777" w:rsidR="00F7537D" w:rsidRPr="00F7537D" w:rsidRDefault="00F7537D" w:rsidP="00F7537D">
            <w:pPr>
              <w:spacing w:line="276" w:lineRule="auto"/>
              <w:jc w:val="left"/>
              <w:rPr>
                <w:rFonts w:eastAsia="Cordia New"/>
                <w:i/>
                <w:iCs/>
                <w:color w:val="FF0000"/>
                <w:sz w:val="32"/>
                <w:szCs w:val="32"/>
              </w:rPr>
            </w:pPr>
            <w:r w:rsidRPr="00F7537D">
              <w:rPr>
                <w:rFonts w:eastAsia="Cordia New"/>
                <w:i/>
                <w:iCs/>
                <w:color w:val="FF0000"/>
                <w:spacing w:val="-8"/>
                <w:sz w:val="32"/>
                <w:szCs w:val="32"/>
                <w:cs/>
              </w:rPr>
              <w:t>(ให้ระบุชื่อวิชา  และชั่วโมงการสอนต่อสัปดาห์)</w:t>
            </w:r>
          </w:p>
        </w:tc>
      </w:tr>
    </w:tbl>
    <w:p w14:paraId="71BBF440" w14:textId="4840CD37" w:rsidR="00DC2CEE" w:rsidRDefault="00DC2CEE" w:rsidP="00DC2CEE">
      <w:pPr>
        <w:pStyle w:val="PS-subtopic"/>
      </w:pPr>
      <w:r>
        <w:t xml:space="preserve">2. </w:t>
      </w:r>
      <w:r>
        <w:rPr>
          <w:rFonts w:hint="cs"/>
          <w:cs/>
        </w:rPr>
        <w:t>อาจารย์พิเศษ</w:t>
      </w:r>
      <w:r w:rsidR="004F2E7D">
        <w:rPr>
          <w:rFonts w:hint="cs"/>
          <w:cs/>
        </w:rPr>
        <w:t xml:space="preserve"> (ถ้ามี)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3003"/>
        <w:gridCol w:w="3004"/>
        <w:gridCol w:w="3769"/>
      </w:tblGrid>
      <w:tr w:rsidR="00DC2CEE" w14:paraId="28DEE340" w14:textId="77777777" w:rsidTr="0049775D">
        <w:trPr>
          <w:tblHeader/>
        </w:trPr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3E35D8FA" w14:textId="56A23877" w:rsidR="00DC2CEE" w:rsidRPr="00DC2CEE" w:rsidRDefault="00DC2CEE" w:rsidP="00DC2CEE">
            <w:pPr>
              <w:jc w:val="center"/>
              <w:rPr>
                <w:b/>
                <w:bCs/>
              </w:rPr>
            </w:pPr>
            <w:r w:rsidRPr="00DC2CEE">
              <w:rPr>
                <w:rFonts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32D1BFF8" w14:textId="4191B60E" w:rsidR="00DC2CEE" w:rsidRPr="00DC2CEE" w:rsidRDefault="00DC2CEE" w:rsidP="00DC2CEE">
            <w:pPr>
              <w:jc w:val="center"/>
              <w:rPr>
                <w:b/>
                <w:bCs/>
              </w:rPr>
            </w:pPr>
            <w:r w:rsidRPr="00DC2CEE">
              <w:rPr>
                <w:rFonts w:hint="cs"/>
                <w:b/>
                <w:bCs/>
                <w:cs/>
              </w:rPr>
              <w:t>คุณวุฒิ/สาขาวิชา/สถานศึกษา</w:t>
            </w:r>
          </w:p>
        </w:tc>
        <w:tc>
          <w:tcPr>
            <w:tcW w:w="3769" w:type="dxa"/>
            <w:shd w:val="clear" w:color="auto" w:fill="D9D9D9" w:themeFill="background1" w:themeFillShade="D9"/>
            <w:vAlign w:val="center"/>
          </w:tcPr>
          <w:p w14:paraId="33BE5C12" w14:textId="678DDCC7" w:rsidR="00DC2CEE" w:rsidRPr="00DC2CEE" w:rsidRDefault="00DC2CEE" w:rsidP="00DC2CEE">
            <w:pPr>
              <w:jc w:val="center"/>
              <w:rPr>
                <w:b/>
                <w:bCs/>
              </w:rPr>
            </w:pPr>
            <w:r w:rsidRPr="00DC2CEE">
              <w:rPr>
                <w:rFonts w:hint="cs"/>
                <w:b/>
                <w:bCs/>
                <w:cs/>
              </w:rPr>
              <w:t>สถานทื่ทำงาน</w:t>
            </w:r>
          </w:p>
        </w:tc>
      </w:tr>
      <w:tr w:rsidR="00DC2CEE" w14:paraId="3BBEDED5" w14:textId="77777777" w:rsidTr="0049775D">
        <w:tc>
          <w:tcPr>
            <w:tcW w:w="3003" w:type="dxa"/>
          </w:tcPr>
          <w:p w14:paraId="09C0D762" w14:textId="459108D7" w:rsidR="00DC2CEE" w:rsidRDefault="00DC2CEE" w:rsidP="00DC2CEE">
            <w:r>
              <w:rPr>
                <w:rFonts w:hint="cs"/>
                <w:cs/>
              </w:rPr>
              <w:t xml:space="preserve">1. </w:t>
            </w:r>
          </w:p>
        </w:tc>
        <w:tc>
          <w:tcPr>
            <w:tcW w:w="3004" w:type="dxa"/>
          </w:tcPr>
          <w:p w14:paraId="461388DE" w14:textId="680CEC9B" w:rsidR="00621DE0" w:rsidRPr="00621DE0" w:rsidRDefault="00621DE0" w:rsidP="00DC2CEE">
            <w:pPr>
              <w:jc w:val="left"/>
              <w:rPr>
                <w:cs/>
              </w:rPr>
            </w:pPr>
          </w:p>
        </w:tc>
        <w:tc>
          <w:tcPr>
            <w:tcW w:w="3769" w:type="dxa"/>
          </w:tcPr>
          <w:p w14:paraId="76768450" w14:textId="026671D5" w:rsidR="00DC2CEE" w:rsidRDefault="00621DE0" w:rsidP="004F2E7D">
            <w:pPr>
              <w:jc w:val="left"/>
            </w:pPr>
            <w:r w:rsidRPr="00EA75FA">
              <w:rPr>
                <w:color w:val="FF0000"/>
                <w:cs/>
              </w:rPr>
              <w:t xml:space="preserve">บริษัท </w:t>
            </w:r>
            <w:r w:rsidR="004F2E7D" w:rsidRPr="00EA75FA">
              <w:rPr>
                <w:rFonts w:hint="cs"/>
                <w:color w:val="FF0000"/>
                <w:cs/>
              </w:rPr>
              <w:t>............................</w:t>
            </w:r>
          </w:p>
        </w:tc>
      </w:tr>
      <w:tr w:rsidR="00DC2CEE" w14:paraId="0986FEA6" w14:textId="77777777" w:rsidTr="0049775D">
        <w:tc>
          <w:tcPr>
            <w:tcW w:w="3003" w:type="dxa"/>
          </w:tcPr>
          <w:p w14:paraId="24776F44" w14:textId="3637C2C1" w:rsidR="00DC2CEE" w:rsidRPr="004F2E7D" w:rsidRDefault="00DC2CEE" w:rsidP="00DC2CEE">
            <w:pPr>
              <w:rPr>
                <w:highlight w:val="yellow"/>
              </w:rPr>
            </w:pPr>
          </w:p>
        </w:tc>
        <w:tc>
          <w:tcPr>
            <w:tcW w:w="3004" w:type="dxa"/>
          </w:tcPr>
          <w:p w14:paraId="14F44E09" w14:textId="72F4D90D" w:rsidR="00621DE0" w:rsidRPr="004F2E7D" w:rsidRDefault="00621DE0" w:rsidP="00621DE0">
            <w:pPr>
              <w:jc w:val="left"/>
              <w:rPr>
                <w:highlight w:val="yellow"/>
                <w:cs/>
              </w:rPr>
            </w:pPr>
          </w:p>
        </w:tc>
        <w:tc>
          <w:tcPr>
            <w:tcW w:w="3769" w:type="dxa"/>
          </w:tcPr>
          <w:p w14:paraId="7B6269EF" w14:textId="2036DB70" w:rsidR="00DC2CEE" w:rsidRPr="004F2E7D" w:rsidRDefault="00DC2CEE" w:rsidP="00621DE0">
            <w:pPr>
              <w:jc w:val="left"/>
              <w:rPr>
                <w:highlight w:val="yellow"/>
              </w:rPr>
            </w:pPr>
          </w:p>
        </w:tc>
      </w:tr>
    </w:tbl>
    <w:p w14:paraId="3B043F49" w14:textId="7340435A" w:rsidR="004808EF" w:rsidRDefault="004808EF" w:rsidP="004F2E7D">
      <w:pPr>
        <w:pStyle w:val="PS-subtopic"/>
        <w:spacing w:after="120"/>
        <w:rPr>
          <w:color w:val="000000" w:themeColor="text1"/>
          <w:cs/>
        </w:rPr>
      </w:pPr>
      <w:r>
        <w:rPr>
          <w:color w:val="000000" w:themeColor="text1"/>
          <w:cs/>
        </w:rPr>
        <w:br w:type="page"/>
      </w:r>
    </w:p>
    <w:p w14:paraId="3225CB7E" w14:textId="0D1007B4" w:rsidR="00944980" w:rsidRDefault="00E679CD" w:rsidP="004F2E7D">
      <w:pPr>
        <w:pStyle w:val="PS-subtopic"/>
        <w:spacing w:after="120"/>
        <w:rPr>
          <w:color w:val="000000" w:themeColor="text1"/>
        </w:rPr>
      </w:pPr>
      <w:r w:rsidRPr="0002333C">
        <w:rPr>
          <w:rFonts w:hint="cs"/>
          <w:color w:val="000000" w:themeColor="text1"/>
          <w:cs/>
        </w:rPr>
        <w:lastRenderedPageBreak/>
        <w:t>3.</w:t>
      </w:r>
      <w:r w:rsidRPr="0002333C">
        <w:rPr>
          <w:color w:val="000000" w:themeColor="text1"/>
          <w:cs/>
        </w:rPr>
        <w:tab/>
      </w:r>
      <w:r w:rsidR="00DB731C" w:rsidRPr="0002333C">
        <w:rPr>
          <w:rFonts w:hint="cs"/>
          <w:color w:val="000000" w:themeColor="text1"/>
          <w:cs/>
        </w:rPr>
        <w:t>แผน</w:t>
      </w:r>
      <w:r w:rsidRPr="0002333C">
        <w:rPr>
          <w:rFonts w:hint="cs"/>
          <w:color w:val="000000" w:themeColor="text1"/>
          <w:cs/>
        </w:rPr>
        <w:t>พัฒนา</w:t>
      </w:r>
      <w:r w:rsidR="00DB731C" w:rsidRPr="0002333C">
        <w:rPr>
          <w:rFonts w:hint="cs"/>
          <w:color w:val="000000" w:themeColor="text1"/>
          <w:cs/>
        </w:rPr>
        <w:t>บุคลากรสายวิชาการ</w:t>
      </w:r>
      <w:r w:rsidR="00261784" w:rsidRPr="0002333C">
        <w:rPr>
          <w:rFonts w:hint="cs"/>
          <w:color w:val="000000" w:themeColor="text1"/>
          <w:cs/>
        </w:rPr>
        <w:t>ของ</w:t>
      </w:r>
      <w:r w:rsidR="00BC526A" w:rsidRPr="0002333C">
        <w:rPr>
          <w:rFonts w:hint="cs"/>
          <w:color w:val="000000" w:themeColor="text1"/>
          <w:cs/>
        </w:rPr>
        <w:t>ส่วนงานวิชาการ</w:t>
      </w:r>
      <w:r w:rsidR="00DB731C" w:rsidRPr="0002333C">
        <w:rPr>
          <w:rFonts w:hint="cs"/>
          <w:color w:val="000000" w:themeColor="text1"/>
          <w:cs/>
        </w:rPr>
        <w:t>ที่เกี่ยวข้องกับหลักสูตร</w:t>
      </w:r>
    </w:p>
    <w:p w14:paraId="4E3F4AA9" w14:textId="77777777" w:rsidR="00F7537D" w:rsidRPr="00F7537D" w:rsidRDefault="00F7537D" w:rsidP="00F7537D">
      <w:pPr>
        <w:ind w:firstLine="369"/>
        <w:rPr>
          <w:b/>
          <w:bCs/>
        </w:rPr>
      </w:pPr>
      <w:r w:rsidRPr="00F7537D">
        <w:rPr>
          <w:b/>
          <w:bCs/>
        </w:rPr>
        <w:t>3.1</w:t>
      </w:r>
      <w:r w:rsidRPr="00F7537D">
        <w:rPr>
          <w:b/>
          <w:bCs/>
          <w:cs/>
        </w:rPr>
        <w:t xml:space="preserve"> การเตรียมการสำหรับอาจารย์ใหม่และอาจารย์พิเศษ </w:t>
      </w:r>
      <w:r w:rsidRPr="00F7537D">
        <w:rPr>
          <w:b/>
          <w:bCs/>
          <w:cs/>
        </w:rPr>
        <w:tab/>
      </w:r>
    </w:p>
    <w:p w14:paraId="6D2006C4" w14:textId="77777777" w:rsidR="00F7537D" w:rsidRPr="00F7537D" w:rsidRDefault="00F7537D" w:rsidP="00F7537D">
      <w:pPr>
        <w:rPr>
          <w:color w:val="0070C0"/>
        </w:rPr>
      </w:pPr>
      <w:r w:rsidRPr="00F7537D">
        <w:rPr>
          <w:color w:val="0070C0"/>
        </w:rPr>
        <w:t>(</w:t>
      </w:r>
      <w:r w:rsidRPr="00F7537D">
        <w:rPr>
          <w:color w:val="0070C0"/>
          <w:cs/>
        </w:rPr>
        <w:t>อธิบายกระบวนการปฐมนิเทศ หรือการโค้ชอาจารยใหมและอาจารยพิเศษ เพื่อใหอาจารยเขาใจถึงหลักสูตร การจัดการเรียนรู้ การวัดประเมินผลและบทบาทของอาจารย์ที่มีต่อหลักสูตรและรายวิชาที่ตนรับผิดชอบสอน)</w:t>
      </w:r>
    </w:p>
    <w:p w14:paraId="00B07116" w14:textId="77777777" w:rsidR="00F7537D" w:rsidRDefault="00F7537D" w:rsidP="00F7537D">
      <w:r>
        <w:t>……...………………………………………………………………………………………………</w:t>
      </w:r>
    </w:p>
    <w:p w14:paraId="7F443A9F" w14:textId="0BEF116B" w:rsidR="00F7537D" w:rsidRDefault="00F7537D" w:rsidP="00F7537D">
      <w:r>
        <w:t>……...………………………………………………………………………………………………</w:t>
      </w:r>
    </w:p>
    <w:p w14:paraId="37CD11D2" w14:textId="77777777" w:rsidR="00F7537D" w:rsidRPr="00F7537D" w:rsidRDefault="00F7537D" w:rsidP="00F7537D">
      <w:pPr>
        <w:ind w:firstLine="426"/>
        <w:jc w:val="both"/>
        <w:rPr>
          <w:b/>
          <w:bCs/>
        </w:rPr>
      </w:pPr>
      <w:r w:rsidRPr="00F7537D">
        <w:rPr>
          <w:b/>
          <w:bCs/>
        </w:rPr>
        <w:t>3.2</w:t>
      </w:r>
      <w:r w:rsidRPr="00F7537D">
        <w:rPr>
          <w:b/>
          <w:bCs/>
          <w:cs/>
        </w:rPr>
        <w:t xml:space="preserve"> การพัฒนาสมรรถนะอาจารย์ผู้รับผิดชอบ อาจารย์ประจำ และอาจารย์ผู้สอนในหลักสูตร</w:t>
      </w:r>
    </w:p>
    <w:p w14:paraId="27679F1D" w14:textId="72B8E8BA" w:rsidR="00F7537D" w:rsidRPr="00F7537D" w:rsidRDefault="00F7537D" w:rsidP="00F7537D">
      <w:pPr>
        <w:rPr>
          <w:color w:val="0070C0"/>
        </w:rPr>
      </w:pPr>
      <w:r w:rsidRPr="00F7537D">
        <w:rPr>
          <w:color w:val="0070C0"/>
        </w:rPr>
        <w:t>(</w:t>
      </w:r>
      <w:r w:rsidRPr="00F7537D">
        <w:rPr>
          <w:color w:val="0070C0"/>
          <w:cs/>
        </w:rPr>
        <w:t>อธิบายถึงกระบวนการ หรือแนวทางการพัฒนาสมรรถนะด้านการจัดการเรียนการสอน การวัดและการประเมินผล ด้านวิชาการ หรือด้านวิชาชีพ อาจารย์ผู้รับผิดชอบ อาจารย์ประจำ และอาจารย์ผู้สอนในหลักสูตร ที่สถาบัน หรือคณะ หรือภาควิชาดำเนิน)</w:t>
      </w:r>
      <w:r w:rsidRPr="00F7537D">
        <w:rPr>
          <w:color w:val="0070C0"/>
          <w:cs/>
        </w:rPr>
        <w:tab/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DD0BEA" w:rsidRPr="00DD0BEA" w14:paraId="038F8EAC" w14:textId="77777777" w:rsidTr="0049775D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6CA8E193" w14:textId="0EC1823C" w:rsidR="00C51B0C" w:rsidRPr="00DD0BEA" w:rsidRDefault="00C51B0C" w:rsidP="00C51B0C">
            <w:pPr>
              <w:jc w:val="center"/>
              <w:rPr>
                <w:b/>
                <w:bCs/>
              </w:rPr>
            </w:pPr>
            <w:r w:rsidRPr="00DD0BEA">
              <w:rPr>
                <w:rFonts w:hint="cs"/>
                <w:b/>
                <w:bCs/>
                <w:cs/>
              </w:rPr>
              <w:t>การพัฒนาสมรรถนะ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5E2A98F" w14:textId="480A4107" w:rsidR="00C51B0C" w:rsidRPr="00DD0BEA" w:rsidRDefault="00C51B0C" w:rsidP="00C51B0C">
            <w:pPr>
              <w:jc w:val="center"/>
              <w:rPr>
                <w:b/>
                <w:bCs/>
              </w:rPr>
            </w:pPr>
            <w:r w:rsidRPr="00DD0BEA">
              <w:rPr>
                <w:rFonts w:hint="cs"/>
                <w:b/>
                <w:bCs/>
                <w:cs/>
              </w:rPr>
              <w:t>กระบวนการหรือแนวทางพัฒนา</w:t>
            </w:r>
          </w:p>
        </w:tc>
      </w:tr>
      <w:tr w:rsidR="00DD0BEA" w:rsidRPr="00DD0BEA" w14:paraId="5BA17A08" w14:textId="77777777" w:rsidTr="0049775D">
        <w:tc>
          <w:tcPr>
            <w:tcW w:w="3114" w:type="dxa"/>
          </w:tcPr>
          <w:p w14:paraId="3561070B" w14:textId="6369E48D" w:rsidR="00C51B0C" w:rsidRPr="00DD0BEA" w:rsidRDefault="00C51B0C" w:rsidP="00C51B0C">
            <w:r w:rsidRPr="00DD0BEA">
              <w:rPr>
                <w:rFonts w:hint="cs"/>
                <w:cs/>
              </w:rPr>
              <w:t>1. ด้านการจัดการเรียนการสอน</w:t>
            </w:r>
            <w:r w:rsidR="00F5299B" w:rsidRPr="00DD0BEA">
              <w:rPr>
                <w:rFonts w:hint="cs"/>
                <w:cs/>
              </w:rPr>
              <w:t xml:space="preserve"> และ/หรือการวัดและการประเมินผล</w:t>
            </w:r>
          </w:p>
        </w:tc>
        <w:tc>
          <w:tcPr>
            <w:tcW w:w="6662" w:type="dxa"/>
          </w:tcPr>
          <w:p w14:paraId="6658116D" w14:textId="38E4BAAC" w:rsidR="00561838" w:rsidRPr="00DD0BEA" w:rsidRDefault="00561838" w:rsidP="00E12BEF">
            <w:pPr>
              <w:pStyle w:val="a3"/>
              <w:numPr>
                <w:ilvl w:val="0"/>
                <w:numId w:val="25"/>
              </w:numPr>
              <w:ind w:left="176" w:hanging="176"/>
            </w:pPr>
          </w:p>
        </w:tc>
      </w:tr>
      <w:tr w:rsidR="00DD0BEA" w:rsidRPr="00DD0BEA" w14:paraId="68E48C31" w14:textId="77777777" w:rsidTr="0049775D">
        <w:tc>
          <w:tcPr>
            <w:tcW w:w="3114" w:type="dxa"/>
          </w:tcPr>
          <w:p w14:paraId="5B6E24E3" w14:textId="5D09BD7A" w:rsidR="00C51B0C" w:rsidRPr="00DD0BEA" w:rsidRDefault="00F5299B" w:rsidP="00C51B0C">
            <w:r w:rsidRPr="00DD0BEA">
              <w:rPr>
                <w:rFonts w:hint="cs"/>
                <w:cs/>
              </w:rPr>
              <w:t>2</w:t>
            </w:r>
            <w:r w:rsidR="00C51B0C" w:rsidRPr="00DD0BEA">
              <w:rPr>
                <w:rFonts w:hint="cs"/>
                <w:cs/>
              </w:rPr>
              <w:t>. ด้าน</w:t>
            </w:r>
            <w:r w:rsidR="004F2E7D" w:rsidRPr="00DD0BEA">
              <w:rPr>
                <w:rFonts w:hint="cs"/>
                <w:cs/>
              </w:rPr>
              <w:t>วิชาการ/วิจัย/นวัตกรรม/</w:t>
            </w:r>
            <w:r w:rsidR="00897ACD" w:rsidRPr="00DD0BEA">
              <w:rPr>
                <w:rFonts w:hint="cs"/>
                <w:cs/>
              </w:rPr>
              <w:t>งานสร้างสรรค์</w:t>
            </w:r>
          </w:p>
        </w:tc>
        <w:tc>
          <w:tcPr>
            <w:tcW w:w="6662" w:type="dxa"/>
          </w:tcPr>
          <w:p w14:paraId="2B8A04BD" w14:textId="1B85955D" w:rsidR="003C4EB2" w:rsidRPr="00DD0BEA" w:rsidRDefault="003C4EB2" w:rsidP="00E12BEF">
            <w:pPr>
              <w:pStyle w:val="a3"/>
              <w:numPr>
                <w:ilvl w:val="0"/>
                <w:numId w:val="25"/>
              </w:numPr>
              <w:ind w:left="176" w:hanging="176"/>
            </w:pPr>
          </w:p>
        </w:tc>
      </w:tr>
      <w:tr w:rsidR="00DD0BEA" w:rsidRPr="00DD0BEA" w14:paraId="4BBF7726" w14:textId="77777777" w:rsidTr="0049775D">
        <w:tc>
          <w:tcPr>
            <w:tcW w:w="3114" w:type="dxa"/>
          </w:tcPr>
          <w:p w14:paraId="22E32339" w14:textId="4943FAAA" w:rsidR="00C51B0C" w:rsidRPr="00DD0BEA" w:rsidRDefault="00F5299B" w:rsidP="00C51B0C">
            <w:r w:rsidRPr="00DD0BEA">
              <w:rPr>
                <w:rFonts w:hint="cs"/>
                <w:cs/>
              </w:rPr>
              <w:t>3</w:t>
            </w:r>
            <w:r w:rsidR="00C51B0C" w:rsidRPr="00DD0BEA">
              <w:rPr>
                <w:rFonts w:hint="cs"/>
                <w:cs/>
              </w:rPr>
              <w:t>. ด้านวิชาชีพ</w:t>
            </w:r>
            <w:r w:rsidRPr="00DD0BEA">
              <w:rPr>
                <w:rFonts w:hint="cs"/>
                <w:cs/>
              </w:rPr>
              <w:t xml:space="preserve"> (ถ้ามี)</w:t>
            </w:r>
          </w:p>
        </w:tc>
        <w:tc>
          <w:tcPr>
            <w:tcW w:w="6662" w:type="dxa"/>
          </w:tcPr>
          <w:p w14:paraId="7ECAF900" w14:textId="6EBFDE2F" w:rsidR="00C51B0C" w:rsidRPr="00DD0BEA" w:rsidRDefault="00C51B0C" w:rsidP="00E12BEF">
            <w:pPr>
              <w:pStyle w:val="a3"/>
              <w:numPr>
                <w:ilvl w:val="0"/>
                <w:numId w:val="25"/>
              </w:numPr>
              <w:ind w:left="176" w:hanging="176"/>
            </w:pPr>
          </w:p>
        </w:tc>
      </w:tr>
    </w:tbl>
    <w:p w14:paraId="5AFE4F18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70B6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14:paraId="692D41CE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0B61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Pr="00C70B6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สิ่งสนับสนุนด้านกายภาพ</w:t>
      </w:r>
    </w:p>
    <w:p w14:paraId="08425FDE" w14:textId="77777777" w:rsidR="0049775D" w:rsidRPr="0049775D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อธิบายความพร้อมของสิ่งสนับสนุนการเรียนรู้ทางกายภาพ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เช่น อาคาร สถานที่ ห้องปฏิบัติการ ครุภัณฑ์ อุปกรณ์ 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และสิ่งอำนวยความสะดวกที่เอื้อต่อการเรียนรู้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14:paraId="75648DEE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2DA5CBD6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4C89ABA1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B6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C70B6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สิ่งสนัสนุนด้านแหล่งเรียนรู้</w:t>
      </w:r>
    </w:p>
    <w:p w14:paraId="588A25FD" w14:textId="77777777" w:rsidR="0049775D" w:rsidRPr="0049775D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อธิบายความพร้อมของ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แหล่งเรียนรู้ทั้งภายใน และภายนอกสถาบัน เช่น ห้องสมุด ห้องสมุดเสมือน ฐานข้อมูลงานวิจัย ฐานข้อมูลหนังสืออิเล็กทรอนิกส์ และสถานประกอบการเครือข่าย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ที่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หลักสูตรสามารถใช้เป็นแหล่ง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เรียนรู้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14:paraId="46E04755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251D5B5A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72464C81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0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B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B61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C70B6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สิ่งสนับสนุนด้านเทคโนโลยี</w:t>
      </w:r>
    </w:p>
    <w:p w14:paraId="0DF1F5A4" w14:textId="77777777" w:rsidR="0049775D" w:rsidRPr="0049775D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>อธิบายความพร้อมของ</w:t>
      </w:r>
      <w:r w:rsidRPr="0049775D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อุปกรณ์อิเล็กทรอนิกส์ อุปกรณ์คอมพิวเตอร์ ระบบเทคโนโลยีเครือข่าย </w:t>
      </w:r>
      <w:r w:rsidRPr="0049775D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ที่เอื้อต่อการเรียนรู้) </w:t>
      </w:r>
    </w:p>
    <w:p w14:paraId="166942F6" w14:textId="77777777" w:rsidR="0049775D" w:rsidRPr="00C70B61" w:rsidRDefault="0049775D" w:rsidP="0049775D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02DA0B21" w14:textId="4C33868C" w:rsidR="00C60CB4" w:rsidRPr="004808EF" w:rsidRDefault="0049775D" w:rsidP="004808EF">
      <w:pPr>
        <w:pStyle w:val="11"/>
        <w:widowControl w:val="0"/>
        <w:tabs>
          <w:tab w:val="left" w:pos="142"/>
          <w:tab w:val="left" w:pos="357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B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C60CB4">
        <w:rPr>
          <w:cs/>
        </w:rPr>
        <w:br w:type="page"/>
      </w:r>
    </w:p>
    <w:p w14:paraId="4C218153" w14:textId="77777777" w:rsidR="00175B14" w:rsidRDefault="00C60CB4" w:rsidP="00175B14">
      <w:pPr>
        <w:pStyle w:val="PS-Topic"/>
      </w:pPr>
      <w:r>
        <w:rPr>
          <w:rFonts w:hint="cs"/>
          <w:cs/>
        </w:rPr>
        <w:lastRenderedPageBreak/>
        <w:t xml:space="preserve">หมวดที่ </w:t>
      </w:r>
      <w:r w:rsidR="0010136D">
        <w:rPr>
          <w:rFonts w:hint="cs"/>
          <w:cs/>
        </w:rPr>
        <w:t>6</w:t>
      </w:r>
      <w:r>
        <w:rPr>
          <w:rFonts w:hint="cs"/>
          <w:cs/>
        </w:rPr>
        <w:t xml:space="preserve"> การประเมินผลการเรียนและเกณฑ์การสำเร็จการศึกษา</w:t>
      </w:r>
    </w:p>
    <w:p w14:paraId="07C0D61E" w14:textId="76702E68" w:rsidR="00C60CB4" w:rsidRPr="00175B14" w:rsidRDefault="00175B14" w:rsidP="00175B14">
      <w:pPr>
        <w:pStyle w:val="PS-Topic"/>
        <w:spacing w:after="0"/>
        <w:jc w:val="left"/>
        <w:rPr>
          <w:sz w:val="32"/>
          <w:szCs w:val="32"/>
        </w:rPr>
      </w:pPr>
      <w:r w:rsidRPr="00175B14">
        <w:rPr>
          <w:rFonts w:hint="cs"/>
          <w:sz w:val="32"/>
          <w:szCs w:val="32"/>
          <w:cs/>
        </w:rPr>
        <w:t>1.</w:t>
      </w:r>
      <w:r>
        <w:rPr>
          <w:rFonts w:hint="cs"/>
          <w:sz w:val="32"/>
          <w:szCs w:val="32"/>
          <w:cs/>
        </w:rPr>
        <w:t xml:space="preserve">   </w:t>
      </w:r>
      <w:r w:rsidR="00C60CB4" w:rsidRPr="00175B14">
        <w:rPr>
          <w:rFonts w:hint="cs"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14:paraId="152E616F" w14:textId="68DC3D00" w:rsidR="0049775D" w:rsidRPr="0049775D" w:rsidRDefault="0049775D" w:rsidP="0049775D">
      <w:pPr>
        <w:pStyle w:val="PSBody"/>
        <w:spacing w:after="120"/>
        <w:ind w:firstLine="0"/>
        <w:rPr>
          <w:color w:val="0070C0"/>
        </w:rPr>
      </w:pPr>
      <w:r w:rsidRPr="0049775D">
        <w:rPr>
          <w:color w:val="0070C0"/>
          <w:cs/>
        </w:rPr>
        <w:t>ถ้าหลักสูตรมีนโยบายหรือกฎ ระเบียบ เกี่ยวกับการให้ระดับคะแนน(เกรด)นักศึกษา เพิ่มเติมจากข้อบังคับสถาบัน สามารถระบุเพิ่มเติมได้ แต่ทั้งนี้ต้องไม่ขัดกับข้อบังคับสถาบัน และเกณฑ์มาตรฐานหลักสูตร พ.ศ. 2565 ตามที่กระทรวงการอุดมศึกษา วิทยาศาสตร์ วิจัยและนวัตกรรมกำหนด</w:t>
      </w:r>
    </w:p>
    <w:p w14:paraId="0F3261E4" w14:textId="60C43936" w:rsidR="00F5299B" w:rsidRDefault="00C60CB4" w:rsidP="00F5299B">
      <w:pPr>
        <w:pStyle w:val="PSBody"/>
        <w:spacing w:after="120"/>
      </w:pPr>
      <w:r w:rsidRPr="00C60CB4">
        <w:rPr>
          <w:cs/>
        </w:rPr>
        <w:t>เป็นไปตามข้อบังคับสถาบันเทคโนโลยีพระจอมเกล้าเจ้าคุณ</w:t>
      </w:r>
      <w:r w:rsidRPr="0039176B">
        <w:rPr>
          <w:cs/>
        </w:rPr>
        <w:t>ทหารลาดกระบัง ว่าด้วยการศึกษาระดับ</w:t>
      </w:r>
      <w:r w:rsidR="00BB33D5" w:rsidRPr="0039176B">
        <w:rPr>
          <w:rFonts w:hint="cs"/>
          <w:cs/>
        </w:rPr>
        <w:t>อนุปริญญา สถาบันโคเซ็นฯ</w:t>
      </w:r>
      <w:r w:rsidRPr="0039176B">
        <w:rPr>
          <w:cs/>
        </w:rPr>
        <w:t xml:space="preserve"> พ.ศ. 25</w:t>
      </w:r>
      <w:r w:rsidR="00847613" w:rsidRPr="0039176B">
        <w:t>6</w:t>
      </w:r>
      <w:r w:rsidR="00540CF0" w:rsidRPr="0039176B">
        <w:rPr>
          <w:rFonts w:hint="cs"/>
          <w:cs/>
        </w:rPr>
        <w:t>5</w:t>
      </w:r>
      <w:r w:rsidRPr="0039176B">
        <w:rPr>
          <w:cs/>
        </w:rPr>
        <w:t xml:space="preserve"> (ภาคผนวก ก)</w:t>
      </w:r>
      <w:r w:rsidR="00F5299B" w:rsidRPr="0039176B">
        <w:rPr>
          <w:rFonts w:hint="cs"/>
          <w:cs/>
        </w:rPr>
        <w:t xml:space="preserve"> หลักเกณฑ์การให้ระดับ</w:t>
      </w:r>
      <w:r w:rsidR="00F5299B">
        <w:rPr>
          <w:rFonts w:hint="cs"/>
          <w:cs/>
        </w:rPr>
        <w:t>คะแนนของหลักสูตร มีรายละเอียดดังนี้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3022"/>
        <w:gridCol w:w="2015"/>
        <w:gridCol w:w="2015"/>
        <w:gridCol w:w="2015"/>
      </w:tblGrid>
      <w:tr w:rsidR="001E445A" w14:paraId="4D26DF11" w14:textId="77777777" w:rsidTr="001E445A">
        <w:tc>
          <w:tcPr>
            <w:tcW w:w="3022" w:type="dxa"/>
          </w:tcPr>
          <w:p w14:paraId="1AE2152A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176B">
              <w:rPr>
                <w:rFonts w:hint="cs"/>
                <w:b/>
                <w:bCs/>
                <w:sz w:val="28"/>
                <w:szCs w:val="28"/>
                <w:cs/>
              </w:rPr>
              <w:t>ค่าระดับคะแนน</w:t>
            </w:r>
          </w:p>
        </w:tc>
        <w:tc>
          <w:tcPr>
            <w:tcW w:w="2015" w:type="dxa"/>
          </w:tcPr>
          <w:p w14:paraId="40A0AF53" w14:textId="7230BC53" w:rsidR="001E445A" w:rsidRPr="0039176B" w:rsidRDefault="009B4D2D" w:rsidP="00D373E9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176B">
              <w:rPr>
                <w:rFonts w:hint="cs"/>
                <w:b/>
                <w:bCs/>
                <w:sz w:val="28"/>
                <w:szCs w:val="28"/>
                <w:cs/>
              </w:rPr>
              <w:t>ช่วงคะแนน</w:t>
            </w:r>
          </w:p>
        </w:tc>
        <w:tc>
          <w:tcPr>
            <w:tcW w:w="2015" w:type="dxa"/>
          </w:tcPr>
          <w:p w14:paraId="7228A814" w14:textId="6CD84A20" w:rsidR="001E445A" w:rsidRPr="0039176B" w:rsidRDefault="001E445A" w:rsidP="00D373E9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9176B">
              <w:rPr>
                <w:rFonts w:hint="cs"/>
                <w:b/>
                <w:bCs/>
                <w:sz w:val="28"/>
                <w:szCs w:val="28"/>
                <w:cs/>
              </w:rPr>
              <w:t>แต้ม</w:t>
            </w:r>
          </w:p>
        </w:tc>
        <w:tc>
          <w:tcPr>
            <w:tcW w:w="2015" w:type="dxa"/>
          </w:tcPr>
          <w:p w14:paraId="1CC50393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5B14">
              <w:rPr>
                <w:rFonts w:hint="cs"/>
                <w:b/>
                <w:bCs/>
                <w:sz w:val="28"/>
                <w:szCs w:val="28"/>
                <w:cs/>
              </w:rPr>
              <w:t>ผลการศึกษา</w:t>
            </w:r>
          </w:p>
        </w:tc>
      </w:tr>
      <w:tr w:rsidR="001E445A" w14:paraId="3348B4AC" w14:textId="77777777" w:rsidTr="001E445A">
        <w:tc>
          <w:tcPr>
            <w:tcW w:w="3022" w:type="dxa"/>
          </w:tcPr>
          <w:p w14:paraId="595AECF0" w14:textId="7F05CE8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A+</w:t>
            </w:r>
          </w:p>
        </w:tc>
        <w:tc>
          <w:tcPr>
            <w:tcW w:w="2015" w:type="dxa"/>
          </w:tcPr>
          <w:p w14:paraId="15D5681A" w14:textId="58C419DC" w:rsidR="001E445A" w:rsidRPr="0039176B" w:rsidRDefault="009B4D2D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90 - 100</w:t>
            </w:r>
          </w:p>
        </w:tc>
        <w:tc>
          <w:tcPr>
            <w:tcW w:w="2015" w:type="dxa"/>
          </w:tcPr>
          <w:p w14:paraId="1040950C" w14:textId="0EFBC722" w:rsidR="001E445A" w:rsidRPr="0039176B" w:rsidRDefault="009B4D2D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  <w:cs/>
              </w:rPr>
              <w:t>4.00</w:t>
            </w:r>
          </w:p>
        </w:tc>
        <w:tc>
          <w:tcPr>
            <w:tcW w:w="2015" w:type="dxa"/>
          </w:tcPr>
          <w:p w14:paraId="18A2A961" w14:textId="2787A2A3" w:rsidR="001E445A" w:rsidRPr="00175B14" w:rsidRDefault="00576236" w:rsidP="00D373E9">
            <w:pPr>
              <w:pStyle w:val="PSBody"/>
              <w:ind w:firstLine="0"/>
              <w:jc w:val="center"/>
              <w:rPr>
                <w:sz w:val="28"/>
                <w:szCs w:val="28"/>
                <w:cs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ดีเลิศ</w:t>
            </w:r>
          </w:p>
        </w:tc>
      </w:tr>
      <w:tr w:rsidR="001E445A" w14:paraId="5AA97DEA" w14:textId="77777777" w:rsidTr="001E445A">
        <w:tc>
          <w:tcPr>
            <w:tcW w:w="3022" w:type="dxa"/>
          </w:tcPr>
          <w:p w14:paraId="67485FA6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A</w:t>
            </w:r>
          </w:p>
        </w:tc>
        <w:tc>
          <w:tcPr>
            <w:tcW w:w="2015" w:type="dxa"/>
          </w:tcPr>
          <w:p w14:paraId="03951D73" w14:textId="0D9AAAB9" w:rsidR="001E445A" w:rsidRPr="0039176B" w:rsidRDefault="009B4D2D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80 - 89</w:t>
            </w:r>
          </w:p>
        </w:tc>
        <w:tc>
          <w:tcPr>
            <w:tcW w:w="2015" w:type="dxa"/>
          </w:tcPr>
          <w:p w14:paraId="78D140AE" w14:textId="0052CD28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4.00</w:t>
            </w:r>
          </w:p>
        </w:tc>
        <w:tc>
          <w:tcPr>
            <w:tcW w:w="2015" w:type="dxa"/>
          </w:tcPr>
          <w:p w14:paraId="0EAB3F56" w14:textId="1BA0C833" w:rsidR="001E445A" w:rsidRPr="00175B14" w:rsidRDefault="00876983" w:rsidP="00D373E9">
            <w:pPr>
              <w:pStyle w:val="PSBody"/>
              <w:ind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ดีเยี่ยม</w:t>
            </w:r>
          </w:p>
        </w:tc>
      </w:tr>
      <w:tr w:rsidR="001E445A" w14:paraId="0B13671D" w14:textId="77777777" w:rsidTr="001E445A">
        <w:tc>
          <w:tcPr>
            <w:tcW w:w="3022" w:type="dxa"/>
          </w:tcPr>
          <w:p w14:paraId="33505246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B+</w:t>
            </w:r>
          </w:p>
        </w:tc>
        <w:tc>
          <w:tcPr>
            <w:tcW w:w="2015" w:type="dxa"/>
          </w:tcPr>
          <w:p w14:paraId="1313FCBE" w14:textId="577221EC" w:rsidR="001E445A" w:rsidRPr="0039176B" w:rsidRDefault="009B4D2D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75 - 79</w:t>
            </w:r>
          </w:p>
        </w:tc>
        <w:tc>
          <w:tcPr>
            <w:tcW w:w="2015" w:type="dxa"/>
          </w:tcPr>
          <w:p w14:paraId="2DEDE78D" w14:textId="29894B21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3.50</w:t>
            </w:r>
          </w:p>
        </w:tc>
        <w:tc>
          <w:tcPr>
            <w:tcW w:w="2015" w:type="dxa"/>
          </w:tcPr>
          <w:p w14:paraId="1AD8D295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ดีมาก</w:t>
            </w:r>
          </w:p>
        </w:tc>
      </w:tr>
      <w:tr w:rsidR="001E445A" w14:paraId="4E9DCFF2" w14:textId="77777777" w:rsidTr="001E445A">
        <w:tc>
          <w:tcPr>
            <w:tcW w:w="3022" w:type="dxa"/>
          </w:tcPr>
          <w:p w14:paraId="026773DE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B</w:t>
            </w:r>
          </w:p>
        </w:tc>
        <w:tc>
          <w:tcPr>
            <w:tcW w:w="2015" w:type="dxa"/>
          </w:tcPr>
          <w:p w14:paraId="0A6E53DF" w14:textId="32686955" w:rsidR="001E445A" w:rsidRPr="0039176B" w:rsidRDefault="00196B0E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70 - 74</w:t>
            </w:r>
          </w:p>
        </w:tc>
        <w:tc>
          <w:tcPr>
            <w:tcW w:w="2015" w:type="dxa"/>
          </w:tcPr>
          <w:p w14:paraId="5E9DD5D2" w14:textId="4EB82B9F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3.00</w:t>
            </w:r>
          </w:p>
        </w:tc>
        <w:tc>
          <w:tcPr>
            <w:tcW w:w="2015" w:type="dxa"/>
          </w:tcPr>
          <w:p w14:paraId="6820D525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ดี</w:t>
            </w:r>
          </w:p>
        </w:tc>
      </w:tr>
      <w:tr w:rsidR="001E445A" w14:paraId="0B83FC77" w14:textId="77777777" w:rsidTr="001E445A">
        <w:tc>
          <w:tcPr>
            <w:tcW w:w="3022" w:type="dxa"/>
          </w:tcPr>
          <w:p w14:paraId="173F5926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C+</w:t>
            </w:r>
          </w:p>
        </w:tc>
        <w:tc>
          <w:tcPr>
            <w:tcW w:w="2015" w:type="dxa"/>
          </w:tcPr>
          <w:p w14:paraId="58646937" w14:textId="06741017" w:rsidR="001E445A" w:rsidRPr="0039176B" w:rsidRDefault="00196B0E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65 - 69</w:t>
            </w:r>
          </w:p>
        </w:tc>
        <w:tc>
          <w:tcPr>
            <w:tcW w:w="2015" w:type="dxa"/>
          </w:tcPr>
          <w:p w14:paraId="18F6C52A" w14:textId="51056E4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2.50</w:t>
            </w:r>
          </w:p>
        </w:tc>
        <w:tc>
          <w:tcPr>
            <w:tcW w:w="2015" w:type="dxa"/>
          </w:tcPr>
          <w:p w14:paraId="4DF6AE27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ดีพอใช้</w:t>
            </w:r>
          </w:p>
        </w:tc>
      </w:tr>
      <w:tr w:rsidR="001E445A" w14:paraId="4D477042" w14:textId="77777777" w:rsidTr="001E445A">
        <w:tc>
          <w:tcPr>
            <w:tcW w:w="3022" w:type="dxa"/>
          </w:tcPr>
          <w:p w14:paraId="61792317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C</w:t>
            </w:r>
          </w:p>
        </w:tc>
        <w:tc>
          <w:tcPr>
            <w:tcW w:w="2015" w:type="dxa"/>
          </w:tcPr>
          <w:p w14:paraId="10C7F3BE" w14:textId="4D21D9F9" w:rsidR="001E445A" w:rsidRPr="0039176B" w:rsidRDefault="00196B0E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60 - 64</w:t>
            </w:r>
          </w:p>
        </w:tc>
        <w:tc>
          <w:tcPr>
            <w:tcW w:w="2015" w:type="dxa"/>
          </w:tcPr>
          <w:p w14:paraId="7309DAFE" w14:textId="26908195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2.00</w:t>
            </w:r>
          </w:p>
        </w:tc>
        <w:tc>
          <w:tcPr>
            <w:tcW w:w="2015" w:type="dxa"/>
          </w:tcPr>
          <w:p w14:paraId="5C233224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พอใช้</w:t>
            </w:r>
          </w:p>
        </w:tc>
      </w:tr>
      <w:tr w:rsidR="001E445A" w14:paraId="565ABA79" w14:textId="77777777" w:rsidTr="0039176B">
        <w:trPr>
          <w:trHeight w:val="70"/>
        </w:trPr>
        <w:tc>
          <w:tcPr>
            <w:tcW w:w="3022" w:type="dxa"/>
          </w:tcPr>
          <w:p w14:paraId="233F5F69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F</w:t>
            </w:r>
          </w:p>
        </w:tc>
        <w:tc>
          <w:tcPr>
            <w:tcW w:w="2015" w:type="dxa"/>
          </w:tcPr>
          <w:p w14:paraId="6F0817BB" w14:textId="3738BA96" w:rsidR="001E445A" w:rsidRPr="0039176B" w:rsidRDefault="00576236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rFonts w:hint="cs"/>
                <w:sz w:val="28"/>
                <w:szCs w:val="28"/>
                <w:cs/>
              </w:rPr>
              <w:t>0-59</w:t>
            </w:r>
          </w:p>
        </w:tc>
        <w:tc>
          <w:tcPr>
            <w:tcW w:w="2015" w:type="dxa"/>
          </w:tcPr>
          <w:p w14:paraId="0627B4CC" w14:textId="40A758D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3C4FA431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ตก</w:t>
            </w:r>
          </w:p>
        </w:tc>
      </w:tr>
      <w:tr w:rsidR="001E445A" w14:paraId="4E7C6CC6" w14:textId="77777777" w:rsidTr="001E445A">
        <w:tc>
          <w:tcPr>
            <w:tcW w:w="3022" w:type="dxa"/>
          </w:tcPr>
          <w:p w14:paraId="71B0A984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I</w:t>
            </w:r>
          </w:p>
        </w:tc>
        <w:tc>
          <w:tcPr>
            <w:tcW w:w="2015" w:type="dxa"/>
          </w:tcPr>
          <w:p w14:paraId="094C6AF3" w14:textId="77777777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5" w:type="dxa"/>
          </w:tcPr>
          <w:p w14:paraId="1B1C8998" w14:textId="326FE261" w:rsidR="001E445A" w:rsidRPr="0039176B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39176B">
              <w:rPr>
                <w:sz w:val="28"/>
                <w:szCs w:val="28"/>
              </w:rPr>
              <w:t>–</w:t>
            </w:r>
          </w:p>
        </w:tc>
        <w:tc>
          <w:tcPr>
            <w:tcW w:w="2015" w:type="dxa"/>
          </w:tcPr>
          <w:p w14:paraId="30D74B9C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ไม่สมบูรณ์</w:t>
            </w:r>
          </w:p>
        </w:tc>
      </w:tr>
      <w:tr w:rsidR="001E445A" w14:paraId="35F63930" w14:textId="77777777" w:rsidTr="001E445A">
        <w:tc>
          <w:tcPr>
            <w:tcW w:w="3022" w:type="dxa"/>
          </w:tcPr>
          <w:p w14:paraId="1665BE40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S</w:t>
            </w:r>
          </w:p>
        </w:tc>
        <w:tc>
          <w:tcPr>
            <w:tcW w:w="2015" w:type="dxa"/>
          </w:tcPr>
          <w:p w14:paraId="468DE0BB" w14:textId="77777777" w:rsidR="001E445A" w:rsidRPr="00876983" w:rsidRDefault="001E445A" w:rsidP="00D373E9">
            <w:pPr>
              <w:pStyle w:val="PSBody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15" w:type="dxa"/>
          </w:tcPr>
          <w:p w14:paraId="37D5B0B0" w14:textId="2FBB7BEC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–</w:t>
            </w:r>
          </w:p>
        </w:tc>
        <w:tc>
          <w:tcPr>
            <w:tcW w:w="2015" w:type="dxa"/>
          </w:tcPr>
          <w:p w14:paraId="1BE832EC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พอใจ</w:t>
            </w:r>
          </w:p>
        </w:tc>
      </w:tr>
      <w:tr w:rsidR="001E445A" w14:paraId="77B75F85" w14:textId="77777777" w:rsidTr="001E445A">
        <w:tc>
          <w:tcPr>
            <w:tcW w:w="3022" w:type="dxa"/>
          </w:tcPr>
          <w:p w14:paraId="41FCBBC8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U</w:t>
            </w:r>
          </w:p>
        </w:tc>
        <w:tc>
          <w:tcPr>
            <w:tcW w:w="2015" w:type="dxa"/>
          </w:tcPr>
          <w:p w14:paraId="30D112EE" w14:textId="77777777" w:rsidR="001E445A" w:rsidRPr="00876983" w:rsidRDefault="001E445A" w:rsidP="00D373E9">
            <w:pPr>
              <w:pStyle w:val="PSBody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15" w:type="dxa"/>
          </w:tcPr>
          <w:p w14:paraId="3EB41E2E" w14:textId="00FE24A9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–</w:t>
            </w:r>
          </w:p>
        </w:tc>
        <w:tc>
          <w:tcPr>
            <w:tcW w:w="2015" w:type="dxa"/>
          </w:tcPr>
          <w:p w14:paraId="1EF6A8D3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ไม่พอใจ</w:t>
            </w:r>
          </w:p>
        </w:tc>
      </w:tr>
      <w:tr w:rsidR="001E445A" w14:paraId="5F141339" w14:textId="77777777" w:rsidTr="001E445A">
        <w:tc>
          <w:tcPr>
            <w:tcW w:w="3022" w:type="dxa"/>
          </w:tcPr>
          <w:p w14:paraId="50D86C59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T</w:t>
            </w:r>
          </w:p>
        </w:tc>
        <w:tc>
          <w:tcPr>
            <w:tcW w:w="2015" w:type="dxa"/>
          </w:tcPr>
          <w:p w14:paraId="30DBB8CC" w14:textId="77777777" w:rsidR="001E445A" w:rsidRPr="00876983" w:rsidRDefault="001E445A" w:rsidP="00D373E9">
            <w:pPr>
              <w:pStyle w:val="PSBody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15" w:type="dxa"/>
          </w:tcPr>
          <w:p w14:paraId="2DDB1496" w14:textId="652E00A5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sz w:val="28"/>
                <w:szCs w:val="28"/>
              </w:rPr>
              <w:t>–</w:t>
            </w:r>
          </w:p>
        </w:tc>
        <w:tc>
          <w:tcPr>
            <w:tcW w:w="2015" w:type="dxa"/>
          </w:tcPr>
          <w:p w14:paraId="48B190FD" w14:textId="77777777" w:rsidR="001E445A" w:rsidRPr="00175B14" w:rsidRDefault="001E445A" w:rsidP="00D373E9">
            <w:pPr>
              <w:pStyle w:val="PSBody"/>
              <w:ind w:firstLine="0"/>
              <w:jc w:val="center"/>
              <w:rPr>
                <w:sz w:val="28"/>
                <w:szCs w:val="28"/>
              </w:rPr>
            </w:pPr>
            <w:r w:rsidRPr="00175B14">
              <w:rPr>
                <w:rFonts w:hint="cs"/>
                <w:sz w:val="28"/>
                <w:szCs w:val="28"/>
                <w:cs/>
              </w:rPr>
              <w:t>รับโอน</w:t>
            </w:r>
          </w:p>
        </w:tc>
      </w:tr>
    </w:tbl>
    <w:p w14:paraId="471D04A5" w14:textId="67259B58" w:rsidR="00C03D50" w:rsidRPr="00175B14" w:rsidRDefault="00175B14" w:rsidP="00175B14">
      <w:pPr>
        <w:pStyle w:val="a3"/>
        <w:ind w:left="0"/>
        <w:rPr>
          <w:b/>
          <w:bCs/>
        </w:rPr>
      </w:pPr>
      <w:r w:rsidRPr="00175B14">
        <w:rPr>
          <w:rFonts w:hint="cs"/>
          <w:b/>
          <w:bCs/>
          <w:cs/>
        </w:rPr>
        <w:t>2.</w:t>
      </w:r>
      <w:r>
        <w:rPr>
          <w:rFonts w:hint="cs"/>
          <w:b/>
          <w:bCs/>
          <w:cs/>
        </w:rPr>
        <w:t xml:space="preserve">   </w:t>
      </w:r>
      <w:r w:rsidR="005D1AEE" w:rsidRPr="00175B14">
        <w:rPr>
          <w:rFonts w:hint="cs"/>
          <w:b/>
          <w:bCs/>
          <w:cs/>
        </w:rPr>
        <w:t>แผน</w:t>
      </w:r>
      <w:r w:rsidR="00320042" w:rsidRPr="00175B14">
        <w:rPr>
          <w:rFonts w:hint="cs"/>
          <w:b/>
          <w:bCs/>
          <w:cs/>
        </w:rPr>
        <w:t>การประเมิน</w:t>
      </w:r>
      <w:r w:rsidR="005B3BFA" w:rsidRPr="00175B14">
        <w:rPr>
          <w:rFonts w:hint="cs"/>
          <w:b/>
          <w:bCs/>
          <w:cs/>
        </w:rPr>
        <w:t>ผลลัพธ์การเรียนรู้</w:t>
      </w:r>
      <w:r w:rsidR="00BB2B29" w:rsidRPr="00175B14">
        <w:rPr>
          <w:rFonts w:hint="cs"/>
          <w:b/>
          <w:bCs/>
          <w:cs/>
        </w:rPr>
        <w:t xml:space="preserve"> (เช่น การประเมินการรับรู้ของผู้เรียนต่อผลลัพธ์การเรียนรู้ การประเมินผลลัพธ์การเรียนรู้ของผู้เรียนรายชั้นปี การสำรวจความ</w:t>
      </w:r>
      <w:r w:rsidR="005210C6" w:rsidRPr="00175B14">
        <w:rPr>
          <w:rFonts w:hint="cs"/>
          <w:b/>
          <w:bCs/>
          <w:cs/>
        </w:rPr>
        <w:t>พึงพอใจ</w:t>
      </w:r>
      <w:r w:rsidR="00BB2B29" w:rsidRPr="00175B14">
        <w:rPr>
          <w:rFonts w:hint="cs"/>
          <w:b/>
          <w:bCs/>
          <w:cs/>
        </w:rPr>
        <w:t>ข</w:t>
      </w:r>
      <w:r w:rsidR="005210C6" w:rsidRPr="00175B14">
        <w:rPr>
          <w:rFonts w:hint="cs"/>
          <w:b/>
          <w:bCs/>
          <w:cs/>
        </w:rPr>
        <w:t>องผู้มีส่วนได้ส่วนเสีย และอื่นๆ</w:t>
      </w:r>
      <w:r w:rsidR="00BB2B29" w:rsidRPr="00175B14">
        <w:rPr>
          <w:rFonts w:hint="cs"/>
          <w:b/>
          <w:bCs/>
          <w:cs/>
        </w:rPr>
        <w:t>)</w:t>
      </w:r>
    </w:p>
    <w:p w14:paraId="4BB01A7C" w14:textId="11810848" w:rsidR="005B3BFA" w:rsidRPr="00B64342" w:rsidRDefault="00BB2B29" w:rsidP="00175B14">
      <w:pPr>
        <w:pStyle w:val="PS-Body2"/>
        <w:ind w:firstLine="0"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</w:t>
      </w:r>
    </w:p>
    <w:p w14:paraId="2A050948" w14:textId="77777777" w:rsidR="004808EF" w:rsidRDefault="00BB2B29" w:rsidP="00175B14">
      <w:pPr>
        <w:pStyle w:val="PS-Body2"/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</w:t>
      </w:r>
    </w:p>
    <w:p w14:paraId="64B81F8A" w14:textId="1C41EDB7" w:rsidR="00FB54C2" w:rsidRPr="00175B14" w:rsidRDefault="004808EF" w:rsidP="00175B14">
      <w:pPr>
        <w:pStyle w:val="PS-Body2"/>
        <w:ind w:firstLine="0"/>
        <w:rPr>
          <w:b/>
          <w:bCs/>
        </w:rPr>
      </w:pPr>
      <w:r w:rsidRPr="00175B14">
        <w:rPr>
          <w:rFonts w:hint="cs"/>
          <w:b/>
          <w:bCs/>
          <w:cs/>
        </w:rPr>
        <w:t>3.</w:t>
      </w:r>
      <w:r w:rsidR="00175B14">
        <w:rPr>
          <w:rFonts w:hint="cs"/>
          <w:b/>
          <w:bCs/>
          <w:cs/>
        </w:rPr>
        <w:t xml:space="preserve">   </w:t>
      </w:r>
      <w:r w:rsidR="00FB54C2" w:rsidRPr="00175B14">
        <w:rPr>
          <w:rFonts w:hint="cs"/>
          <w:b/>
          <w:bCs/>
          <w:cs/>
        </w:rPr>
        <w:t>แผนการทวนสอบ</w:t>
      </w:r>
      <w:r w:rsidR="00DB2728" w:rsidRPr="00175B14">
        <w:rPr>
          <w:rFonts w:hint="cs"/>
          <w:b/>
          <w:bCs/>
          <w:cs/>
        </w:rPr>
        <w:t>ผลการประเมินการเรียนรู้</w:t>
      </w:r>
      <w:r w:rsidR="005210C6" w:rsidRPr="00175B14">
        <w:rPr>
          <w:rFonts w:hint="cs"/>
          <w:b/>
          <w:bCs/>
          <w:cs/>
        </w:rPr>
        <w:t xml:space="preserve"> (เช่น การทวนสอบผลการเรียนรู้ การทวนสอบ</w:t>
      </w:r>
      <w:r w:rsidR="00784874" w:rsidRPr="00175B14">
        <w:rPr>
          <w:rFonts w:hint="cs"/>
          <w:b/>
          <w:bCs/>
          <w:cs/>
        </w:rPr>
        <w:t>วิธี</w:t>
      </w:r>
      <w:r w:rsidR="005210C6" w:rsidRPr="00175B14">
        <w:rPr>
          <w:rFonts w:hint="cs"/>
          <w:b/>
          <w:bCs/>
          <w:cs/>
        </w:rPr>
        <w:t>การประเมินผล</w:t>
      </w:r>
      <w:r w:rsidR="00784874" w:rsidRPr="00175B14">
        <w:rPr>
          <w:rFonts w:hint="cs"/>
          <w:b/>
          <w:bCs/>
          <w:cs/>
        </w:rPr>
        <w:t>และผลการประเมินผล</w:t>
      </w:r>
      <w:r w:rsidR="005210C6" w:rsidRPr="00175B14">
        <w:rPr>
          <w:rFonts w:hint="cs"/>
          <w:b/>
          <w:bCs/>
          <w:cs/>
        </w:rPr>
        <w:t>)</w:t>
      </w:r>
    </w:p>
    <w:p w14:paraId="3EA86DCE" w14:textId="77777777" w:rsidR="00D53133" w:rsidRPr="00B64342" w:rsidRDefault="00D53133" w:rsidP="00175B14">
      <w:pPr>
        <w:pStyle w:val="PS-Body2"/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........................................................................................................................................</w:t>
      </w:r>
    </w:p>
    <w:p w14:paraId="1FA123DC" w14:textId="45B95577" w:rsidR="00D53133" w:rsidRDefault="00D53133" w:rsidP="00175B14">
      <w:pPr>
        <w:pStyle w:val="PS-Body2"/>
        <w:ind w:firstLine="0"/>
      </w:pPr>
      <w:r>
        <w:rPr>
          <w:rFonts w:hint="cs"/>
          <w:cs/>
        </w:rPr>
        <w:t>......................................................................................................................................</w:t>
      </w:r>
    </w:p>
    <w:p w14:paraId="457960C3" w14:textId="4221A29D" w:rsidR="00693655" w:rsidRPr="004808EF" w:rsidRDefault="004808EF" w:rsidP="004808EF">
      <w:pPr>
        <w:pStyle w:val="PS-Body2"/>
        <w:ind w:firstLine="0"/>
        <w:rPr>
          <w:b/>
          <w:bCs/>
        </w:rPr>
      </w:pPr>
      <w:r>
        <w:rPr>
          <w:rFonts w:hint="cs"/>
          <w:b/>
          <w:bCs/>
          <w:cs/>
        </w:rPr>
        <w:t xml:space="preserve">4.   </w:t>
      </w:r>
      <w:r w:rsidR="00693655" w:rsidRPr="004808EF">
        <w:rPr>
          <w:b/>
          <w:bCs/>
          <w:cs/>
        </w:rPr>
        <w:t xml:space="preserve">เกณฑ์การสำเร็จการศึกษาตามหลักสูตร </w:t>
      </w:r>
    </w:p>
    <w:p w14:paraId="0CED8C32" w14:textId="77777777" w:rsidR="00175B14" w:rsidRDefault="00693655" w:rsidP="00175B14">
      <w:pPr>
        <w:pStyle w:val="PSBody"/>
        <w:rPr>
          <w:rFonts w:eastAsia="BrowalliaNew"/>
          <w:color w:val="0070C0"/>
          <w:sz w:val="32"/>
          <w:szCs w:val="32"/>
        </w:rPr>
      </w:pPr>
      <w:r>
        <w:rPr>
          <w:cs/>
        </w:rPr>
        <w:tab/>
        <w:t>เป็นไปตามข้อบังคับสถาบันเทคโนโลยีพระจอมเกล้าเจ้าคุณทหารลาดกระบังว่าด้วยการศึกษาระดับ</w:t>
      </w:r>
      <w:r w:rsidRPr="00464947">
        <w:rPr>
          <w:cs/>
        </w:rPr>
        <w:t>ปริญญาตรี</w:t>
      </w:r>
      <w:r>
        <w:rPr>
          <w:cs/>
        </w:rPr>
        <w:t xml:space="preserve"> พ.ศ. 25</w:t>
      </w:r>
      <w:r>
        <w:rPr>
          <w:rFonts w:hint="cs"/>
          <w:cs/>
        </w:rPr>
        <w:t>65</w:t>
      </w:r>
      <w:r>
        <w:rPr>
          <w:cs/>
        </w:rPr>
        <w:t xml:space="preserve"> (ภาคผนวก ก)</w:t>
      </w:r>
      <w:r w:rsidR="00D1409C">
        <w:t xml:space="preserve"> </w:t>
      </w:r>
      <w:r w:rsidR="00D1409C">
        <w:rPr>
          <w:rFonts w:eastAsia="BrowalliaNew" w:hint="cs"/>
          <w:color w:val="0070C0"/>
          <w:sz w:val="32"/>
          <w:szCs w:val="32"/>
          <w:cs/>
        </w:rPr>
        <w:t>หรือหลักสูตรสามารถระบุเพิ่มเติ</w:t>
      </w:r>
      <w:r w:rsidR="00175B14">
        <w:rPr>
          <w:rFonts w:eastAsia="BrowalliaNew" w:hint="cs"/>
          <w:color w:val="0070C0"/>
          <w:sz w:val="32"/>
          <w:szCs w:val="32"/>
          <w:cs/>
        </w:rPr>
        <w:t>ม</w:t>
      </w:r>
    </w:p>
    <w:p w14:paraId="77E9EC2D" w14:textId="610DCB71" w:rsidR="00175B14" w:rsidRDefault="00FB54C2" w:rsidP="00175B14">
      <w:pPr>
        <w:pStyle w:val="PSBody"/>
        <w:ind w:firstLine="0"/>
        <w:rPr>
          <w:rFonts w:eastAsia="BrowalliaNew"/>
          <w:b/>
          <w:bCs/>
          <w:color w:val="0070C0"/>
          <w:sz w:val="32"/>
          <w:szCs w:val="32"/>
        </w:rPr>
      </w:pPr>
      <w:r w:rsidRPr="00175B14">
        <w:rPr>
          <w:rFonts w:hint="cs"/>
          <w:b/>
          <w:bCs/>
          <w:cs/>
        </w:rPr>
        <w:t>5.</w:t>
      </w:r>
      <w:r w:rsidR="00175B14" w:rsidRPr="00175B14">
        <w:rPr>
          <w:rFonts w:hint="cs"/>
          <w:b/>
          <w:bCs/>
          <w:cs/>
        </w:rPr>
        <w:t xml:space="preserve">   </w:t>
      </w:r>
      <w:r w:rsidRPr="00175B14">
        <w:rPr>
          <w:rFonts w:hint="cs"/>
          <w:b/>
          <w:bCs/>
          <w:cs/>
        </w:rPr>
        <w:t>การจัดการข้อร้องเรียนและการอุทธรณ์</w:t>
      </w:r>
      <w:r w:rsidRPr="00175B14">
        <w:rPr>
          <w:b/>
          <w:bCs/>
          <w:cs/>
        </w:rPr>
        <w:t>เป็นไปตามข้อบังคับ</w:t>
      </w:r>
      <w:r w:rsidRPr="0039176B">
        <w:rPr>
          <w:b/>
          <w:bCs/>
          <w:cs/>
        </w:rPr>
        <w:t>สถาบันเทคโนโลยีพระจอมเกล้าเจ้าคุณทหารลาดกระบังว่าด้วยการศึกษาระดับ</w:t>
      </w:r>
      <w:r w:rsidR="00876983" w:rsidRPr="0039176B">
        <w:rPr>
          <w:rFonts w:hint="cs"/>
          <w:b/>
          <w:bCs/>
          <w:cs/>
        </w:rPr>
        <w:t>อนุปริญญา สถาบันโคเซ็นฯ</w:t>
      </w:r>
      <w:r w:rsidRPr="0039176B">
        <w:rPr>
          <w:b/>
          <w:bCs/>
          <w:cs/>
        </w:rPr>
        <w:t xml:space="preserve"> พ.ศ. 25</w:t>
      </w:r>
      <w:r w:rsidRPr="0039176B">
        <w:rPr>
          <w:rFonts w:hint="cs"/>
          <w:b/>
          <w:bCs/>
          <w:cs/>
        </w:rPr>
        <w:t>6</w:t>
      </w:r>
      <w:r w:rsidRPr="0039176B">
        <w:rPr>
          <w:b/>
          <w:bCs/>
        </w:rPr>
        <w:t>5</w:t>
      </w:r>
      <w:r w:rsidRPr="0039176B">
        <w:rPr>
          <w:b/>
          <w:bCs/>
          <w:cs/>
        </w:rPr>
        <w:t xml:space="preserve"> (ภาคผนวก ก)</w:t>
      </w:r>
      <w:r w:rsidR="00784874" w:rsidRPr="0039176B">
        <w:rPr>
          <w:rFonts w:hint="cs"/>
          <w:b/>
          <w:bCs/>
          <w:cs/>
        </w:rPr>
        <w:t xml:space="preserve"> (เพิ่มเติม</w:t>
      </w:r>
      <w:r w:rsidR="00784874" w:rsidRPr="0039176B">
        <w:rPr>
          <w:b/>
          <w:bCs/>
          <w:cs/>
        </w:rPr>
        <w:t>การจัดการข้อร้องเรียนและการอุทธรณ์</w:t>
      </w:r>
      <w:r w:rsidR="00784874" w:rsidRPr="0039176B">
        <w:rPr>
          <w:rFonts w:hint="cs"/>
          <w:b/>
          <w:bCs/>
          <w:cs/>
        </w:rPr>
        <w:t>ของ</w:t>
      </w:r>
      <w:r w:rsidR="00784874" w:rsidRPr="00175B14">
        <w:rPr>
          <w:rFonts w:hint="cs"/>
          <w:b/>
          <w:bCs/>
          <w:cs/>
        </w:rPr>
        <w:t>คณะ และ/หรือ หลักสูตร)</w:t>
      </w:r>
      <w:r w:rsidR="00175B14">
        <w:rPr>
          <w:rFonts w:eastAsia="BrowalliaNew"/>
          <w:b/>
          <w:bCs/>
          <w:color w:val="0070C0"/>
          <w:sz w:val="32"/>
          <w:szCs w:val="32"/>
        </w:rPr>
        <w:br w:type="page"/>
      </w:r>
    </w:p>
    <w:p w14:paraId="793692DA" w14:textId="20337D77" w:rsidR="0095568B" w:rsidRDefault="0095568B" w:rsidP="0095568B">
      <w:pPr>
        <w:pStyle w:val="PS-Topic"/>
      </w:pPr>
      <w:r>
        <w:rPr>
          <w:rFonts w:hint="cs"/>
          <w:cs/>
        </w:rPr>
        <w:lastRenderedPageBreak/>
        <w:t xml:space="preserve">หมวดที่ </w:t>
      </w:r>
      <w:r w:rsidR="006340FA">
        <w:rPr>
          <w:rFonts w:hint="cs"/>
          <w:cs/>
        </w:rPr>
        <w:t>7</w:t>
      </w:r>
      <w:r>
        <w:rPr>
          <w:rFonts w:hint="cs"/>
          <w:cs/>
        </w:rPr>
        <w:t xml:space="preserve"> การประกันคุณภาพหลักสูตร</w:t>
      </w:r>
    </w:p>
    <w:p w14:paraId="192C97BB" w14:textId="7C200753" w:rsidR="000C05B8" w:rsidRPr="00B05BAE" w:rsidRDefault="00784874" w:rsidP="000C05B8">
      <w:pPr>
        <w:pStyle w:val="PS-subtopic"/>
        <w:rPr>
          <w:cs/>
        </w:rPr>
      </w:pPr>
      <w:r w:rsidRPr="00B05BAE">
        <w:rPr>
          <w:rFonts w:hint="cs"/>
          <w:cs/>
        </w:rPr>
        <w:t>1</w:t>
      </w:r>
      <w:r w:rsidR="000C05B8" w:rsidRPr="00B05BAE">
        <w:t>.</w:t>
      </w:r>
      <w:r w:rsidR="000C05B8" w:rsidRPr="00B05BAE">
        <w:tab/>
      </w:r>
      <w:r w:rsidR="000C05B8" w:rsidRPr="00B05BAE">
        <w:rPr>
          <w:rFonts w:hint="cs"/>
          <w:cs/>
        </w:rPr>
        <w:t>ระบบการประกันคุณภาพ</w:t>
      </w:r>
      <w:r w:rsidRPr="00B05BAE">
        <w:rPr>
          <w:rFonts w:hint="cs"/>
          <w:cs/>
        </w:rPr>
        <w:t>หลักสูตร</w:t>
      </w:r>
    </w:p>
    <w:p w14:paraId="454E8D13" w14:textId="49BBD8DF" w:rsidR="0095568B" w:rsidRDefault="00175B14" w:rsidP="00175B14">
      <w:pPr>
        <w:pStyle w:val="PS-Body2"/>
        <w:tabs>
          <w:tab w:val="clear" w:pos="1134"/>
        </w:tabs>
        <w:ind w:firstLine="0"/>
        <w:rPr>
          <w:spacing w:val="-4"/>
        </w:rPr>
      </w:pPr>
      <w:r>
        <w:rPr>
          <w:cs/>
        </w:rPr>
        <w:tab/>
      </w:r>
      <w:r w:rsidR="0095568B" w:rsidRPr="00175B14">
        <w:rPr>
          <w:rFonts w:hint="cs"/>
          <w:spacing w:val="-4"/>
          <w:cs/>
        </w:rPr>
        <w:t>ระบบและกลไกในการประกันคุณภาพ</w:t>
      </w:r>
      <w:r w:rsidR="00784874" w:rsidRPr="00175B14">
        <w:rPr>
          <w:rFonts w:hint="cs"/>
          <w:spacing w:val="-4"/>
          <w:cs/>
        </w:rPr>
        <w:t>หลักสูตร</w:t>
      </w:r>
      <w:r w:rsidR="00B05BAE" w:rsidRPr="00175B14">
        <w:rPr>
          <w:rFonts w:hint="cs"/>
          <w:spacing w:val="-4"/>
          <w:cs/>
        </w:rPr>
        <w:t xml:space="preserve"> เช่น</w:t>
      </w:r>
      <w:r w:rsidR="0095568B" w:rsidRPr="00175B14">
        <w:rPr>
          <w:rFonts w:hint="cs"/>
          <w:spacing w:val="-4"/>
          <w:cs/>
        </w:rPr>
        <w:t xml:space="preserve"> ตามเกณฑ์ </w:t>
      </w:r>
      <w:r w:rsidR="0095568B" w:rsidRPr="00175B14">
        <w:rPr>
          <w:spacing w:val="-4"/>
        </w:rPr>
        <w:t xml:space="preserve">AUN-QA </w:t>
      </w:r>
      <w:r w:rsidR="00784874" w:rsidRPr="00175B14">
        <w:rPr>
          <w:rFonts w:hint="cs"/>
          <w:spacing w:val="-4"/>
          <w:cs/>
        </w:rPr>
        <w:t>(</w:t>
      </w:r>
      <w:r w:rsidR="00784874" w:rsidRPr="00175B14">
        <w:rPr>
          <w:spacing w:val="-4"/>
        </w:rPr>
        <w:t xml:space="preserve">Version </w:t>
      </w:r>
      <w:r w:rsidR="00784874" w:rsidRPr="00175B14">
        <w:rPr>
          <w:rFonts w:hint="cs"/>
          <w:spacing w:val="-4"/>
          <w:cs/>
        </w:rPr>
        <w:t xml:space="preserve">4) </w:t>
      </w:r>
      <w:r w:rsidR="0095568B" w:rsidRPr="00175B14">
        <w:rPr>
          <w:rFonts w:hint="cs"/>
          <w:spacing w:val="-4"/>
          <w:cs/>
        </w:rPr>
        <w:t>มีรายละเอียดดังต่อไปนี้</w:t>
      </w:r>
    </w:p>
    <w:p w14:paraId="711A2583" w14:textId="77777777" w:rsidR="00660011" w:rsidRPr="00175B14" w:rsidRDefault="00660011" w:rsidP="00175B14">
      <w:pPr>
        <w:pStyle w:val="PS-Body2"/>
        <w:tabs>
          <w:tab w:val="clear" w:pos="1134"/>
        </w:tabs>
        <w:ind w:firstLine="0"/>
        <w:rPr>
          <w:spacing w:val="-4"/>
          <w:cs/>
        </w:rPr>
      </w:pPr>
    </w:p>
    <w:p w14:paraId="7186F10F" w14:textId="455ADC22" w:rsidR="0095568B" w:rsidRPr="00233BFD" w:rsidRDefault="00175B14" w:rsidP="0095568B">
      <w:pPr>
        <w:pStyle w:val="PS-subtopic2"/>
      </w:pPr>
      <w:r>
        <w:rPr>
          <w:rFonts w:hint="cs"/>
          <w:cs/>
        </w:rPr>
        <w:t>1</w:t>
      </w:r>
      <w:r w:rsidR="0095568B" w:rsidRPr="00233BFD">
        <w:rPr>
          <w:rFonts w:hint="cs"/>
          <w:cs/>
        </w:rPr>
        <w:t>.1</w:t>
      </w:r>
      <w:r w:rsidR="0095568B" w:rsidRPr="00233BFD">
        <w:rPr>
          <w:cs/>
        </w:rPr>
        <w:tab/>
      </w:r>
      <w:r w:rsidR="00784874" w:rsidRPr="00233BFD">
        <w:rPr>
          <w:rFonts w:hint="cs"/>
          <w:cs/>
        </w:rPr>
        <w:t>การ</w:t>
      </w:r>
      <w:r w:rsidR="0095568B" w:rsidRPr="00233BFD">
        <w:rPr>
          <w:rFonts w:hint="cs"/>
          <w:cs/>
        </w:rPr>
        <w:t xml:space="preserve">วางแผน </w:t>
      </w:r>
      <w:r w:rsidR="0095568B" w:rsidRPr="00233BFD">
        <w:t>(Plan)</w:t>
      </w:r>
    </w:p>
    <w:p w14:paraId="6DF7F26E" w14:textId="2580D006" w:rsidR="003323F3" w:rsidRPr="00311962" w:rsidRDefault="00233BFD" w:rsidP="003323F3">
      <w:pPr>
        <w:pStyle w:val="PS-Body2"/>
        <w:rPr>
          <w:strike/>
        </w:rPr>
      </w:pPr>
      <w:r w:rsidRPr="00233BFD">
        <w:t>1</w:t>
      </w:r>
      <w:r w:rsidR="003323F3" w:rsidRPr="00233BFD">
        <w:rPr>
          <w:cs/>
        </w:rPr>
        <w:t xml:space="preserve">. การวิเคราะห์สถานการณ์ภายนอกและความต้องการของผู้มีส่วนได้เสีย </w:t>
      </w:r>
      <w:r w:rsidR="00CE4E2A" w:rsidRPr="00233BFD">
        <w:rPr>
          <w:rFonts w:hint="cs"/>
          <w:cs/>
        </w:rPr>
        <w:t xml:space="preserve">ในระยะเวลา </w:t>
      </w:r>
      <w:r w:rsidR="00CE4E2A" w:rsidRPr="00233BFD">
        <w:t xml:space="preserve">5 </w:t>
      </w:r>
      <w:r w:rsidR="00CE4E2A" w:rsidRPr="00233BFD">
        <w:rPr>
          <w:rFonts w:hint="cs"/>
          <w:cs/>
        </w:rPr>
        <w:t xml:space="preserve">ปี </w:t>
      </w:r>
      <w:r w:rsidRPr="00233BFD">
        <w:rPr>
          <w:rFonts w:hint="cs"/>
          <w:cs/>
        </w:rPr>
        <w:t>เช่น</w:t>
      </w:r>
      <w:r w:rsidR="003323F3" w:rsidRPr="00233BFD">
        <w:rPr>
          <w:rFonts w:hint="cs"/>
          <w:cs/>
        </w:rPr>
        <w:t xml:space="preserve"> นโยบายระดับประเทศ ระดับสถาบันฯ</w:t>
      </w:r>
      <w:r w:rsidR="00543AA7">
        <w:t xml:space="preserve"> (</w:t>
      </w:r>
      <w:r w:rsidR="000065C2" w:rsidRPr="00233BFD">
        <w:rPr>
          <w:rFonts w:hint="cs"/>
          <w:cs/>
        </w:rPr>
        <w:t xml:space="preserve">วิสัยทัศน์ </w:t>
      </w:r>
      <w:r w:rsidR="000065C2" w:rsidRPr="00233BFD">
        <w:t xml:space="preserve">(Vision) </w:t>
      </w:r>
      <w:r w:rsidR="000065C2" w:rsidRPr="00233BFD">
        <w:rPr>
          <w:rFonts w:hint="cs"/>
          <w:cs/>
        </w:rPr>
        <w:t>และ พันธกิจ</w:t>
      </w:r>
      <w:r w:rsidR="0035542C" w:rsidRPr="00233BFD">
        <w:rPr>
          <w:rFonts w:hint="cs"/>
          <w:cs/>
        </w:rPr>
        <w:t xml:space="preserve"> </w:t>
      </w:r>
      <w:r w:rsidR="0035542C" w:rsidRPr="00233BFD">
        <w:t>(Mission)</w:t>
      </w:r>
      <w:r w:rsidR="00543AA7">
        <w:t xml:space="preserve">) </w:t>
      </w:r>
      <w:r w:rsidR="003323F3" w:rsidRPr="00233BFD">
        <w:rPr>
          <w:rFonts w:hint="cs"/>
          <w:cs/>
        </w:rPr>
        <w:t>ระดับคณะ</w:t>
      </w:r>
      <w:r w:rsidR="0035542C" w:rsidRPr="00233BFD">
        <w:t xml:space="preserve"> (</w:t>
      </w:r>
      <w:r w:rsidR="0035542C" w:rsidRPr="00233BFD">
        <w:rPr>
          <w:rFonts w:hint="cs"/>
          <w:cs/>
        </w:rPr>
        <w:t>วิสัยทัศน์ และ พันธกิจ</w:t>
      </w:r>
      <w:r w:rsidR="002F40E9" w:rsidRPr="00233BFD">
        <w:t>)</w:t>
      </w:r>
      <w:r w:rsidR="003323F3" w:rsidRPr="00233BFD">
        <w:rPr>
          <w:rFonts w:hint="cs"/>
          <w:cs/>
        </w:rPr>
        <w:t xml:space="preserve"> ความต้องการของนายจ้าง ผู้เชี่ยวชาญ อาจารย์ ศิษย์เก่า และนักศึกษา </w:t>
      </w:r>
      <w:r w:rsidR="003323F3" w:rsidRPr="00233BFD">
        <w:rPr>
          <w:cs/>
        </w:rPr>
        <w:t>ความต้องการของตลาดแรงงาน/สถานประกอบการ</w:t>
      </w:r>
      <w:r w:rsidR="00DB07F3">
        <w:t xml:space="preserve"> </w:t>
      </w:r>
      <w:r w:rsidR="000E0EEE" w:rsidRPr="00311962">
        <w:rPr>
          <w:rFonts w:hint="cs"/>
          <w:cs/>
        </w:rPr>
        <w:t>ทิศทางหรือแนวโน้มของตลาดแรงงาน</w:t>
      </w:r>
      <w:r w:rsidR="00CE4E2A" w:rsidRPr="00311962">
        <w:rPr>
          <w:rFonts w:hint="cs"/>
          <w:cs/>
        </w:rPr>
        <w:t xml:space="preserve">  </w:t>
      </w:r>
      <w:r w:rsidR="00D8065B">
        <w:rPr>
          <w:rFonts w:hint="cs"/>
          <w:cs/>
        </w:rPr>
        <w:t>มหาวิทยาลัยหรือหน่วยงานคู่เทียบ เป็นต้น</w:t>
      </w:r>
    </w:p>
    <w:p w14:paraId="5C1C69C2" w14:textId="59571DE5" w:rsidR="003323F3" w:rsidRPr="00311962" w:rsidRDefault="00233BFD" w:rsidP="003323F3">
      <w:pPr>
        <w:pStyle w:val="PS-Body2"/>
        <w:rPr>
          <w:strike/>
          <w:highlight w:val="yellow"/>
        </w:rPr>
      </w:pPr>
      <w:r w:rsidRPr="00311962">
        <w:t>2</w:t>
      </w:r>
      <w:r w:rsidR="003323F3" w:rsidRPr="00311962">
        <w:rPr>
          <w:cs/>
        </w:rPr>
        <w:t>. การวิเคราะห์ช่องว่าง (</w:t>
      </w:r>
      <w:r w:rsidR="003323F3" w:rsidRPr="00311962">
        <w:t>Gap Analysis)</w:t>
      </w:r>
      <w:r w:rsidRPr="00311962">
        <w:rPr>
          <w:rFonts w:hint="cs"/>
          <w:cs/>
        </w:rPr>
        <w:t xml:space="preserve">  </w:t>
      </w:r>
      <w:r w:rsidR="003323F3" w:rsidRPr="00311962">
        <w:t xml:space="preserve"> </w:t>
      </w:r>
      <w:r w:rsidR="006F62A7" w:rsidRPr="00311962">
        <w:rPr>
          <w:rFonts w:hint="cs"/>
          <w:cs/>
        </w:rPr>
        <w:t>โดยวิเคราะห์ความต้องการของผู้มีส่วนได้ส่วนเสีย</w:t>
      </w:r>
      <w:r w:rsidR="00711136" w:rsidRPr="00311962">
        <w:rPr>
          <w:rFonts w:hint="cs"/>
          <w:cs/>
        </w:rPr>
        <w:t xml:space="preserve">ทั้งในเรื่อง ความรู้ </w:t>
      </w:r>
      <w:r w:rsidR="00411056" w:rsidRPr="00311962">
        <w:rPr>
          <w:rFonts w:hint="cs"/>
          <w:cs/>
        </w:rPr>
        <w:t xml:space="preserve">ทักษะเฉพาะ ทักษะทั่วไป จริยธรรม </w:t>
      </w:r>
      <w:r w:rsidR="00B90625" w:rsidRPr="00311962">
        <w:rPr>
          <w:rFonts w:hint="cs"/>
          <w:cs/>
        </w:rPr>
        <w:t>และลักษณะบุคคล และ</w:t>
      </w:r>
      <w:r w:rsidRPr="00311962">
        <w:rPr>
          <w:rFonts w:hint="cs"/>
          <w:cs/>
        </w:rPr>
        <w:t>วิเคราะห์สังเคราะห์ข้อมูลทั้งหมด เพื่อ</w:t>
      </w:r>
      <w:r w:rsidR="00B90625" w:rsidRPr="00311962">
        <w:rPr>
          <w:rFonts w:hint="cs"/>
          <w:cs/>
        </w:rPr>
        <w:t>สรุปเป็น</w:t>
      </w:r>
      <w:r w:rsidR="002257AE" w:rsidRPr="00311962">
        <w:rPr>
          <w:rFonts w:hint="cs"/>
          <w:cs/>
        </w:rPr>
        <w:t>สิ่งมีอยู่แล้วในหลักสูตรเดิม และสิ่ง</w:t>
      </w:r>
      <w:r w:rsidR="009B0EDB" w:rsidRPr="00311962">
        <w:rPr>
          <w:rFonts w:hint="cs"/>
          <w:cs/>
        </w:rPr>
        <w:t xml:space="preserve">ที่ต้องเพิ่มในหลักสูตรใหม่ </w:t>
      </w:r>
      <w:r w:rsidR="009B0EDB" w:rsidRPr="00311962">
        <w:t>(Gap)</w:t>
      </w:r>
    </w:p>
    <w:p w14:paraId="491224CC" w14:textId="7AA2F9D3" w:rsidR="003323F3" w:rsidRPr="00311962" w:rsidRDefault="00233BFD" w:rsidP="003323F3">
      <w:pPr>
        <w:pStyle w:val="PS-Body2"/>
      </w:pPr>
      <w:r w:rsidRPr="00311962">
        <w:t>3</w:t>
      </w:r>
      <w:r w:rsidR="003323F3" w:rsidRPr="00311962">
        <w:rPr>
          <w:cs/>
        </w:rPr>
        <w:t xml:space="preserve">. </w:t>
      </w:r>
      <w:r w:rsidR="00F45C6A" w:rsidRPr="00311962">
        <w:rPr>
          <w:rFonts w:hint="cs"/>
          <w:cs/>
        </w:rPr>
        <w:t xml:space="preserve">การกำหนดผลลัพธ์การเรียนรู้ในระดับหลักสูตร </w:t>
      </w:r>
      <w:r w:rsidR="00F45C6A" w:rsidRPr="00311962">
        <w:t xml:space="preserve">(PLOs) </w:t>
      </w:r>
      <w:r w:rsidR="00F45C6A" w:rsidRPr="00311962">
        <w:rPr>
          <w:rFonts w:hint="cs"/>
          <w:cs/>
        </w:rPr>
        <w:t>ที่สอดคล้องกับ</w:t>
      </w:r>
      <w:r w:rsidR="004D2210" w:rsidRPr="00311962">
        <w:rPr>
          <w:rFonts w:hint="cs"/>
          <w:cs/>
        </w:rPr>
        <w:t xml:space="preserve">ข้อมูลการวิเคราะห์ความต้องการของผู้มีส่วนได้ส่วนเสีย </w:t>
      </w:r>
      <w:r w:rsidR="003323F3" w:rsidRPr="00311962">
        <w:rPr>
          <w:cs/>
        </w:rPr>
        <w:t>เพื่อสร้างจุดเด่น/ความเป็นเอกลักษณ์ (</w:t>
      </w:r>
      <w:r w:rsidR="003323F3" w:rsidRPr="00311962">
        <w:t xml:space="preserve">Uniqueness) </w:t>
      </w:r>
      <w:r w:rsidR="003323F3" w:rsidRPr="00311962">
        <w:rPr>
          <w:cs/>
        </w:rPr>
        <w:t>ของหลักสูตร</w:t>
      </w:r>
    </w:p>
    <w:p w14:paraId="7BCBD72B" w14:textId="6E534630" w:rsidR="00543AA7" w:rsidRPr="00311962" w:rsidRDefault="00543AA7" w:rsidP="00543AA7">
      <w:pPr>
        <w:pStyle w:val="PS-Body2"/>
        <w:rPr>
          <w:cs/>
        </w:rPr>
      </w:pPr>
      <w:r w:rsidRPr="00311962">
        <w:t xml:space="preserve">4. </w:t>
      </w:r>
      <w:r w:rsidRPr="00311962">
        <w:rPr>
          <w:rFonts w:hint="cs"/>
          <w:cs/>
        </w:rPr>
        <w:t xml:space="preserve">การกำหนด </w:t>
      </w:r>
      <w:r w:rsidRPr="00311962">
        <w:t xml:space="preserve">Constructive alignment </w:t>
      </w:r>
      <w:r w:rsidRPr="00311962">
        <w:rPr>
          <w:rFonts w:hint="cs"/>
          <w:cs/>
        </w:rPr>
        <w:t xml:space="preserve">ระหว่าง </w:t>
      </w:r>
      <w:r w:rsidRPr="00311962">
        <w:t xml:space="preserve">PLOs </w:t>
      </w:r>
      <w:r w:rsidRPr="00311962">
        <w:rPr>
          <w:rFonts w:hint="cs"/>
          <w:cs/>
        </w:rPr>
        <w:t>วิธีสอน และ การประเมินผล</w:t>
      </w:r>
    </w:p>
    <w:p w14:paraId="48A4845E" w14:textId="44E5477F" w:rsidR="00D53133" w:rsidRPr="00311962" w:rsidRDefault="00543AA7" w:rsidP="00D53133">
      <w:pPr>
        <w:pStyle w:val="PS-Body2"/>
      </w:pPr>
      <w:r w:rsidRPr="00311962">
        <w:t>5</w:t>
      </w:r>
      <w:r w:rsidR="00604BBE" w:rsidRPr="00311962">
        <w:t xml:space="preserve">. </w:t>
      </w:r>
      <w:r w:rsidR="0015468F" w:rsidRPr="00311962">
        <w:rPr>
          <w:rFonts w:hint="cs"/>
          <w:cs/>
        </w:rPr>
        <w:t xml:space="preserve">การทำ </w:t>
      </w:r>
      <w:r w:rsidR="0015468F" w:rsidRPr="00311962">
        <w:t xml:space="preserve">Backward </w:t>
      </w:r>
      <w:r w:rsidR="00A82663" w:rsidRPr="00311962">
        <w:t xml:space="preserve">Curriculum </w:t>
      </w:r>
      <w:r w:rsidR="0015468F" w:rsidRPr="00311962">
        <w:t xml:space="preserve">Design </w:t>
      </w:r>
      <w:r w:rsidR="0015468F" w:rsidRPr="00311962">
        <w:rPr>
          <w:rFonts w:hint="cs"/>
          <w:cs/>
        </w:rPr>
        <w:t>โดย</w:t>
      </w:r>
      <w:r w:rsidR="00604BBE" w:rsidRPr="00311962">
        <w:rPr>
          <w:rFonts w:hint="cs"/>
          <w:cs/>
        </w:rPr>
        <w:t>การ</w:t>
      </w:r>
      <w:r w:rsidR="000F3EFA" w:rsidRPr="00311962">
        <w:rPr>
          <w:rFonts w:hint="cs"/>
          <w:cs/>
        </w:rPr>
        <w:t>ออกแบบรายวิชา</w:t>
      </w:r>
      <w:r w:rsidR="000F3EFA" w:rsidRPr="00311962">
        <w:t xml:space="preserve"> </w:t>
      </w:r>
      <w:r w:rsidR="000F3EFA" w:rsidRPr="00311962">
        <w:rPr>
          <w:rFonts w:hint="cs"/>
          <w:cs/>
        </w:rPr>
        <w:t xml:space="preserve">ที่สอดคล้องกับแต่ละ </w:t>
      </w:r>
      <w:r w:rsidR="000F3EFA" w:rsidRPr="00311962">
        <w:t xml:space="preserve">PLO </w:t>
      </w:r>
      <w:r w:rsidR="009467F0" w:rsidRPr="00311962">
        <w:rPr>
          <w:rFonts w:hint="cs"/>
          <w:cs/>
        </w:rPr>
        <w:t>และกำหนด</w:t>
      </w:r>
      <w:r w:rsidR="00A82663" w:rsidRPr="00311962">
        <w:t xml:space="preserve"> </w:t>
      </w:r>
      <w:r w:rsidR="003323F3" w:rsidRPr="00311962">
        <w:rPr>
          <w:cs/>
        </w:rPr>
        <w:t>ผลลัพธ์การเรียนรู้รายวิชา (</w:t>
      </w:r>
      <w:r w:rsidR="003323F3" w:rsidRPr="00311962">
        <w:t>Course Learning Outcomes: CLOs)</w:t>
      </w:r>
      <w:r w:rsidR="00A14999" w:rsidRPr="00311962">
        <w:t xml:space="preserve">  </w:t>
      </w:r>
      <w:r w:rsidR="00233BFD" w:rsidRPr="00311962">
        <w:rPr>
          <w:rFonts w:hint="cs"/>
          <w:cs/>
        </w:rPr>
        <w:t>วิธี</w:t>
      </w:r>
      <w:r w:rsidR="003323F3" w:rsidRPr="00311962">
        <w:rPr>
          <w:cs/>
        </w:rPr>
        <w:t>สอน และ</w:t>
      </w:r>
      <w:r w:rsidR="00F15A5D" w:rsidRPr="00311962">
        <w:rPr>
          <w:rFonts w:hint="cs"/>
          <w:cs/>
        </w:rPr>
        <w:t>การ</w:t>
      </w:r>
      <w:r w:rsidR="003323F3" w:rsidRPr="00311962">
        <w:rPr>
          <w:cs/>
        </w:rPr>
        <w:t>ประเมินผล</w:t>
      </w:r>
      <w:r w:rsidR="00F15A5D" w:rsidRPr="00311962">
        <w:rPr>
          <w:rFonts w:hint="cs"/>
          <w:cs/>
        </w:rPr>
        <w:t xml:space="preserve"> เพื่อให้</w:t>
      </w:r>
      <w:r w:rsidR="003323F3" w:rsidRPr="00311962">
        <w:rPr>
          <w:cs/>
        </w:rPr>
        <w:t>บรรลุผลลัพธ์การเรียนรู้</w:t>
      </w:r>
      <w:r w:rsidR="00A82663" w:rsidRPr="00311962">
        <w:rPr>
          <w:rFonts w:hint="cs"/>
          <w:cs/>
        </w:rPr>
        <w:t xml:space="preserve">ระดับรายวิชา </w:t>
      </w:r>
      <w:r w:rsidR="00F15A5D" w:rsidRPr="00311962">
        <w:rPr>
          <w:rFonts w:hint="cs"/>
          <w:cs/>
        </w:rPr>
        <w:t>และ</w:t>
      </w:r>
      <w:r w:rsidR="003323F3" w:rsidRPr="00311962">
        <w:rPr>
          <w:cs/>
        </w:rPr>
        <w:t>ติดตามพัฒนาการของผู้เรียนอย่างต่อเนื่อง</w:t>
      </w:r>
      <w:r w:rsidR="003323F3" w:rsidRPr="00311962">
        <w:rPr>
          <w:rFonts w:hint="cs"/>
          <w:cs/>
        </w:rPr>
        <w:t xml:space="preserve"> </w:t>
      </w:r>
    </w:p>
    <w:p w14:paraId="0BBF7E0C" w14:textId="423E20AE" w:rsidR="003323F3" w:rsidRDefault="00D53133" w:rsidP="003323F3">
      <w:pPr>
        <w:pStyle w:val="PS-Body2"/>
      </w:pPr>
      <w:r w:rsidRPr="00311962">
        <w:t>6</w:t>
      </w:r>
      <w:r w:rsidR="003323F3" w:rsidRPr="00311962">
        <w:rPr>
          <w:cs/>
        </w:rPr>
        <w:t>. การจัดทำรายละเอียดรายวิชา</w:t>
      </w:r>
      <w:r w:rsidR="00AD4596" w:rsidRPr="00311962">
        <w:rPr>
          <w:rFonts w:hint="cs"/>
          <w:cs/>
        </w:rPr>
        <w:t xml:space="preserve"> </w:t>
      </w:r>
      <w:r w:rsidR="003323F3" w:rsidRPr="00311962">
        <w:rPr>
          <w:cs/>
        </w:rPr>
        <w:t>โดยอาจารย์ผู้สอน</w:t>
      </w:r>
      <w:r w:rsidR="00F15A5D" w:rsidRPr="00311962">
        <w:rPr>
          <w:rFonts w:hint="cs"/>
          <w:cs/>
        </w:rPr>
        <w:t>แต่ละรายวิชา</w:t>
      </w:r>
      <w:r w:rsidR="003323F3" w:rsidRPr="00311962">
        <w:rPr>
          <w:cs/>
        </w:rPr>
        <w:t xml:space="preserve"> กำหนดผลลัพธ์การเรียนรู้ระดับรายบทเรียน/รายคาบ (</w:t>
      </w:r>
      <w:r w:rsidR="003323F3" w:rsidRPr="00311962">
        <w:t xml:space="preserve">Lesson Learning Outcomes: LLOs) </w:t>
      </w:r>
      <w:r w:rsidR="003323F3" w:rsidRPr="00311962">
        <w:rPr>
          <w:cs/>
        </w:rPr>
        <w:t>ที่สอดคล้องกับผลลัพธ์การเรียนรู้ทั้งระดับรายวิชาและหลักสูตร</w:t>
      </w:r>
      <w:r w:rsidR="00F15A5D" w:rsidRPr="00311962">
        <w:t xml:space="preserve"> </w:t>
      </w:r>
      <w:r w:rsidR="003323F3" w:rsidRPr="00311962">
        <w:rPr>
          <w:cs/>
        </w:rPr>
        <w:t>(</w:t>
      </w:r>
      <w:r w:rsidR="003323F3" w:rsidRPr="00311962">
        <w:t xml:space="preserve">Vertical Alignment) </w:t>
      </w:r>
      <w:r w:rsidR="003323F3" w:rsidRPr="00311962">
        <w:rPr>
          <w:cs/>
        </w:rPr>
        <w:t>และออกแบบกิจกรรมการเรียนการสอน วิธีการวัดและประเมินผลที่สอดคล้องกับผลลัพธ์การเรียนรู้รายวิชา (</w:t>
      </w:r>
      <w:r w:rsidR="003323F3" w:rsidRPr="00311962">
        <w:t xml:space="preserve">Horizontal Alignment) </w:t>
      </w:r>
    </w:p>
    <w:p w14:paraId="041723AC" w14:textId="77777777" w:rsidR="00660011" w:rsidRPr="00311962" w:rsidRDefault="00660011" w:rsidP="003323F3">
      <w:pPr>
        <w:pStyle w:val="PS-Body2"/>
      </w:pPr>
    </w:p>
    <w:p w14:paraId="4318495E" w14:textId="3F3908A1" w:rsidR="0095568B" w:rsidRPr="00311962" w:rsidRDefault="00660011" w:rsidP="00311962">
      <w:pPr>
        <w:pStyle w:val="PS-subtopic2"/>
        <w:ind w:left="0" w:firstLine="720"/>
      </w:pPr>
      <w:r>
        <w:rPr>
          <w:rFonts w:hint="cs"/>
          <w:cs/>
        </w:rPr>
        <w:t>1</w:t>
      </w:r>
      <w:r w:rsidR="0095568B" w:rsidRPr="00311962">
        <w:rPr>
          <w:rFonts w:hint="cs"/>
          <w:cs/>
        </w:rPr>
        <w:t>.2</w:t>
      </w:r>
      <w:r w:rsidR="00311962">
        <w:rPr>
          <w:rFonts w:hint="cs"/>
          <w:cs/>
        </w:rPr>
        <w:t xml:space="preserve">  </w:t>
      </w:r>
      <w:r w:rsidR="00784874" w:rsidRPr="00311962">
        <w:rPr>
          <w:rFonts w:hint="cs"/>
          <w:cs/>
        </w:rPr>
        <w:t>การ</w:t>
      </w:r>
      <w:r w:rsidR="0095568B" w:rsidRPr="00311962">
        <w:rPr>
          <w:rFonts w:hint="cs"/>
          <w:cs/>
        </w:rPr>
        <w:t>ปฏิบัติตามแผนและควบคุมคุณภาพ</w:t>
      </w:r>
      <w:r w:rsidR="0095568B" w:rsidRPr="00311962">
        <w:t xml:space="preserve"> (Do)</w:t>
      </w:r>
    </w:p>
    <w:p w14:paraId="38D4639A" w14:textId="77777777" w:rsidR="003323F3" w:rsidRPr="001B4FA1" w:rsidRDefault="003323F3" w:rsidP="003323F3">
      <w:pPr>
        <w:pStyle w:val="PS-Body2"/>
      </w:pPr>
      <w:r w:rsidRPr="001B4FA1">
        <w:rPr>
          <w:cs/>
        </w:rPr>
        <w:t xml:space="preserve">1. การนำหลักสูตรปรับปรุงที่ได้รับอนุมัติ/เห็นชอบจากสภาสถาบันฯ ไปใช้ในการจัดการเรียนการสอน </w:t>
      </w:r>
    </w:p>
    <w:p w14:paraId="46FDEE73" w14:textId="2962DE76" w:rsidR="003323F3" w:rsidRPr="001B4FA1" w:rsidRDefault="003323F3" w:rsidP="003323F3">
      <w:pPr>
        <w:pStyle w:val="PS-Body2"/>
        <w:rPr>
          <w:strike/>
          <w:color w:val="FF0000"/>
        </w:rPr>
      </w:pPr>
      <w:r w:rsidRPr="001B4FA1">
        <w:rPr>
          <w:cs/>
        </w:rPr>
        <w:t>2. การจัดการเรียนการสอน โดยจัดการเรียนการสอน</w:t>
      </w:r>
      <w:r w:rsidR="001B4FA1" w:rsidRPr="001B4FA1">
        <w:t xml:space="preserve"> </w:t>
      </w:r>
      <w:r w:rsidRPr="001B4FA1">
        <w:rPr>
          <w:cs/>
        </w:rPr>
        <w:t xml:space="preserve">ตามแผนที่กำหนดไว้ </w:t>
      </w:r>
    </w:p>
    <w:p w14:paraId="16B19403" w14:textId="18C82C07" w:rsidR="003323F3" w:rsidRPr="00311962" w:rsidRDefault="001B4FA1" w:rsidP="003323F3">
      <w:pPr>
        <w:pStyle w:val="PS-Body2"/>
      </w:pPr>
      <w:r w:rsidRPr="00311962">
        <w:t>3</w:t>
      </w:r>
      <w:r w:rsidR="003323F3" w:rsidRPr="00311962">
        <w:rPr>
          <w:cs/>
        </w:rPr>
        <w:t>. การประเมินผลการเรียนการสอนในระดับรายวิชา</w:t>
      </w:r>
      <w:r w:rsidR="00CA2448" w:rsidRPr="00311962">
        <w:t xml:space="preserve"> </w:t>
      </w:r>
      <w:r w:rsidR="00CA2448" w:rsidRPr="00311962">
        <w:rPr>
          <w:rFonts w:hint="cs"/>
          <w:cs/>
        </w:rPr>
        <w:t xml:space="preserve">ซึ่งครอบคลุมทั้ง </w:t>
      </w:r>
      <w:r w:rsidR="00CA2448" w:rsidRPr="00311962">
        <w:t xml:space="preserve">Formative Assessment </w:t>
      </w:r>
      <w:r w:rsidR="00CA2448" w:rsidRPr="00311962">
        <w:rPr>
          <w:rFonts w:hint="cs"/>
          <w:cs/>
        </w:rPr>
        <w:t xml:space="preserve">และ </w:t>
      </w:r>
      <w:r w:rsidR="00CA2448" w:rsidRPr="00311962">
        <w:t xml:space="preserve">Summative Assessment </w:t>
      </w:r>
      <w:r w:rsidR="003323F3" w:rsidRPr="00311962">
        <w:rPr>
          <w:cs/>
        </w:rPr>
        <w:t>และ</w:t>
      </w:r>
      <w:r w:rsidR="00EB08D0" w:rsidRPr="00311962">
        <w:rPr>
          <w:rFonts w:hint="cs"/>
          <w:cs/>
        </w:rPr>
        <w:t>ประมวล</w:t>
      </w:r>
      <w:r w:rsidR="002D5562" w:rsidRPr="00311962">
        <w:rPr>
          <w:rFonts w:hint="cs"/>
          <w:cs/>
        </w:rPr>
        <w:t>ผลการประเมินในระดับรายวิชา เพื่อ</w:t>
      </w:r>
      <w:r w:rsidR="002D52D8" w:rsidRPr="00311962">
        <w:rPr>
          <w:rFonts w:hint="cs"/>
          <w:cs/>
        </w:rPr>
        <w:t>ประเมิน</w:t>
      </w:r>
      <w:r w:rsidR="00E02B64" w:rsidRPr="00311962">
        <w:rPr>
          <w:rFonts w:hint="cs"/>
          <w:cs/>
        </w:rPr>
        <w:t>ผลสัมฤทธิ์ของ</w:t>
      </w:r>
      <w:r w:rsidR="003323F3" w:rsidRPr="00311962">
        <w:rPr>
          <w:cs/>
        </w:rPr>
        <w:t>ผลลัพธ์การเรียนรู้</w:t>
      </w:r>
      <w:r w:rsidR="00E02B64" w:rsidRPr="00311962">
        <w:rPr>
          <w:rFonts w:hint="cs"/>
          <w:cs/>
        </w:rPr>
        <w:t>ระดับรายวิชา</w:t>
      </w:r>
      <w:r w:rsidR="00D66B87" w:rsidRPr="00311962">
        <w:t xml:space="preserve"> (Course Learning Outcomes)</w:t>
      </w:r>
      <w:r w:rsidR="009F3C51" w:rsidRPr="00311962">
        <w:rPr>
          <w:rFonts w:hint="cs"/>
          <w:cs/>
        </w:rPr>
        <w:t xml:space="preserve"> </w:t>
      </w:r>
    </w:p>
    <w:p w14:paraId="63CEE248" w14:textId="7575D643" w:rsidR="003323F3" w:rsidRPr="00311962" w:rsidRDefault="001B4FA1" w:rsidP="003323F3">
      <w:pPr>
        <w:pStyle w:val="PS-Body2"/>
      </w:pPr>
      <w:r w:rsidRPr="00311962">
        <w:t>4</w:t>
      </w:r>
      <w:r w:rsidR="003323F3" w:rsidRPr="00311962">
        <w:rPr>
          <w:cs/>
        </w:rPr>
        <w:t xml:space="preserve">. การพัฒนาศักยภาพบุคลากร โดยจัดอบรมและพัฒนาความสามารถของอาจารย์และบุคลากรที่เกี่ยวข้อง โดยเฉพาะการจัดการศึกษาที่มุ่งผลลัพธ์หรือ </w:t>
      </w:r>
      <w:r w:rsidR="003323F3" w:rsidRPr="00311962">
        <w:t>OBE (Outcome-Based Education)</w:t>
      </w:r>
    </w:p>
    <w:p w14:paraId="2E036A6F" w14:textId="15684773" w:rsidR="00660011" w:rsidRDefault="00CA374F" w:rsidP="003323F3">
      <w:pPr>
        <w:pStyle w:val="PS-Body2"/>
        <w:rPr>
          <w:cs/>
        </w:rPr>
      </w:pPr>
      <w:r w:rsidRPr="00311962">
        <w:t xml:space="preserve">5. </w:t>
      </w:r>
      <w:r w:rsidRPr="00311962">
        <w:rPr>
          <w:rFonts w:hint="cs"/>
          <w:cs/>
        </w:rPr>
        <w:t>การบริการสนับสนุนนักศึกษาและอาจารย์ จัดสรรสิ่งสนับสนุนการเรียนรู้ที่จำเป็นสำหรับหลักสูตร และมีการประเมินผลและควบคุมคุณภาพอย่างต่อเนื่อง</w:t>
      </w:r>
      <w:r w:rsidR="00660011">
        <w:rPr>
          <w:cs/>
        </w:rPr>
        <w:br w:type="page"/>
      </w:r>
    </w:p>
    <w:p w14:paraId="74720AD4" w14:textId="3AC753E8" w:rsidR="003323F3" w:rsidRPr="00CA374F" w:rsidRDefault="00CA374F" w:rsidP="0095568B">
      <w:pPr>
        <w:pStyle w:val="PS-Body2"/>
      </w:pPr>
      <w:r w:rsidRPr="00CA374F">
        <w:lastRenderedPageBreak/>
        <w:t>6</w:t>
      </w:r>
      <w:r w:rsidR="003323F3" w:rsidRPr="00CA374F">
        <w:rPr>
          <w:rFonts w:hint="cs"/>
          <w:cs/>
        </w:rPr>
        <w:t xml:space="preserve">. </w:t>
      </w:r>
      <w:r w:rsidR="0095568B" w:rsidRPr="00CA374F">
        <w:rPr>
          <w:rFonts w:hint="cs"/>
          <w:cs/>
        </w:rPr>
        <w:t xml:space="preserve">หลักสูตรใช้ระบบสารสนเทศที่สนับสนุนการศึกษาของสถาบันในการวางแผนการจัดการเรียนการสอน และบันทึกผลการจัดการเรียนการสอน </w:t>
      </w:r>
      <w:r w:rsidR="0095568B" w:rsidRPr="00CA374F">
        <w:rPr>
          <w:cs/>
        </w:rPr>
        <w:t>สำนักงานทะเบียนสนับสนุนด้วยการจัดหาข้อมูล</w:t>
      </w:r>
      <w:r w:rsidR="0095568B" w:rsidRPr="00CA374F">
        <w:rPr>
          <w:rFonts w:hint="cs"/>
          <w:cs/>
        </w:rPr>
        <w:t>ประวัติ</w:t>
      </w:r>
      <w:r w:rsidR="0095568B" w:rsidRPr="00CA374F">
        <w:rPr>
          <w:cs/>
        </w:rPr>
        <w:t xml:space="preserve">นักศึกษา การรับสมัคร การเรียนรู้ และการประเมินผลการสอน </w:t>
      </w:r>
    </w:p>
    <w:p w14:paraId="6EF7DD1E" w14:textId="0A0CEE8B" w:rsidR="0042443B" w:rsidRDefault="001B4FA1" w:rsidP="0095568B">
      <w:pPr>
        <w:pStyle w:val="PS-Body2"/>
      </w:pPr>
      <w:r w:rsidRPr="00311962">
        <w:t>7</w:t>
      </w:r>
      <w:r w:rsidR="0042443B" w:rsidRPr="00311962">
        <w:t xml:space="preserve">. </w:t>
      </w:r>
      <w:r w:rsidR="00640F34" w:rsidRPr="00311962">
        <w:rPr>
          <w:rFonts w:hint="cs"/>
          <w:cs/>
        </w:rPr>
        <w:t>มีระบบการควบคุมคุณภาพของหลักสูตร</w:t>
      </w:r>
      <w:r w:rsidR="00A7064D" w:rsidRPr="00311962">
        <w:rPr>
          <w:rFonts w:hint="cs"/>
          <w:cs/>
        </w:rPr>
        <w:t xml:space="preserve"> </w:t>
      </w:r>
      <w:r w:rsidR="00093810" w:rsidRPr="00311962">
        <w:t>(</w:t>
      </w:r>
      <w:r w:rsidR="00A7064D" w:rsidRPr="00311962">
        <w:t>Curriculum Monitoring System</w:t>
      </w:r>
      <w:r w:rsidR="00093810" w:rsidRPr="00311962">
        <w:t xml:space="preserve">) </w:t>
      </w:r>
      <w:r w:rsidR="00093810" w:rsidRPr="00311962">
        <w:rPr>
          <w:rFonts w:hint="cs"/>
          <w:cs/>
        </w:rPr>
        <w:t>โดย</w:t>
      </w:r>
      <w:r w:rsidR="00640F34" w:rsidRPr="00311962">
        <w:rPr>
          <w:cs/>
        </w:rPr>
        <w:t>สร้างระบบการติดตามกระบวนการเรียนรู้ วิธีการเรียนการสอน และ วิธีการวัดและประเมินผลการเรียนรู้อย่างเป็นรูปธรรม เพื่อบรรลุผลลัพธ์การเรียนรู้ได้อย่างมีประสิทธิภาพ</w:t>
      </w:r>
      <w:r w:rsidR="00D53133" w:rsidRPr="00311962">
        <w:t xml:space="preserve"> </w:t>
      </w:r>
      <w:r w:rsidR="00D53133" w:rsidRPr="00311962">
        <w:rPr>
          <w:rFonts w:hint="cs"/>
          <w:cs/>
        </w:rPr>
        <w:t>ทั้งนี้</w:t>
      </w:r>
      <w:r w:rsidR="00D53133" w:rsidRPr="00311962">
        <w:rPr>
          <w:cs/>
        </w:rPr>
        <w:t>หลักสูตร</w:t>
      </w:r>
      <w:r w:rsidR="00D53133" w:rsidRPr="00311962">
        <w:rPr>
          <w:rFonts w:hint="cs"/>
          <w:cs/>
        </w:rPr>
        <w:t>มี</w:t>
      </w:r>
      <w:r w:rsidR="0026182C" w:rsidRPr="00311962">
        <w:rPr>
          <w:rFonts w:hint="cs"/>
          <w:cs/>
        </w:rPr>
        <w:t>การ</w:t>
      </w:r>
      <w:r w:rsidR="00D53133" w:rsidRPr="00311962">
        <w:rPr>
          <w:cs/>
        </w:rPr>
        <w:t>ติดตามความก้าวหน้าของนักศึกษาผ่าน</w:t>
      </w:r>
      <w:r w:rsidR="0026182C" w:rsidRPr="00311962">
        <w:rPr>
          <w:cs/>
        </w:rPr>
        <w:t>ระบบการวัดการบรรลุผลลัพธ์การเรียนรู้แบบสะสม</w:t>
      </w:r>
      <w:r w:rsidR="0026182C" w:rsidRPr="00311962">
        <w:rPr>
          <w:rFonts w:hint="cs"/>
          <w:cs/>
        </w:rPr>
        <w:t>รายชั้นปี (</w:t>
      </w:r>
      <w:r w:rsidR="0026182C" w:rsidRPr="00311962">
        <w:t xml:space="preserve">Yearly </w:t>
      </w:r>
      <w:r w:rsidR="00EF308C" w:rsidRPr="00311962">
        <w:t>Learning Outcomes</w:t>
      </w:r>
      <w:r w:rsidR="0026182C" w:rsidRPr="00311962">
        <w:t>)</w:t>
      </w:r>
      <w:r w:rsidR="0026182C" w:rsidRPr="00311962">
        <w:rPr>
          <w:cs/>
        </w:rPr>
        <w:t xml:space="preserve"> </w:t>
      </w:r>
      <w:r w:rsidR="0026182C" w:rsidRPr="00311962">
        <w:rPr>
          <w:rFonts w:hint="cs"/>
          <w:cs/>
        </w:rPr>
        <w:t>และ</w:t>
      </w:r>
      <w:r w:rsidR="00D53133" w:rsidRPr="00311962">
        <w:rPr>
          <w:cs/>
        </w:rPr>
        <w:t>ประชุมหลักสูตรในช่วงท้ายปีการศึกษา</w:t>
      </w:r>
      <w:r w:rsidR="0026182C" w:rsidRPr="00311962">
        <w:rPr>
          <w:rFonts w:hint="cs"/>
          <w:cs/>
        </w:rPr>
        <w:t>เพื่อวิเคราะห์ผลและ</w:t>
      </w:r>
      <w:r w:rsidR="00D53133" w:rsidRPr="00311962">
        <w:rPr>
          <w:cs/>
        </w:rPr>
        <w:t>อภิปรายถึงปัญหาและแนวทางในการพัฒนานักศึกษาให้บรรลุตามผลลัพธ์การเรียนรู้รายชั้นปีต่อไป</w:t>
      </w:r>
    </w:p>
    <w:p w14:paraId="33E8E64E" w14:textId="77777777" w:rsidR="00660011" w:rsidRPr="00311962" w:rsidRDefault="00660011" w:rsidP="0095568B">
      <w:pPr>
        <w:pStyle w:val="PS-Body2"/>
        <w:rPr>
          <w:cs/>
        </w:rPr>
      </w:pPr>
    </w:p>
    <w:p w14:paraId="03F65BE9" w14:textId="748BB101" w:rsidR="0095568B" w:rsidRPr="00311962" w:rsidRDefault="00660011" w:rsidP="0095568B">
      <w:pPr>
        <w:pStyle w:val="PS-subtopic2"/>
      </w:pPr>
      <w:r>
        <w:rPr>
          <w:rFonts w:hint="cs"/>
          <w:cs/>
        </w:rPr>
        <w:t>1</w:t>
      </w:r>
      <w:r w:rsidR="0095568B" w:rsidRPr="00311962">
        <w:rPr>
          <w:rFonts w:hint="cs"/>
          <w:cs/>
        </w:rPr>
        <w:t>.3</w:t>
      </w:r>
      <w:r w:rsidR="0095568B" w:rsidRPr="00311962">
        <w:rPr>
          <w:cs/>
        </w:rPr>
        <w:tab/>
      </w:r>
      <w:r w:rsidR="0095568B" w:rsidRPr="00311962">
        <w:rPr>
          <w:rFonts w:hint="cs"/>
          <w:cs/>
        </w:rPr>
        <w:t>ระยะตรวจสอบ</w:t>
      </w:r>
      <w:r w:rsidR="0095568B" w:rsidRPr="00311962">
        <w:t xml:space="preserve"> (Check)</w:t>
      </w:r>
    </w:p>
    <w:p w14:paraId="7F0D59E0" w14:textId="553F5F24" w:rsidR="00315584" w:rsidRDefault="008949EA" w:rsidP="00315584">
      <w:r w:rsidRPr="007E6406">
        <w:rPr>
          <w:color w:val="FF0000"/>
        </w:rPr>
        <w:tab/>
        <w:t xml:space="preserve">      </w:t>
      </w:r>
      <w:r w:rsidR="00315584" w:rsidRPr="00CA374F">
        <w:t>1</w:t>
      </w:r>
      <w:r w:rsidR="00077D6E" w:rsidRPr="00CA374F">
        <w:rPr>
          <w:cs/>
        </w:rPr>
        <w:t>. วิเคราะห์ข้อมูลจากการวัดและประเมินผลลัพธ์การเรียนรู้ทั้งในระดับรายวิชาและระดับหลักสูตร รวมถึงการตรวจสอบคุณภาพเพื่อหาแนวทางปรับปรุง</w:t>
      </w:r>
    </w:p>
    <w:p w14:paraId="62607689" w14:textId="3DDB8A49" w:rsidR="00077D6E" w:rsidRPr="00311962" w:rsidRDefault="00315584" w:rsidP="00077D6E">
      <w:pPr>
        <w:pStyle w:val="PS-Body2"/>
        <w:rPr>
          <w:highlight w:val="yellow"/>
        </w:rPr>
      </w:pPr>
      <w:r w:rsidRPr="00311962">
        <w:t xml:space="preserve">2. </w:t>
      </w:r>
      <w:r w:rsidRPr="00311962">
        <w:rPr>
          <w:rFonts w:hint="cs"/>
          <w:cs/>
        </w:rPr>
        <w:t xml:space="preserve">วิเคราะห์ </w:t>
      </w:r>
      <w:r w:rsidRPr="00311962">
        <w:t>Pass Rates and Dropout Rates</w:t>
      </w:r>
      <w:r w:rsidRPr="00311962">
        <w:rPr>
          <w:rFonts w:hint="cs"/>
          <w:cs/>
        </w:rPr>
        <w:t xml:space="preserve"> ของนักศึกษา ระยะเวลาที่ใช้ในการเรียนจบ ภาวะการได้งานทำของนักศึกษา งานวิจัย</w:t>
      </w:r>
      <w:r w:rsidR="00505A41" w:rsidRPr="00311962">
        <w:rPr>
          <w:rFonts w:hint="cs"/>
          <w:cs/>
        </w:rPr>
        <w:t>หรืองานสร้างสรรค์</w:t>
      </w:r>
      <w:r w:rsidRPr="00311962">
        <w:rPr>
          <w:rFonts w:hint="cs"/>
          <w:cs/>
        </w:rPr>
        <w:t>ของ</w:t>
      </w:r>
      <w:r w:rsidR="00505A41" w:rsidRPr="00311962">
        <w:rPr>
          <w:rFonts w:hint="cs"/>
          <w:cs/>
        </w:rPr>
        <w:t>อาจารย์และ</w:t>
      </w:r>
      <w:r w:rsidRPr="00311962">
        <w:rPr>
          <w:rFonts w:hint="cs"/>
          <w:cs/>
        </w:rPr>
        <w:t>นักศึกษา ความพึงพอใจของผู้มีส่วนได้ส่วนเสีย</w:t>
      </w:r>
      <w:r w:rsidR="00BE5D61" w:rsidRPr="00311962">
        <w:rPr>
          <w:rFonts w:hint="cs"/>
          <w:cs/>
        </w:rPr>
        <w:t xml:space="preserve">ครอบคลุมในทุกมิติ </w:t>
      </w:r>
      <w:r w:rsidR="00EF308C" w:rsidRPr="00311962">
        <w:rPr>
          <w:rFonts w:hint="cs"/>
          <w:cs/>
        </w:rPr>
        <w:t>รวมทั้ง</w:t>
      </w:r>
      <w:r w:rsidR="00BE5D61" w:rsidRPr="00311962">
        <w:rPr>
          <w:rFonts w:hint="cs"/>
          <w:cs/>
        </w:rPr>
        <w:t>วิเคราะห์ผลการประเมินการรับรู้การบรรลุผลลัพธ์การเรียนรู้ระดับหลักสูตรของนักศึกษา</w:t>
      </w:r>
    </w:p>
    <w:p w14:paraId="5744DAE2" w14:textId="734A81D4" w:rsidR="003323F3" w:rsidRPr="00311962" w:rsidRDefault="003323F3" w:rsidP="003323F3">
      <w:pPr>
        <w:pStyle w:val="PS-Body2"/>
      </w:pPr>
      <w:r w:rsidRPr="00311962">
        <w:rPr>
          <w:cs/>
        </w:rPr>
        <w:t xml:space="preserve">3. การตรวจสอบคุณภาพหลักสูตร โดยตรวจสอบคุณภาพของหลักสูตรโดยใช้เกณฑ์คุณภาพ </w:t>
      </w:r>
      <w:r w:rsidR="00EF308C" w:rsidRPr="00311962">
        <w:rPr>
          <w:rFonts w:hint="cs"/>
          <w:cs/>
        </w:rPr>
        <w:t xml:space="preserve">เช่น </w:t>
      </w:r>
      <w:r w:rsidRPr="00311962">
        <w:t xml:space="preserve">AUN-QA </w:t>
      </w:r>
      <w:r w:rsidRPr="00311962">
        <w:rPr>
          <w:cs/>
        </w:rPr>
        <w:t>ด้วยกลไกการประเมินคุณภาพภายในของสถาบันฯ</w:t>
      </w:r>
      <w:r w:rsidRPr="00311962">
        <w:rPr>
          <w:rFonts w:hint="cs"/>
          <w:cs/>
        </w:rPr>
        <w:t xml:space="preserve"> ผ่านการทำรายงานประเมินตนเอง </w:t>
      </w:r>
      <w:r w:rsidRPr="00311962">
        <w:t xml:space="preserve">(SAR) </w:t>
      </w:r>
      <w:r w:rsidRPr="00311962">
        <w:rPr>
          <w:cs/>
        </w:rPr>
        <w:t>ทุกปี</w:t>
      </w:r>
    </w:p>
    <w:p w14:paraId="42155F61" w14:textId="128F2780" w:rsidR="003323F3" w:rsidRDefault="003323F3" w:rsidP="003323F3">
      <w:pPr>
        <w:pStyle w:val="PS-Body2"/>
      </w:pPr>
      <w:r w:rsidRPr="00311962">
        <w:rPr>
          <w:rFonts w:hint="cs"/>
          <w:cs/>
        </w:rPr>
        <w:t xml:space="preserve">4. </w:t>
      </w:r>
      <w:r w:rsidR="00C27434" w:rsidRPr="00311962">
        <w:rPr>
          <w:rFonts w:hint="cs"/>
          <w:cs/>
        </w:rPr>
        <w:t>คณะและผู้บริหารหลักสูตรนำผล</w:t>
      </w:r>
      <w:r w:rsidRPr="00311962">
        <w:rPr>
          <w:cs/>
        </w:rPr>
        <w:t>การประเมิน</w:t>
      </w:r>
      <w:r w:rsidR="00C27434" w:rsidRPr="00311962">
        <w:rPr>
          <w:rFonts w:hint="cs"/>
          <w:cs/>
        </w:rPr>
        <w:t>คุณภาพหลักสูตร</w:t>
      </w:r>
      <w:r w:rsidRPr="00311962">
        <w:rPr>
          <w:cs/>
        </w:rPr>
        <w:t>และคำแนะนำในแต่ละปี</w:t>
      </w:r>
      <w:r w:rsidR="00C27434" w:rsidRPr="00311962">
        <w:rPr>
          <w:rFonts w:hint="cs"/>
          <w:cs/>
        </w:rPr>
        <w:t xml:space="preserve"> มาทำแผนพัฒนาหลักสูตรเพื่อ</w:t>
      </w:r>
      <w:r w:rsidRPr="00311962">
        <w:rPr>
          <w:cs/>
        </w:rPr>
        <w:t>ปรับปรุงคุณภาพ</w:t>
      </w:r>
      <w:r w:rsidRPr="00311962">
        <w:rPr>
          <w:rFonts w:hint="cs"/>
          <w:cs/>
        </w:rPr>
        <w:t>การจัดการเรียนการสอนตามแนวทาง</w:t>
      </w:r>
      <w:r w:rsidR="00D329A9" w:rsidRPr="00311962">
        <w:t xml:space="preserve">  Outcome</w:t>
      </w:r>
      <w:r w:rsidR="00CA374F" w:rsidRPr="00311962">
        <w:t>-</w:t>
      </w:r>
      <w:r w:rsidR="00D329A9" w:rsidRPr="00311962">
        <w:t>based Education</w:t>
      </w:r>
    </w:p>
    <w:p w14:paraId="646F302A" w14:textId="77777777" w:rsidR="00660011" w:rsidRPr="00311962" w:rsidRDefault="00660011" w:rsidP="003323F3">
      <w:pPr>
        <w:pStyle w:val="PS-Body2"/>
      </w:pPr>
    </w:p>
    <w:p w14:paraId="33805E71" w14:textId="10D20280" w:rsidR="0095568B" w:rsidRPr="00311962" w:rsidRDefault="00660011" w:rsidP="0095568B">
      <w:pPr>
        <w:pStyle w:val="PS-subtopic2"/>
      </w:pPr>
      <w:r>
        <w:t>1</w:t>
      </w:r>
      <w:r w:rsidR="0095568B" w:rsidRPr="00311962">
        <w:t>.4</w:t>
      </w:r>
      <w:r w:rsidR="0095568B" w:rsidRPr="00311962">
        <w:tab/>
      </w:r>
      <w:r w:rsidR="0095568B" w:rsidRPr="00311962">
        <w:rPr>
          <w:rFonts w:hint="cs"/>
          <w:cs/>
        </w:rPr>
        <w:t>ระยะปรับปรุงการดำเนินการ</w:t>
      </w:r>
      <w:r w:rsidR="0095568B" w:rsidRPr="00311962">
        <w:t xml:space="preserve"> (Act)</w:t>
      </w:r>
    </w:p>
    <w:p w14:paraId="4E20CADF" w14:textId="28DF8359" w:rsidR="00CC450E" w:rsidRPr="00311962" w:rsidRDefault="00CC450E" w:rsidP="00CC450E">
      <w:pPr>
        <w:pStyle w:val="PS-Body2"/>
        <w:rPr>
          <w:highlight w:val="yellow"/>
        </w:rPr>
      </w:pPr>
      <w:r w:rsidRPr="00311962">
        <w:rPr>
          <w:cs/>
        </w:rPr>
        <w:t xml:space="preserve">1. </w:t>
      </w:r>
      <w:r w:rsidR="00505A41" w:rsidRPr="00311962">
        <w:rPr>
          <w:rFonts w:hint="cs"/>
          <w:cs/>
        </w:rPr>
        <w:t>การ</w:t>
      </w:r>
      <w:r w:rsidRPr="00311962">
        <w:rPr>
          <w:cs/>
        </w:rPr>
        <w:t>นำผลการวิเคราะห์มาใช้ในการปรับปรุงและพัฒนาหลักสูตร</w:t>
      </w:r>
      <w:r w:rsidR="00317704" w:rsidRPr="00311962">
        <w:rPr>
          <w:rFonts w:hint="cs"/>
          <w:cs/>
        </w:rPr>
        <w:t xml:space="preserve"> โดย</w:t>
      </w:r>
      <w:r w:rsidR="00317704" w:rsidRPr="00311962">
        <w:rPr>
          <w:cs/>
        </w:rPr>
        <w:t>ให้ข้อมูลป้อนกลับไปยังผู้ที่มีส่วนเกี่ยวข้องเพื่อปรับปรุงวิธีการเรียนการสอน/การวัดและประเมินผลตามข้อมูลที่ได้รับจากการตรวจสอบ</w:t>
      </w:r>
    </w:p>
    <w:p w14:paraId="7B105F2C" w14:textId="3AA51D6E" w:rsidR="00505A41" w:rsidRPr="00311962" w:rsidRDefault="00505A41" w:rsidP="00CC450E">
      <w:pPr>
        <w:pStyle w:val="PS-Body2"/>
        <w:rPr>
          <w:cs/>
        </w:rPr>
      </w:pPr>
      <w:r w:rsidRPr="00311962">
        <w:t xml:space="preserve">2. </w:t>
      </w:r>
      <w:r w:rsidRPr="00311962">
        <w:rPr>
          <w:rFonts w:hint="cs"/>
          <w:cs/>
        </w:rPr>
        <w:t>ถ้าผลลัพธ์การเรียนรู้บรรลุผลสัมฤทธิ์ที่กำหนดไว้ หลักสูตร กระบวนการเรียนการสอน และการวัดผลประเมินผล ถือว่าได้มาตรฐาน (</w:t>
      </w:r>
      <w:r w:rsidRPr="00311962">
        <w:t>standardized)</w:t>
      </w:r>
      <w:r w:rsidRPr="00311962">
        <w:rPr>
          <w:rFonts w:hint="cs"/>
          <w:cs/>
        </w:rPr>
        <w:t xml:space="preserve"> </w:t>
      </w:r>
      <w:r w:rsidR="00E644C7" w:rsidRPr="00311962">
        <w:rPr>
          <w:rFonts w:hint="cs"/>
          <w:cs/>
        </w:rPr>
        <w:t>ให้</w:t>
      </w:r>
      <w:r w:rsidRPr="00311962">
        <w:rPr>
          <w:rFonts w:hint="cs"/>
          <w:cs/>
        </w:rPr>
        <w:t xml:space="preserve">มีการแลกเปลี่ยนหรือเผยแพร่แนวปฏิบัติที่ดี </w:t>
      </w:r>
      <w:r w:rsidRPr="00311962">
        <w:t>(best practices)</w:t>
      </w:r>
      <w:r w:rsidRPr="00311962">
        <w:rPr>
          <w:rFonts w:hint="cs"/>
          <w:cs/>
        </w:rPr>
        <w:t xml:space="preserve"> และมีการพัฒนาต่อไป โดยเข้าสู่กระบวน</w:t>
      </w:r>
      <w:r w:rsidR="00E644C7" w:rsidRPr="00311962">
        <w:rPr>
          <w:rFonts w:hint="cs"/>
          <w:cs/>
        </w:rPr>
        <w:t>การ</w:t>
      </w:r>
      <w:r w:rsidRPr="00311962">
        <w:rPr>
          <w:rFonts w:hint="cs"/>
          <w:cs/>
        </w:rPr>
        <w:t xml:space="preserve"> </w:t>
      </w:r>
      <w:r w:rsidRPr="00311962">
        <w:t xml:space="preserve">PDCA </w:t>
      </w:r>
      <w:r w:rsidRPr="00311962">
        <w:rPr>
          <w:rFonts w:hint="cs"/>
          <w:cs/>
        </w:rPr>
        <w:t>ใหม่</w:t>
      </w:r>
    </w:p>
    <w:p w14:paraId="72F09715" w14:textId="1BDAEC09" w:rsidR="00CC450E" w:rsidRPr="00311962" w:rsidRDefault="00CC450E" w:rsidP="00CC450E">
      <w:pPr>
        <w:pStyle w:val="PS-Body2"/>
      </w:pPr>
      <w:r w:rsidRPr="00311962">
        <w:rPr>
          <w:cs/>
        </w:rPr>
        <w:t>3. การวางแผนสำหรับวงรอบถัดไป โดยวางแผนสำหรับการดำเนินการในวงรอบถัดไปเพื่อให้การปรับปรุงอย่างต่อเนื่อง</w:t>
      </w:r>
    </w:p>
    <w:p w14:paraId="6F659CF1" w14:textId="0E981FB5" w:rsidR="00660011" w:rsidRDefault="00660011" w:rsidP="0095568B">
      <w:pPr>
        <w:jc w:val="left"/>
      </w:pPr>
      <w:r>
        <w:br w:type="page"/>
      </w:r>
    </w:p>
    <w:p w14:paraId="2129BF43" w14:textId="4996EB8F" w:rsidR="00794595" w:rsidRPr="00660011" w:rsidRDefault="00660011" w:rsidP="00660011">
      <w:pPr>
        <w:pStyle w:val="PS-subtopic2"/>
        <w:ind w:left="709" w:firstLine="0"/>
        <w:rPr>
          <w:rFonts w:eastAsia="Calibri"/>
          <w:b w:val="0"/>
          <w:bCs w:val="0"/>
          <w:color w:val="0070C0"/>
          <w:sz w:val="32"/>
          <w:szCs w:val="32"/>
        </w:rPr>
      </w:pPr>
      <w:r>
        <w:lastRenderedPageBreak/>
        <w:t>1</w:t>
      </w:r>
      <w:r w:rsidR="00794595" w:rsidRPr="00311962">
        <w:t>.5</w:t>
      </w:r>
      <w:r w:rsidR="00794595" w:rsidRPr="00311962">
        <w:tab/>
      </w:r>
      <w:r w:rsidR="00EA75FA">
        <w:rPr>
          <w:rFonts w:hint="cs"/>
          <w:cs/>
        </w:rPr>
        <w:t xml:space="preserve"> </w:t>
      </w:r>
      <w:r w:rsidR="00EA75FA" w:rsidRPr="00A043B6">
        <w:rPr>
          <w:rFonts w:hint="cs"/>
          <w:sz w:val="32"/>
          <w:szCs w:val="32"/>
          <w:cs/>
        </w:rPr>
        <w:t xml:space="preserve">ตัวชี้วัดที่สอดคล้องกับ </w:t>
      </w:r>
      <w:r w:rsidR="00EA75FA" w:rsidRPr="00A043B6">
        <w:rPr>
          <w:sz w:val="32"/>
          <w:szCs w:val="32"/>
        </w:rPr>
        <w:t xml:space="preserve">PDCA </w:t>
      </w:r>
      <w:r w:rsidR="00EA75FA" w:rsidRPr="00A043B6">
        <w:rPr>
          <w:rFonts w:eastAsia="Calibri"/>
          <w:b w:val="0"/>
          <w:bCs w:val="0"/>
          <w:color w:val="0070C0"/>
          <w:sz w:val="32"/>
          <w:szCs w:val="32"/>
        </w:rPr>
        <w:t>(</w:t>
      </w:r>
      <w:r w:rsidR="00EA75FA" w:rsidRPr="00A043B6">
        <w:rPr>
          <w:rFonts w:eastAsia="Calibri" w:hint="cs"/>
          <w:b w:val="0"/>
          <w:bCs w:val="0"/>
          <w:color w:val="0070C0"/>
          <w:sz w:val="32"/>
          <w:szCs w:val="32"/>
          <w:cs/>
        </w:rPr>
        <w:t>หลักสูตรสามารถกำหนดเพิ่มเติมได้ ไม่น้อยกว่าตัวชี้วัดและเกณฑ์สำเร็จที่กำหนดในตารางนี้)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84"/>
        <w:gridCol w:w="2907"/>
        <w:gridCol w:w="3920"/>
      </w:tblGrid>
      <w:tr w:rsidR="00DB2728" w:rsidRPr="00660011" w14:paraId="112D7566" w14:textId="77777777" w:rsidTr="00444C3B">
        <w:trPr>
          <w:tblHeader/>
        </w:trPr>
        <w:tc>
          <w:tcPr>
            <w:tcW w:w="2184" w:type="dxa"/>
            <w:shd w:val="clear" w:color="auto" w:fill="D9D9D9" w:themeFill="background1" w:themeFillShade="D9"/>
          </w:tcPr>
          <w:p w14:paraId="15FE05F8" w14:textId="77777777" w:rsidR="00DB2728" w:rsidRPr="00660011" w:rsidRDefault="00DB2728" w:rsidP="00D373E9">
            <w:pPr>
              <w:jc w:val="center"/>
              <w:rPr>
                <w:b/>
                <w:bCs/>
                <w:sz w:val="24"/>
                <w:szCs w:val="24"/>
              </w:rPr>
            </w:pPr>
            <w:r w:rsidRPr="00660011">
              <w:rPr>
                <w:rFonts w:hint="cs"/>
                <w:b/>
                <w:bCs/>
                <w:sz w:val="24"/>
                <w:szCs w:val="24"/>
                <w:cs/>
              </w:rPr>
              <w:t>ขั้นตอน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14:paraId="4D37C5F2" w14:textId="77777777" w:rsidR="00DB2728" w:rsidRPr="00660011" w:rsidRDefault="00DB2728" w:rsidP="00D373E9">
            <w:pPr>
              <w:jc w:val="center"/>
              <w:rPr>
                <w:b/>
                <w:bCs/>
                <w:sz w:val="24"/>
                <w:szCs w:val="24"/>
              </w:rPr>
            </w:pPr>
            <w:r w:rsidRPr="00660011">
              <w:rPr>
                <w:rFonts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14:paraId="6FB1C05C" w14:textId="77777777" w:rsidR="00DB2728" w:rsidRPr="00660011" w:rsidRDefault="00DB2728" w:rsidP="00D373E9">
            <w:pPr>
              <w:jc w:val="center"/>
              <w:rPr>
                <w:b/>
                <w:bCs/>
                <w:sz w:val="24"/>
                <w:szCs w:val="24"/>
              </w:rPr>
            </w:pPr>
            <w:r w:rsidRPr="00660011">
              <w:rPr>
                <w:rFonts w:hint="cs"/>
                <w:b/>
                <w:bCs/>
                <w:sz w:val="24"/>
                <w:szCs w:val="24"/>
                <w:cs/>
              </w:rPr>
              <w:t>เกณฑ์สำเร็จ</w:t>
            </w:r>
          </w:p>
        </w:tc>
      </w:tr>
      <w:tr w:rsidR="008C178F" w:rsidRPr="00660011" w14:paraId="028A34FA" w14:textId="77777777" w:rsidTr="00444C3B">
        <w:tc>
          <w:tcPr>
            <w:tcW w:w="2184" w:type="dxa"/>
          </w:tcPr>
          <w:p w14:paraId="17FD73CB" w14:textId="77777777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sz w:val="24"/>
                <w:szCs w:val="24"/>
                <w:cs/>
              </w:rPr>
              <w:t>การวางแผน (</w:t>
            </w:r>
            <w:r w:rsidRPr="00660011">
              <w:rPr>
                <w:sz w:val="24"/>
                <w:szCs w:val="24"/>
              </w:rPr>
              <w:t>Plan)</w:t>
            </w:r>
          </w:p>
        </w:tc>
        <w:tc>
          <w:tcPr>
            <w:tcW w:w="2907" w:type="dxa"/>
          </w:tcPr>
          <w:p w14:paraId="714FECE3" w14:textId="38791373" w:rsidR="00DB2728" w:rsidRPr="00660011" w:rsidRDefault="00062971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เล่มหลักสูตร</w:t>
            </w:r>
            <w:r w:rsidR="00B34A76" w:rsidRPr="00660011">
              <w:rPr>
                <w:rFonts w:hint="cs"/>
                <w:sz w:val="24"/>
                <w:szCs w:val="24"/>
                <w:cs/>
              </w:rPr>
              <w:t xml:space="preserve">ที่ผ่านการพัฒนาหรือปรับปรุงตามการวิเคราะห์ช่องว่าง </w:t>
            </w:r>
            <w:r w:rsidR="00B34A76" w:rsidRPr="00660011">
              <w:rPr>
                <w:sz w:val="24"/>
                <w:szCs w:val="24"/>
              </w:rPr>
              <w:t>(Gap Analysis)</w:t>
            </w:r>
            <w:r w:rsidR="00B34A76" w:rsidRPr="00660011">
              <w:rPr>
                <w:rFonts w:hint="cs"/>
                <w:sz w:val="24"/>
                <w:szCs w:val="24"/>
                <w:cs/>
              </w:rPr>
              <w:t xml:space="preserve"> จากความต้องการของผู้มีส่วนได้ส่วนเสียและสภาวการณ์ภายในและภายนอกประเทศ ที่ส่งผลกระทบต่อหลักสูตร</w:t>
            </w:r>
          </w:p>
        </w:tc>
        <w:tc>
          <w:tcPr>
            <w:tcW w:w="3920" w:type="dxa"/>
          </w:tcPr>
          <w:p w14:paraId="223FBEDF" w14:textId="77777777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รายละเอียดหลักสูตรที่ได้รับการอนุมัติ</w:t>
            </w:r>
            <w:r w:rsidRPr="00660011">
              <w:rPr>
                <w:sz w:val="24"/>
                <w:szCs w:val="24"/>
              </w:rPr>
              <w:t>/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เห็นชอบจากสภาสถาบันฯ </w:t>
            </w:r>
          </w:p>
        </w:tc>
      </w:tr>
      <w:tr w:rsidR="001A4F40" w:rsidRPr="00660011" w14:paraId="03959537" w14:textId="77777777" w:rsidTr="00444C3B">
        <w:trPr>
          <w:trHeight w:val="650"/>
        </w:trPr>
        <w:tc>
          <w:tcPr>
            <w:tcW w:w="2184" w:type="dxa"/>
          </w:tcPr>
          <w:p w14:paraId="0B1F04A2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sz w:val="24"/>
                <w:szCs w:val="24"/>
                <w:cs/>
              </w:rPr>
              <w:t>การดำเนินการ (</w:t>
            </w:r>
            <w:r w:rsidRPr="00660011">
              <w:rPr>
                <w:sz w:val="24"/>
                <w:szCs w:val="24"/>
              </w:rPr>
              <w:t>Do)</w:t>
            </w:r>
          </w:p>
        </w:tc>
        <w:tc>
          <w:tcPr>
            <w:tcW w:w="2907" w:type="dxa"/>
          </w:tcPr>
          <w:p w14:paraId="40017BF8" w14:textId="052FCE9A" w:rsidR="00DB2728" w:rsidRPr="00660011" w:rsidRDefault="004926B3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ผลการศึกษา</w:t>
            </w:r>
            <w:r w:rsidR="00B34A76" w:rsidRPr="00660011">
              <w:rPr>
                <w:rFonts w:hint="cs"/>
                <w:sz w:val="24"/>
                <w:szCs w:val="24"/>
                <w:cs/>
              </w:rPr>
              <w:t>ของนักศึกษา</w:t>
            </w:r>
          </w:p>
        </w:tc>
        <w:tc>
          <w:tcPr>
            <w:tcW w:w="3920" w:type="dxa"/>
          </w:tcPr>
          <w:p w14:paraId="13FD9DA6" w14:textId="3DD7AAFC" w:rsidR="00DB2728" w:rsidRPr="00660011" w:rsidRDefault="004926B3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 xml:space="preserve">จำนวนนักศึกษาที่มีผลการศึกษาของแต่ละรายวิชาที่ระดับเกรด </w:t>
            </w:r>
            <w:r w:rsidRPr="00660011">
              <w:rPr>
                <w:sz w:val="24"/>
                <w:szCs w:val="24"/>
              </w:rPr>
              <w:t xml:space="preserve">C </w:t>
            </w:r>
            <w:r w:rsidRPr="00660011">
              <w:rPr>
                <w:rFonts w:hint="cs"/>
                <w:sz w:val="24"/>
                <w:szCs w:val="24"/>
                <w:cs/>
              </w:rPr>
              <w:t>ขึ้นไป  ไม่น้อยกว่าร้อยละ 80</w:t>
            </w:r>
          </w:p>
        </w:tc>
      </w:tr>
      <w:tr w:rsidR="00DB2728" w:rsidRPr="00660011" w14:paraId="368D9A33" w14:textId="77777777" w:rsidTr="00444C3B">
        <w:tc>
          <w:tcPr>
            <w:tcW w:w="2184" w:type="dxa"/>
          </w:tcPr>
          <w:p w14:paraId="7B0E6AB4" w14:textId="77777777" w:rsidR="00DB2728" w:rsidRPr="00660011" w:rsidRDefault="00DB2728" w:rsidP="00DB2728">
            <w:pPr>
              <w:jc w:val="left"/>
              <w:rPr>
                <w:sz w:val="24"/>
                <w:szCs w:val="24"/>
                <w:highlight w:val="yellow"/>
                <w:cs/>
              </w:rPr>
            </w:pPr>
          </w:p>
        </w:tc>
        <w:tc>
          <w:tcPr>
            <w:tcW w:w="2907" w:type="dxa"/>
          </w:tcPr>
          <w:p w14:paraId="732081BC" w14:textId="4934D9E9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ความพร้อมของห้องเรียนและห้องปฏิบัติการ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 xml:space="preserve"> และสิ่งสนับสนุนการเรียนรู้อื่นๆ</w:t>
            </w:r>
          </w:p>
        </w:tc>
        <w:tc>
          <w:tcPr>
            <w:tcW w:w="3920" w:type="dxa"/>
          </w:tcPr>
          <w:p w14:paraId="411DFD5C" w14:textId="5F570051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sz w:val="24"/>
                <w:szCs w:val="24"/>
                <w:cs/>
              </w:rPr>
              <w:t>ผลการประเมินความพึงพอใจของนักศึกษา</w:t>
            </w:r>
            <w:r w:rsidR="00B34A76" w:rsidRPr="00660011">
              <w:rPr>
                <w:rFonts w:hint="cs"/>
                <w:sz w:val="24"/>
                <w:szCs w:val="24"/>
                <w:cs/>
              </w:rPr>
              <w:t>และอาจารย์</w:t>
            </w:r>
            <w:r w:rsidRPr="00660011">
              <w:rPr>
                <w:sz w:val="24"/>
                <w:szCs w:val="24"/>
                <w:cs/>
              </w:rPr>
              <w:t>ที่มีต่อ</w:t>
            </w:r>
            <w:r w:rsidRPr="00660011">
              <w:rPr>
                <w:rFonts w:hint="cs"/>
                <w:sz w:val="24"/>
                <w:szCs w:val="24"/>
                <w:cs/>
              </w:rPr>
              <w:t>ความพร้อมของห้องเรียนและห้องปฏิบัติการ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>และสิ่งสนับสนุนการเรียนรู้อื่นๆ</w:t>
            </w:r>
            <w:r w:rsidRPr="00660011">
              <w:rPr>
                <w:sz w:val="24"/>
                <w:szCs w:val="24"/>
                <w:cs/>
              </w:rPr>
              <w:t xml:space="preserve"> (มากกว่า </w:t>
            </w:r>
            <w:r w:rsidR="00B34A76" w:rsidRPr="00660011">
              <w:rPr>
                <w:sz w:val="24"/>
                <w:szCs w:val="24"/>
              </w:rPr>
              <w:t>4.0</w:t>
            </w:r>
            <w:r w:rsidRPr="00660011">
              <w:rPr>
                <w:sz w:val="24"/>
                <w:szCs w:val="24"/>
                <w:cs/>
              </w:rPr>
              <w:t xml:space="preserve"> เต็ม 5)</w:t>
            </w:r>
          </w:p>
        </w:tc>
      </w:tr>
      <w:tr w:rsidR="001A4F40" w:rsidRPr="00660011" w14:paraId="0798BBDE" w14:textId="77777777" w:rsidTr="00444C3B">
        <w:tc>
          <w:tcPr>
            <w:tcW w:w="2184" w:type="dxa"/>
            <w:vMerge w:val="restart"/>
          </w:tcPr>
          <w:p w14:paraId="32850986" w14:textId="77777777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sz w:val="24"/>
                <w:szCs w:val="24"/>
                <w:cs/>
              </w:rPr>
              <w:t>การตรวจสอบ (</w:t>
            </w:r>
            <w:r w:rsidRPr="00660011">
              <w:rPr>
                <w:sz w:val="24"/>
                <w:szCs w:val="24"/>
              </w:rPr>
              <w:t>Check)</w:t>
            </w:r>
          </w:p>
        </w:tc>
        <w:tc>
          <w:tcPr>
            <w:tcW w:w="2907" w:type="dxa"/>
          </w:tcPr>
          <w:p w14:paraId="34CB17B9" w14:textId="268F8BE4" w:rsidR="00DB2728" w:rsidRPr="00660011" w:rsidRDefault="00165975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ผลการวิเคราะห์การบรรลุผลลัพธ์การเรียนรู้ระดับหลักสูตร</w:t>
            </w:r>
          </w:p>
        </w:tc>
        <w:tc>
          <w:tcPr>
            <w:tcW w:w="3920" w:type="dxa"/>
          </w:tcPr>
          <w:p w14:paraId="6E59D6F7" w14:textId="4260897B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จำนวนนักศึกษาที่บรรลุผลลัพธ์การเรียนรู้</w:t>
            </w:r>
            <w:r w:rsidR="00311962" w:rsidRPr="00660011">
              <w:rPr>
                <w:rFonts w:hint="cs"/>
                <w:sz w:val="24"/>
                <w:szCs w:val="24"/>
                <w:cs/>
              </w:rPr>
              <w:t>ระดับหลักสูตร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 (ร้อยละ </w:t>
            </w:r>
            <w:r w:rsidRPr="00660011">
              <w:rPr>
                <w:sz w:val="24"/>
                <w:szCs w:val="24"/>
              </w:rPr>
              <w:t xml:space="preserve">100 </w:t>
            </w:r>
            <w:r w:rsidR="006D3B7C" w:rsidRPr="00660011">
              <w:rPr>
                <w:rFonts w:hint="cs"/>
                <w:sz w:val="24"/>
                <w:szCs w:val="24"/>
                <w:cs/>
              </w:rPr>
              <w:t>เมื่อสำเร็จการศึกษา</w:t>
            </w:r>
            <w:r w:rsidRPr="00660011">
              <w:rPr>
                <w:rFonts w:hint="cs"/>
                <w:sz w:val="24"/>
                <w:szCs w:val="24"/>
                <w:cs/>
              </w:rPr>
              <w:t>)</w:t>
            </w:r>
          </w:p>
        </w:tc>
      </w:tr>
      <w:tr w:rsidR="001A4F40" w:rsidRPr="00660011" w14:paraId="4E8DA6EE" w14:textId="77777777" w:rsidTr="00444C3B">
        <w:tc>
          <w:tcPr>
            <w:tcW w:w="2184" w:type="dxa"/>
            <w:vMerge/>
          </w:tcPr>
          <w:p w14:paraId="096BE9FA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0BFBC363" w14:textId="5D4B9862" w:rsidR="00DB2728" w:rsidRPr="00660011" w:rsidRDefault="00165975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 xml:space="preserve">ผลการประเมินคุณภาพการศึกษาภายในระดับหลักสูตร ด้วยเกณฑ์ </w:t>
            </w:r>
            <w:r w:rsidRPr="00660011">
              <w:rPr>
                <w:sz w:val="24"/>
                <w:szCs w:val="24"/>
              </w:rPr>
              <w:t>AUN-QA</w:t>
            </w:r>
          </w:p>
        </w:tc>
        <w:tc>
          <w:tcPr>
            <w:tcW w:w="3920" w:type="dxa"/>
          </w:tcPr>
          <w:p w14:paraId="54835CD8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ผลการประเมินคุณภาพภายใน</w:t>
            </w:r>
            <w:r w:rsidRPr="00660011">
              <w:rPr>
                <w:sz w:val="24"/>
                <w:szCs w:val="24"/>
                <w:cs/>
              </w:rPr>
              <w:t xml:space="preserve">ด้วยเกณฑ์ </w:t>
            </w:r>
            <w:r w:rsidRPr="00660011">
              <w:rPr>
                <w:sz w:val="24"/>
                <w:szCs w:val="24"/>
              </w:rPr>
              <w:t xml:space="preserve">AUN-QA </w:t>
            </w:r>
            <w:r w:rsidRPr="00660011">
              <w:rPr>
                <w:rFonts w:hint="cs"/>
                <w:sz w:val="24"/>
                <w:szCs w:val="24"/>
                <w:cs/>
              </w:rPr>
              <w:t>(ที่มีแนวโน้มการเปลี่ยนแปลงไปในทิศทางที่ดีขี้นเมื่อเทียบกับผลการดำเนินการที่ผ่านมา)</w:t>
            </w:r>
          </w:p>
        </w:tc>
      </w:tr>
      <w:tr w:rsidR="001A4F40" w:rsidRPr="00660011" w14:paraId="3DD43BDE" w14:textId="77777777" w:rsidTr="00444C3B">
        <w:tc>
          <w:tcPr>
            <w:tcW w:w="2184" w:type="dxa"/>
            <w:vMerge/>
          </w:tcPr>
          <w:p w14:paraId="2B49D7D9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4AEA5C13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อัตราการคงอยู่ของนักศึกษาในหลักสูตรเมื่อสิ้นปีการศึกษา</w:t>
            </w:r>
          </w:p>
          <w:p w14:paraId="1BDB203E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3920" w:type="dxa"/>
          </w:tcPr>
          <w:p w14:paraId="4070AE1C" w14:textId="519141B3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จำนวนร้อยละ</w:t>
            </w:r>
            <w:r w:rsidR="00F764FD" w:rsidRPr="00660011">
              <w:rPr>
                <w:rFonts w:hint="cs"/>
                <w:sz w:val="24"/>
                <w:szCs w:val="24"/>
                <w:cs/>
              </w:rPr>
              <w:t>ของ</w:t>
            </w:r>
            <w:r w:rsidRPr="00660011">
              <w:rPr>
                <w:sz w:val="24"/>
                <w:szCs w:val="24"/>
                <w:cs/>
              </w:rPr>
              <w:t>นักศึกษา</w:t>
            </w:r>
            <w:r w:rsidRPr="00660011">
              <w:rPr>
                <w:rFonts w:hint="cs"/>
                <w:sz w:val="24"/>
                <w:szCs w:val="24"/>
                <w:cs/>
              </w:rPr>
              <w:t>แรก</w:t>
            </w:r>
            <w:r w:rsidRPr="00660011">
              <w:rPr>
                <w:sz w:val="24"/>
                <w:szCs w:val="24"/>
                <w:cs/>
              </w:rPr>
              <w:t>เข้าในแต่ละรุ่น นับถึงสิ้นปีการศึกษาที่ประเมิน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F764FD" w:rsidRPr="00660011">
              <w:rPr>
                <w:rFonts w:hint="cs"/>
                <w:sz w:val="24"/>
                <w:szCs w:val="24"/>
                <w:cs/>
              </w:rPr>
              <w:t xml:space="preserve">ที่คงอยู่ 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 xml:space="preserve">มากกว่าหรือเท่ากับร้อยละ </w:t>
            </w:r>
            <w:r w:rsidR="00932722" w:rsidRPr="00660011">
              <w:rPr>
                <w:sz w:val="24"/>
                <w:szCs w:val="24"/>
              </w:rPr>
              <w:t>90</w:t>
            </w:r>
          </w:p>
        </w:tc>
      </w:tr>
      <w:tr w:rsidR="001A4F40" w:rsidRPr="00660011" w14:paraId="6B9FD774" w14:textId="77777777" w:rsidTr="00444C3B">
        <w:tc>
          <w:tcPr>
            <w:tcW w:w="2184" w:type="dxa"/>
            <w:vMerge/>
          </w:tcPr>
          <w:p w14:paraId="1209895F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12E7AD33" w14:textId="77777777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อัตราการสำเร็จการศึกษา</w:t>
            </w:r>
          </w:p>
          <w:p w14:paraId="5CEC2D08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3920" w:type="dxa"/>
          </w:tcPr>
          <w:p w14:paraId="6B886BE3" w14:textId="241450B8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จำนวนร้อยละ</w:t>
            </w:r>
            <w:r w:rsidRPr="00660011">
              <w:rPr>
                <w:sz w:val="24"/>
                <w:szCs w:val="24"/>
                <w:cs/>
              </w:rPr>
              <w:t>ของนักศึกษาที่</w:t>
            </w:r>
            <w:r w:rsidRPr="00660011">
              <w:rPr>
                <w:rFonts w:hint="cs"/>
                <w:sz w:val="24"/>
                <w:szCs w:val="24"/>
                <w:cs/>
              </w:rPr>
              <w:t>สำเร็จ</w:t>
            </w:r>
            <w:r w:rsidRPr="00660011">
              <w:rPr>
                <w:sz w:val="24"/>
                <w:szCs w:val="24"/>
                <w:cs/>
              </w:rPr>
              <w:t>การศึกษา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ในระยะเวลา </w:t>
            </w:r>
            <w:r w:rsidRPr="00660011">
              <w:rPr>
                <w:sz w:val="24"/>
                <w:szCs w:val="24"/>
              </w:rPr>
              <w:t xml:space="preserve">4 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ปี 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 xml:space="preserve">มากกว่าหรือเท่ากับร้อยละ </w:t>
            </w:r>
            <w:r w:rsidR="00932722" w:rsidRPr="00660011">
              <w:rPr>
                <w:sz w:val="24"/>
                <w:szCs w:val="24"/>
              </w:rPr>
              <w:t>90</w:t>
            </w:r>
          </w:p>
        </w:tc>
      </w:tr>
      <w:tr w:rsidR="001A4F40" w:rsidRPr="00660011" w14:paraId="5B3722EB" w14:textId="77777777" w:rsidTr="00444C3B">
        <w:tc>
          <w:tcPr>
            <w:tcW w:w="2184" w:type="dxa"/>
            <w:vMerge/>
          </w:tcPr>
          <w:p w14:paraId="6E195DDF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5E332108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sz w:val="24"/>
                <w:szCs w:val="24"/>
                <w:cs/>
              </w:rPr>
              <w:t>อัตราการได้งาน</w:t>
            </w:r>
            <w:r w:rsidRPr="00660011">
              <w:rPr>
                <w:rFonts w:hint="cs"/>
                <w:sz w:val="24"/>
                <w:szCs w:val="24"/>
                <w:cs/>
              </w:rPr>
              <w:t>ของบัณฑิต</w:t>
            </w:r>
            <w:r w:rsidRPr="00660011">
              <w:rPr>
                <w:sz w:val="24"/>
                <w:szCs w:val="24"/>
                <w:cs/>
              </w:rPr>
              <w:t>หลัง</w:t>
            </w:r>
            <w:r w:rsidRPr="00660011">
              <w:rPr>
                <w:rFonts w:hint="cs"/>
                <w:sz w:val="24"/>
                <w:szCs w:val="24"/>
                <w:cs/>
              </w:rPr>
              <w:t>สำเร็จ</w:t>
            </w:r>
            <w:r w:rsidRPr="00660011">
              <w:rPr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20" w:type="dxa"/>
          </w:tcPr>
          <w:p w14:paraId="6A8714D5" w14:textId="7729CD8F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จำนวนร้อยละ</w:t>
            </w:r>
            <w:r w:rsidRPr="00660011">
              <w:rPr>
                <w:sz w:val="24"/>
                <w:szCs w:val="24"/>
                <w:cs/>
              </w:rPr>
              <w:t>ของ</w:t>
            </w:r>
            <w:r w:rsidRPr="00660011">
              <w:rPr>
                <w:rFonts w:hint="cs"/>
                <w:sz w:val="24"/>
                <w:szCs w:val="24"/>
                <w:cs/>
              </w:rPr>
              <w:t>บัณฑิต</w:t>
            </w:r>
            <w:r w:rsidRPr="00660011">
              <w:rPr>
                <w:sz w:val="24"/>
                <w:szCs w:val="24"/>
                <w:cs/>
              </w:rPr>
              <w:t>ที่ได้งานในสาขาที่เรียนหลังจากจบการศึกษา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 xml:space="preserve">ภายในระยะเวลา </w:t>
            </w:r>
            <w:r w:rsidR="00932722" w:rsidRPr="00660011">
              <w:rPr>
                <w:sz w:val="24"/>
                <w:szCs w:val="24"/>
              </w:rPr>
              <w:t xml:space="preserve">1 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>ปี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 xml:space="preserve">มากกว่าหรือเท่ากับร้อยละ </w:t>
            </w:r>
            <w:r w:rsidR="00932722" w:rsidRPr="00660011">
              <w:rPr>
                <w:sz w:val="24"/>
                <w:szCs w:val="24"/>
              </w:rPr>
              <w:t>90</w:t>
            </w:r>
          </w:p>
        </w:tc>
      </w:tr>
      <w:tr w:rsidR="001A4F40" w:rsidRPr="00660011" w14:paraId="2178ECFC" w14:textId="77777777" w:rsidTr="00444C3B">
        <w:tc>
          <w:tcPr>
            <w:tcW w:w="2184" w:type="dxa"/>
          </w:tcPr>
          <w:p w14:paraId="6D436EA8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4EF90257" w14:textId="77777777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ความพึงพอใจของผู้ใช้บัณฑิตที่มีต่อคุณภาพของบัณฑิต</w:t>
            </w:r>
          </w:p>
        </w:tc>
        <w:tc>
          <w:tcPr>
            <w:tcW w:w="3920" w:type="dxa"/>
          </w:tcPr>
          <w:p w14:paraId="41DB9F3E" w14:textId="3D078C34" w:rsidR="00DB2728" w:rsidRPr="00660011" w:rsidRDefault="00DB2728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 xml:space="preserve">ระดับความพึงพอใจ </w:t>
            </w:r>
            <w:r w:rsidRPr="00660011">
              <w:rPr>
                <w:sz w:val="24"/>
                <w:szCs w:val="24"/>
                <w:cs/>
              </w:rPr>
              <w:t>มากกว่า</w:t>
            </w:r>
            <w:r w:rsidR="00932722" w:rsidRPr="00660011">
              <w:rPr>
                <w:rFonts w:hint="cs"/>
                <w:sz w:val="24"/>
                <w:szCs w:val="24"/>
                <w:cs/>
              </w:rPr>
              <w:t>หรือเท่ากับ</w:t>
            </w:r>
            <w:r w:rsidRPr="00660011">
              <w:rPr>
                <w:sz w:val="24"/>
                <w:szCs w:val="24"/>
                <w:cs/>
              </w:rPr>
              <w:t xml:space="preserve"> </w:t>
            </w:r>
            <w:r w:rsidR="00932722" w:rsidRPr="00660011">
              <w:rPr>
                <w:sz w:val="24"/>
                <w:szCs w:val="24"/>
              </w:rPr>
              <w:t>4.0</w:t>
            </w:r>
            <w:r w:rsidRPr="00660011">
              <w:rPr>
                <w:sz w:val="24"/>
                <w:szCs w:val="24"/>
                <w:cs/>
              </w:rPr>
              <w:t xml:space="preserve"> </w:t>
            </w:r>
            <w:r w:rsidR="00F764FD" w:rsidRPr="00660011">
              <w:rPr>
                <w:sz w:val="24"/>
                <w:szCs w:val="24"/>
              </w:rPr>
              <w:t>(</w:t>
            </w:r>
            <w:r w:rsidRPr="00660011">
              <w:rPr>
                <w:sz w:val="24"/>
                <w:szCs w:val="24"/>
                <w:cs/>
              </w:rPr>
              <w:t>เต็ม 5)</w:t>
            </w:r>
          </w:p>
        </w:tc>
      </w:tr>
      <w:tr w:rsidR="00F764FD" w:rsidRPr="00660011" w14:paraId="1D9BB1A4" w14:textId="77777777" w:rsidTr="00444C3B">
        <w:tc>
          <w:tcPr>
            <w:tcW w:w="2184" w:type="dxa"/>
          </w:tcPr>
          <w:p w14:paraId="51E6669B" w14:textId="77777777" w:rsidR="00F764FD" w:rsidRPr="00660011" w:rsidRDefault="00F764FD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0EFB31F6" w14:textId="72323CA8" w:rsidR="00F764FD" w:rsidRPr="00660011" w:rsidRDefault="00F764FD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ความพึงพอใจของผู้มีส่วนได้ส่วนเสียต่อคุณภาพของหลักสูตร</w:t>
            </w:r>
          </w:p>
        </w:tc>
        <w:tc>
          <w:tcPr>
            <w:tcW w:w="3920" w:type="dxa"/>
          </w:tcPr>
          <w:p w14:paraId="55B86230" w14:textId="4BFEF282" w:rsidR="00F764FD" w:rsidRPr="00660011" w:rsidRDefault="00F764FD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 xml:space="preserve">ระดับความพึงพอใจ </w:t>
            </w:r>
            <w:r w:rsidRPr="00660011">
              <w:rPr>
                <w:sz w:val="24"/>
                <w:szCs w:val="24"/>
                <w:cs/>
              </w:rPr>
              <w:t>มากกว่า</w:t>
            </w:r>
            <w:r w:rsidRPr="00660011">
              <w:rPr>
                <w:rFonts w:hint="cs"/>
                <w:sz w:val="24"/>
                <w:szCs w:val="24"/>
                <w:cs/>
              </w:rPr>
              <w:t>หรือเท่ากับ</w:t>
            </w:r>
            <w:r w:rsidRPr="00660011">
              <w:rPr>
                <w:sz w:val="24"/>
                <w:szCs w:val="24"/>
                <w:cs/>
              </w:rPr>
              <w:t xml:space="preserve"> </w:t>
            </w:r>
            <w:r w:rsidRPr="00660011">
              <w:rPr>
                <w:sz w:val="24"/>
                <w:szCs w:val="24"/>
              </w:rPr>
              <w:t>4.0</w:t>
            </w:r>
            <w:r w:rsidRPr="00660011">
              <w:rPr>
                <w:sz w:val="24"/>
                <w:szCs w:val="24"/>
                <w:cs/>
              </w:rPr>
              <w:t xml:space="preserve"> </w:t>
            </w:r>
            <w:r w:rsidRPr="00660011">
              <w:rPr>
                <w:sz w:val="24"/>
                <w:szCs w:val="24"/>
              </w:rPr>
              <w:t>(</w:t>
            </w:r>
            <w:r w:rsidRPr="00660011">
              <w:rPr>
                <w:sz w:val="24"/>
                <w:szCs w:val="24"/>
                <w:cs/>
              </w:rPr>
              <w:t>เต็ม 5)</w:t>
            </w:r>
          </w:p>
        </w:tc>
      </w:tr>
      <w:tr w:rsidR="001A4F40" w:rsidRPr="00660011" w14:paraId="48B9103D" w14:textId="77777777" w:rsidTr="00444C3B">
        <w:tc>
          <w:tcPr>
            <w:tcW w:w="2184" w:type="dxa"/>
          </w:tcPr>
          <w:p w14:paraId="0D0A9FAC" w14:textId="77777777" w:rsidR="00165975" w:rsidRPr="00660011" w:rsidRDefault="00165975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6B9C3E3B" w14:textId="4A9271AA" w:rsidR="00165975" w:rsidRPr="00660011" w:rsidRDefault="00165975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แผนยกระดับการพัฒนาปรับปรุงหลักสูตร</w:t>
            </w:r>
          </w:p>
        </w:tc>
        <w:tc>
          <w:tcPr>
            <w:tcW w:w="3920" w:type="dxa"/>
          </w:tcPr>
          <w:p w14:paraId="640C58D7" w14:textId="32EB4106" w:rsidR="00165975" w:rsidRPr="00660011" w:rsidRDefault="00165975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แผนการพัฒนาปรับปรุงหลักสูตรที่ได้รับการรับรองจาก</w:t>
            </w:r>
            <w:r w:rsidR="005C1BA5" w:rsidRPr="00660011">
              <w:rPr>
                <w:rFonts w:hint="cs"/>
                <w:sz w:val="24"/>
                <w:szCs w:val="24"/>
                <w:cs/>
              </w:rPr>
              <w:t>ที่ประชุมกรรมการส่วนงานวิชาการประจำคณะ</w:t>
            </w:r>
          </w:p>
        </w:tc>
      </w:tr>
      <w:tr w:rsidR="00DB2728" w:rsidRPr="00660011" w14:paraId="5C5EB54C" w14:textId="77777777" w:rsidTr="00444C3B">
        <w:tc>
          <w:tcPr>
            <w:tcW w:w="2184" w:type="dxa"/>
            <w:vMerge w:val="restart"/>
          </w:tcPr>
          <w:p w14:paraId="372842C2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</w:rPr>
            </w:pPr>
            <w:r w:rsidRPr="00660011">
              <w:rPr>
                <w:sz w:val="24"/>
                <w:szCs w:val="24"/>
                <w:cs/>
              </w:rPr>
              <w:t>การปรับปรุงแก้ไข (</w:t>
            </w:r>
            <w:r w:rsidRPr="00660011">
              <w:rPr>
                <w:sz w:val="24"/>
                <w:szCs w:val="24"/>
              </w:rPr>
              <w:t>Act)</w:t>
            </w:r>
          </w:p>
        </w:tc>
        <w:tc>
          <w:tcPr>
            <w:tcW w:w="2907" w:type="dxa"/>
          </w:tcPr>
          <w:p w14:paraId="1E95E3B2" w14:textId="2C619E55" w:rsidR="00DB2728" w:rsidRPr="00660011" w:rsidRDefault="00E00A82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sz w:val="24"/>
                <w:szCs w:val="24"/>
                <w:cs/>
              </w:rPr>
              <w:t>การปรับปรุงและพัฒนาหลักสูตร</w:t>
            </w:r>
            <w:r w:rsidR="005C1BA5" w:rsidRPr="00660011">
              <w:rPr>
                <w:rFonts w:hint="cs"/>
                <w:sz w:val="24"/>
                <w:szCs w:val="24"/>
                <w:cs/>
              </w:rPr>
              <w:t>ตามแผนที่กำหนดไว้</w:t>
            </w:r>
          </w:p>
        </w:tc>
        <w:tc>
          <w:tcPr>
            <w:tcW w:w="3920" w:type="dxa"/>
          </w:tcPr>
          <w:p w14:paraId="774CE79F" w14:textId="5B6C38CA" w:rsidR="00DB2728" w:rsidRPr="00660011" w:rsidRDefault="00DB2728" w:rsidP="00DB2728">
            <w:pPr>
              <w:jc w:val="left"/>
              <w:rPr>
                <w:sz w:val="24"/>
                <w:szCs w:val="24"/>
              </w:rPr>
            </w:pPr>
            <w:r w:rsidRPr="00660011">
              <w:rPr>
                <w:sz w:val="24"/>
                <w:szCs w:val="24"/>
                <w:cs/>
              </w:rPr>
              <w:t>มีการใช้ผลการประเมินในการปรับปรุง</w:t>
            </w:r>
            <w:r w:rsidR="00E00A82" w:rsidRPr="00660011">
              <w:rPr>
                <w:rFonts w:hint="cs"/>
                <w:sz w:val="24"/>
                <w:szCs w:val="24"/>
                <w:cs/>
              </w:rPr>
              <w:t>และพัฒนา</w:t>
            </w:r>
            <w:r w:rsidRPr="00660011">
              <w:rPr>
                <w:sz w:val="24"/>
                <w:szCs w:val="24"/>
                <w:cs/>
              </w:rPr>
              <w:t>หลักสูตร</w:t>
            </w:r>
            <w:r w:rsidRPr="00660011">
              <w:rPr>
                <w:sz w:val="24"/>
                <w:szCs w:val="24"/>
              </w:rPr>
              <w:t xml:space="preserve"> (</w:t>
            </w:r>
            <w:r w:rsidRPr="00660011">
              <w:rPr>
                <w:rFonts w:hint="cs"/>
                <w:sz w:val="24"/>
                <w:szCs w:val="24"/>
                <w:cs/>
              </w:rPr>
              <w:t xml:space="preserve">ร้อยละ </w:t>
            </w:r>
            <w:r w:rsidR="00E00A82" w:rsidRPr="00660011">
              <w:rPr>
                <w:sz w:val="24"/>
                <w:szCs w:val="24"/>
              </w:rPr>
              <w:t>100</w:t>
            </w:r>
            <w:r w:rsidRPr="00660011">
              <w:rPr>
                <w:sz w:val="24"/>
                <w:szCs w:val="24"/>
              </w:rPr>
              <w:t>)</w:t>
            </w:r>
          </w:p>
        </w:tc>
      </w:tr>
      <w:tr w:rsidR="00DB2728" w:rsidRPr="00660011" w14:paraId="53D710C0" w14:textId="77777777" w:rsidTr="00444C3B">
        <w:tc>
          <w:tcPr>
            <w:tcW w:w="2184" w:type="dxa"/>
            <w:vMerge/>
          </w:tcPr>
          <w:p w14:paraId="385E0C16" w14:textId="77777777" w:rsidR="00DB2728" w:rsidRPr="00660011" w:rsidRDefault="00DB2728" w:rsidP="00DB2728">
            <w:pPr>
              <w:jc w:val="left"/>
              <w:rPr>
                <w:color w:val="FF0000"/>
                <w:sz w:val="24"/>
                <w:szCs w:val="24"/>
                <w:cs/>
              </w:rPr>
            </w:pPr>
          </w:p>
        </w:tc>
        <w:tc>
          <w:tcPr>
            <w:tcW w:w="2907" w:type="dxa"/>
          </w:tcPr>
          <w:p w14:paraId="0B027BEA" w14:textId="284A0525" w:rsidR="00DB2728" w:rsidRPr="00660011" w:rsidRDefault="00E00A82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sz w:val="24"/>
                <w:szCs w:val="24"/>
                <w:cs/>
              </w:rPr>
              <w:t>การวางแผนสำหรับวงรอบถัดไป</w:t>
            </w:r>
          </w:p>
        </w:tc>
        <w:tc>
          <w:tcPr>
            <w:tcW w:w="3920" w:type="dxa"/>
          </w:tcPr>
          <w:p w14:paraId="79588444" w14:textId="09BE330F" w:rsidR="00DB2728" w:rsidRPr="00660011" w:rsidRDefault="00E00A82" w:rsidP="00DB2728">
            <w:pPr>
              <w:jc w:val="left"/>
              <w:rPr>
                <w:sz w:val="24"/>
                <w:szCs w:val="24"/>
                <w:cs/>
              </w:rPr>
            </w:pPr>
            <w:r w:rsidRPr="00660011">
              <w:rPr>
                <w:rFonts w:hint="cs"/>
                <w:sz w:val="24"/>
                <w:szCs w:val="24"/>
                <w:cs/>
              </w:rPr>
              <w:t>แผนการ</w:t>
            </w:r>
            <w:r w:rsidR="005C1BA5" w:rsidRPr="00660011">
              <w:rPr>
                <w:rFonts w:hint="cs"/>
                <w:sz w:val="24"/>
                <w:szCs w:val="24"/>
                <w:cs/>
              </w:rPr>
              <w:t>ปรับปรุงคุณภาพหลักสูตร</w:t>
            </w:r>
          </w:p>
        </w:tc>
      </w:tr>
    </w:tbl>
    <w:p w14:paraId="7A71F3D8" w14:textId="1F42AED6" w:rsidR="00794595" w:rsidRPr="00DD0BEA" w:rsidRDefault="00660011" w:rsidP="005341F6">
      <w:pPr>
        <w:pStyle w:val="PS-subtopic"/>
        <w:rPr>
          <w:cs/>
        </w:rPr>
      </w:pPr>
      <w:r>
        <w:t>2</w:t>
      </w:r>
      <w:r w:rsidR="00794595" w:rsidRPr="00DD0BEA">
        <w:t>.</w:t>
      </w:r>
      <w:r w:rsidR="00794595" w:rsidRPr="00DD0BEA">
        <w:tab/>
      </w:r>
      <w:r w:rsidR="00794595" w:rsidRPr="00DD0BEA">
        <w:rPr>
          <w:rFonts w:hint="cs"/>
          <w:cs/>
        </w:rPr>
        <w:t>การบริหารความเสี่ยง</w:t>
      </w:r>
      <w:r w:rsidR="003072A0" w:rsidRPr="00DD0BEA">
        <w:rPr>
          <w:rFonts w:hint="cs"/>
          <w:cs/>
        </w:rPr>
        <w:t>ของหลักสูตร</w:t>
      </w:r>
    </w:p>
    <w:p w14:paraId="2F8600C1" w14:textId="6FF2526A" w:rsidR="00794595" w:rsidRPr="00464947" w:rsidRDefault="00794595" w:rsidP="00DC0ACA">
      <w:pPr>
        <w:pStyle w:val="PSBody"/>
        <w:rPr>
          <w:color w:val="0070C0"/>
          <w:cs/>
        </w:rPr>
      </w:pPr>
      <w:r w:rsidRPr="00464947">
        <w:rPr>
          <w:color w:val="0070C0"/>
          <w:cs/>
        </w:rPr>
        <w:t>หลักสูตรมีการวิเคราะห์ประเด็นความเสี่ยงจากปัจจัยภายใน และภายนอกหลักสูตร และกำหนดวิธีการจัดการความเสี่ยงที่จะเกิดขึ้น</w:t>
      </w:r>
      <w:r w:rsidR="00DC0ACA" w:rsidRPr="00464947">
        <w:rPr>
          <w:rFonts w:hint="cs"/>
          <w:color w:val="0070C0"/>
          <w:cs/>
        </w:rPr>
        <w:t xml:space="preserve"> </w:t>
      </w:r>
    </w:p>
    <w:p w14:paraId="46E80B9C" w14:textId="51DAF307" w:rsidR="00660011" w:rsidRDefault="00660011" w:rsidP="0095568B">
      <w:pPr>
        <w:jc w:val="left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14:paraId="4CF8774F" w14:textId="73A2076D" w:rsidR="00112EA8" w:rsidRDefault="00112EA8" w:rsidP="00112EA8">
      <w:pPr>
        <w:pStyle w:val="PS-Topic"/>
      </w:pPr>
      <w:r>
        <w:rPr>
          <w:rFonts w:hint="cs"/>
          <w:cs/>
        </w:rPr>
        <w:lastRenderedPageBreak/>
        <w:t xml:space="preserve">หมวดที่ </w:t>
      </w:r>
      <w:r w:rsidR="0007215A">
        <w:rPr>
          <w:rFonts w:hint="cs"/>
          <w:cs/>
        </w:rPr>
        <w:t>8</w:t>
      </w:r>
      <w:r>
        <w:rPr>
          <w:rFonts w:hint="cs"/>
          <w:cs/>
        </w:rPr>
        <w:t xml:space="preserve"> ระบบและกลไกในการพัฒนาหลักสูตร</w:t>
      </w:r>
    </w:p>
    <w:p w14:paraId="3BC3470E" w14:textId="41B3E468" w:rsidR="009161F9" w:rsidRDefault="009161F9" w:rsidP="00660011">
      <w:pPr>
        <w:pStyle w:val="PS-subtopic"/>
        <w:numPr>
          <w:ilvl w:val="0"/>
          <w:numId w:val="48"/>
        </w:numPr>
        <w:ind w:left="426" w:hanging="426"/>
      </w:pPr>
      <w:r>
        <w:rPr>
          <w:rFonts w:hint="cs"/>
          <w:cs/>
        </w:rPr>
        <w:t>ผลการดำเนินงานของหลักสูตรก่อนปรับปรุง</w:t>
      </w:r>
    </w:p>
    <w:p w14:paraId="64137DDD" w14:textId="24A0E491" w:rsidR="00A90008" w:rsidRPr="00464947" w:rsidRDefault="00A90008" w:rsidP="00A90008">
      <w:pPr>
        <w:pStyle w:val="a3"/>
        <w:ind w:left="732"/>
        <w:rPr>
          <w:color w:val="0070C0"/>
          <w:cs/>
        </w:rPr>
      </w:pPr>
      <w:r w:rsidRPr="00464947">
        <w:rPr>
          <w:rFonts w:hint="cs"/>
          <w:color w:val="0070C0"/>
          <w:cs/>
        </w:rPr>
        <w:t>หลักสูตรวิเคราะห์ข้อมูลต่าง ๆ ดังต่อไปนี้ เช่น ผลการประเมินผลลัพธ์การเรียนรู้ของหลักสูตร การคงอยู่ของนักศึกษา (ย้อนหลัง 5 ปี) อัตราการสำเร็จการศึกษา (ย้อนหลัง 5 ปี)  ข้อมูลการได้งานทำของบัณฑิต (ย้อนหลัง 5 ปี)  ผลการประเมินคุณภาพหลักสูตร การวิเคราะห์ผลความพึงพอใจของผู้</w:t>
      </w:r>
      <w:r w:rsidR="006B054D" w:rsidRPr="00464947">
        <w:rPr>
          <w:rFonts w:hint="cs"/>
          <w:color w:val="0070C0"/>
          <w:cs/>
        </w:rPr>
        <w:t>มีส่วนได้ส่วนเสียของหลักสูตร โดยเฉพาะผู้</w:t>
      </w:r>
      <w:r w:rsidRPr="00464947">
        <w:rPr>
          <w:rFonts w:hint="cs"/>
          <w:color w:val="0070C0"/>
          <w:cs/>
        </w:rPr>
        <w:t>ใช้บัณฑิต</w:t>
      </w:r>
      <w:r w:rsidR="006B054D" w:rsidRPr="00464947">
        <w:rPr>
          <w:rFonts w:hint="cs"/>
          <w:color w:val="0070C0"/>
          <w:cs/>
        </w:rPr>
        <w:t xml:space="preserve"> และศิษย์เก่า เป็นต้น </w:t>
      </w:r>
    </w:p>
    <w:p w14:paraId="079FFDD6" w14:textId="77777777" w:rsidR="00A90008" w:rsidRPr="00B64342" w:rsidRDefault="00A90008" w:rsidP="00A90008">
      <w:pPr>
        <w:pStyle w:val="PS-Body2"/>
      </w:pPr>
      <w:r>
        <w:rPr>
          <w:rFonts w:hint="cs"/>
          <w:cs/>
        </w:rPr>
        <w:t>........................................................................................................................................</w:t>
      </w:r>
    </w:p>
    <w:p w14:paraId="282B5722" w14:textId="398738A6" w:rsidR="00A90008" w:rsidRDefault="00A90008" w:rsidP="00660011">
      <w:pPr>
        <w:pStyle w:val="PS-Body2"/>
      </w:pPr>
      <w:r>
        <w:rPr>
          <w:rFonts w:hint="cs"/>
          <w:cs/>
        </w:rPr>
        <w:t>......................................................................................................................................</w:t>
      </w:r>
    </w:p>
    <w:p w14:paraId="06CA9DF4" w14:textId="0409FCF7" w:rsidR="009161F9" w:rsidRDefault="006B054D" w:rsidP="006B054D">
      <w:pPr>
        <w:pStyle w:val="PS-subtopic"/>
        <w:spacing w:after="120"/>
        <w:rPr>
          <w:cs/>
        </w:rPr>
      </w:pPr>
      <w:r>
        <w:rPr>
          <w:rFonts w:hint="cs"/>
          <w:cs/>
        </w:rPr>
        <w:t>2</w:t>
      </w:r>
      <w:r w:rsidR="009161F9">
        <w:rPr>
          <w:rFonts w:hint="cs"/>
          <w:cs/>
        </w:rPr>
        <w:t>.</w:t>
      </w:r>
      <w:r w:rsidR="009161F9">
        <w:rPr>
          <w:cs/>
        </w:rPr>
        <w:tab/>
      </w:r>
      <w:r w:rsidR="009161F9">
        <w:rPr>
          <w:rFonts w:hint="cs"/>
          <w:cs/>
        </w:rPr>
        <w:t>การ</w:t>
      </w:r>
      <w:r w:rsidR="009161F9" w:rsidRPr="008C601F">
        <w:rPr>
          <w:rFonts w:hint="cs"/>
          <w:cs/>
        </w:rPr>
        <w:t>วิเคราะห์</w:t>
      </w:r>
      <w:r w:rsidR="009161F9">
        <w:rPr>
          <w:rFonts w:hint="cs"/>
          <w:cs/>
        </w:rPr>
        <w:t>จุดแข็ง จุดที่ต้องได้รับการพัฒนา และแผนการพัฒนาปรับปรุง</w:t>
      </w:r>
      <w:r>
        <w:rPr>
          <w:rFonts w:hint="cs"/>
          <w:cs/>
        </w:rPr>
        <w:t xml:space="preserve"> </w:t>
      </w:r>
      <w:r w:rsidRPr="00EA75FA">
        <w:rPr>
          <w:rFonts w:hint="cs"/>
          <w:cs/>
        </w:rPr>
        <w:t>(ผลการประเมินคุณภาพการศึกษาภายใน และแผนการยกระดับ)</w:t>
      </w:r>
      <w:r>
        <w:rPr>
          <w:rFonts w:hint="cs"/>
          <w:cs/>
        </w:rPr>
        <w:t xml:space="preserve"> เช่น </w:t>
      </w:r>
      <w:r w:rsidRPr="0047017B">
        <w:rPr>
          <w:rFonts w:hint="cs"/>
          <w:sz w:val="28"/>
          <w:szCs w:val="28"/>
          <w:cs/>
        </w:rPr>
        <w:t xml:space="preserve">เกณฑ์ </w:t>
      </w:r>
      <w:r w:rsidRPr="0047017B">
        <w:rPr>
          <w:sz w:val="28"/>
          <w:szCs w:val="28"/>
        </w:rPr>
        <w:t>AUN-QA</w:t>
      </w:r>
      <w:r>
        <w:rPr>
          <w:rFonts w:hint="cs"/>
          <w:sz w:val="28"/>
          <w:szCs w:val="28"/>
          <w:cs/>
        </w:rPr>
        <w:t xml:space="preserve"> เป็นต้น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53"/>
      </w:tblGrid>
      <w:tr w:rsidR="009161F9" w14:paraId="3771C021" w14:textId="77777777" w:rsidTr="00D373E9">
        <w:trPr>
          <w:tblHeader/>
        </w:trPr>
        <w:tc>
          <w:tcPr>
            <w:tcW w:w="2252" w:type="dxa"/>
            <w:shd w:val="clear" w:color="auto" w:fill="D9D9D9" w:themeFill="background1" w:themeFillShade="D9"/>
          </w:tcPr>
          <w:p w14:paraId="261A5297" w14:textId="13DC5F90" w:rsidR="009161F9" w:rsidRPr="0047017B" w:rsidRDefault="009161F9" w:rsidP="00D373E9">
            <w:pPr>
              <w:jc w:val="center"/>
              <w:rPr>
                <w:b/>
                <w:bCs/>
                <w:sz w:val="28"/>
                <w:szCs w:val="28"/>
              </w:rPr>
            </w:pPr>
            <w:r w:rsidRPr="0047017B">
              <w:rPr>
                <w:rFonts w:hint="cs"/>
                <w:b/>
                <w:bCs/>
                <w:sz w:val="28"/>
                <w:szCs w:val="28"/>
                <w:cs/>
              </w:rPr>
              <w:t xml:space="preserve">เกณฑ์ </w:t>
            </w:r>
            <w:r w:rsidRPr="0047017B">
              <w:rPr>
                <w:b/>
                <w:bCs/>
                <w:sz w:val="28"/>
                <w:szCs w:val="28"/>
              </w:rPr>
              <w:t>AUN-QA</w:t>
            </w:r>
            <w:r w:rsidR="006B054D">
              <w:rPr>
                <w:rFonts w:hint="cs"/>
                <w:b/>
                <w:bCs/>
                <w:sz w:val="28"/>
                <w:szCs w:val="28"/>
                <w:cs/>
              </w:rPr>
              <w:t xml:space="preserve"> หรือเกณฑ์อื่น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5ADF2021" w14:textId="77777777" w:rsidR="009161F9" w:rsidRPr="0047017B" w:rsidRDefault="009161F9" w:rsidP="00D373E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7017B">
              <w:rPr>
                <w:rFonts w:hint="cs"/>
                <w:b/>
                <w:bCs/>
                <w:sz w:val="28"/>
                <w:szCs w:val="28"/>
                <w:cs/>
              </w:rPr>
              <w:t>จุดแข็ง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3CE07173" w14:textId="77777777" w:rsidR="009161F9" w:rsidRPr="0047017B" w:rsidRDefault="009161F9" w:rsidP="00D373E9">
            <w:pPr>
              <w:jc w:val="center"/>
              <w:rPr>
                <w:b/>
                <w:bCs/>
                <w:sz w:val="28"/>
                <w:szCs w:val="28"/>
              </w:rPr>
            </w:pPr>
            <w:r w:rsidRPr="0047017B">
              <w:rPr>
                <w:rFonts w:hint="cs"/>
                <w:b/>
                <w:bCs/>
                <w:sz w:val="28"/>
                <w:szCs w:val="28"/>
                <w:cs/>
              </w:rPr>
              <w:t>จุดที่ต้องได้รับการพัฒนา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096D0BFE" w14:textId="77777777" w:rsidR="009161F9" w:rsidRPr="0047017B" w:rsidRDefault="009161F9" w:rsidP="00D373E9">
            <w:pPr>
              <w:jc w:val="center"/>
              <w:rPr>
                <w:b/>
                <w:bCs/>
                <w:sz w:val="28"/>
                <w:szCs w:val="28"/>
              </w:rPr>
            </w:pPr>
            <w:r w:rsidRPr="0047017B">
              <w:rPr>
                <w:rFonts w:hint="cs"/>
                <w:b/>
                <w:bCs/>
                <w:sz w:val="28"/>
                <w:szCs w:val="28"/>
                <w:cs/>
              </w:rPr>
              <w:t>แผนการพัฒนา</w:t>
            </w:r>
          </w:p>
        </w:tc>
      </w:tr>
      <w:tr w:rsidR="009161F9" w14:paraId="5E3CA2CB" w14:textId="77777777" w:rsidTr="00D373E9">
        <w:tc>
          <w:tcPr>
            <w:tcW w:w="2252" w:type="dxa"/>
          </w:tcPr>
          <w:p w14:paraId="21E475F3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1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Expected Learning Outcomes</w:t>
            </w:r>
          </w:p>
        </w:tc>
        <w:tc>
          <w:tcPr>
            <w:tcW w:w="2253" w:type="dxa"/>
          </w:tcPr>
          <w:p w14:paraId="79921B88" w14:textId="3D74F260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75371B07" w14:textId="4D728569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5E14C7AA" w14:textId="7B7EE05F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5EA1DDD6" w14:textId="77777777" w:rsidTr="00D373E9">
        <w:tc>
          <w:tcPr>
            <w:tcW w:w="2252" w:type="dxa"/>
          </w:tcPr>
          <w:p w14:paraId="573E1E03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2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proofErr w:type="spellStart"/>
            <w:r w:rsidRPr="0047017B">
              <w:rPr>
                <w:sz w:val="28"/>
                <w:szCs w:val="28"/>
              </w:rPr>
              <w:t>Programme</w:t>
            </w:r>
            <w:proofErr w:type="spellEnd"/>
            <w:r w:rsidRPr="0047017B">
              <w:rPr>
                <w:sz w:val="28"/>
                <w:szCs w:val="28"/>
              </w:rPr>
              <w:t xml:space="preserve"> Structure and Content</w:t>
            </w:r>
          </w:p>
        </w:tc>
        <w:tc>
          <w:tcPr>
            <w:tcW w:w="2253" w:type="dxa"/>
          </w:tcPr>
          <w:p w14:paraId="261067F2" w14:textId="04EE3D59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5E707545" w14:textId="20F8D41E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1B4FC76A" w14:textId="4A830F90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0F97358F" w14:textId="77777777" w:rsidTr="00D373E9">
        <w:trPr>
          <w:cantSplit/>
        </w:trPr>
        <w:tc>
          <w:tcPr>
            <w:tcW w:w="2252" w:type="dxa"/>
          </w:tcPr>
          <w:p w14:paraId="02C83AA8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3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Teaching and Learning Approach</w:t>
            </w:r>
          </w:p>
        </w:tc>
        <w:tc>
          <w:tcPr>
            <w:tcW w:w="2253" w:type="dxa"/>
          </w:tcPr>
          <w:p w14:paraId="5C4A5802" w14:textId="0D286E56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6465CC87" w14:textId="14369615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306436CD" w14:textId="42B42685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721A7C95" w14:textId="77777777" w:rsidTr="00D373E9">
        <w:tc>
          <w:tcPr>
            <w:tcW w:w="2252" w:type="dxa"/>
          </w:tcPr>
          <w:p w14:paraId="36EE75AF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4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Student Assessment</w:t>
            </w:r>
          </w:p>
        </w:tc>
        <w:tc>
          <w:tcPr>
            <w:tcW w:w="2253" w:type="dxa"/>
          </w:tcPr>
          <w:p w14:paraId="75258008" w14:textId="29AE25FD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4624BA85" w14:textId="00391A2F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47891C96" w14:textId="631D9063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08C80099" w14:textId="77777777" w:rsidTr="00D373E9">
        <w:tc>
          <w:tcPr>
            <w:tcW w:w="2252" w:type="dxa"/>
          </w:tcPr>
          <w:p w14:paraId="7D2A5503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5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Academic Staff</w:t>
            </w:r>
          </w:p>
        </w:tc>
        <w:tc>
          <w:tcPr>
            <w:tcW w:w="2253" w:type="dxa"/>
          </w:tcPr>
          <w:p w14:paraId="53521683" w14:textId="0DD910F0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0F368845" w14:textId="66DB8062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3A166907" w14:textId="18F41522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66B5CF38" w14:textId="77777777" w:rsidTr="00D373E9">
        <w:tc>
          <w:tcPr>
            <w:tcW w:w="2252" w:type="dxa"/>
          </w:tcPr>
          <w:p w14:paraId="7BCB92E5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6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Student Support Services</w:t>
            </w:r>
          </w:p>
        </w:tc>
        <w:tc>
          <w:tcPr>
            <w:tcW w:w="2253" w:type="dxa"/>
          </w:tcPr>
          <w:p w14:paraId="5B03C271" w14:textId="08BD0716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5A25FEC7" w14:textId="4505C0AA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24AB9D14" w14:textId="5B6B78CA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64B3D5FF" w14:textId="77777777" w:rsidTr="00D373E9">
        <w:tc>
          <w:tcPr>
            <w:tcW w:w="2252" w:type="dxa"/>
          </w:tcPr>
          <w:p w14:paraId="67DB9812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7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Facilities and Infrastructure</w:t>
            </w:r>
          </w:p>
        </w:tc>
        <w:tc>
          <w:tcPr>
            <w:tcW w:w="2253" w:type="dxa"/>
          </w:tcPr>
          <w:p w14:paraId="5181CB08" w14:textId="6580D3B9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4A7A3F94" w14:textId="75F8D142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4EE5E5F5" w14:textId="56C59BDA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  <w:tr w:rsidR="009161F9" w14:paraId="38E65FE4" w14:textId="77777777" w:rsidTr="00D373E9">
        <w:trPr>
          <w:cantSplit/>
        </w:trPr>
        <w:tc>
          <w:tcPr>
            <w:tcW w:w="2252" w:type="dxa"/>
          </w:tcPr>
          <w:p w14:paraId="62258A5A" w14:textId="77777777" w:rsidR="009161F9" w:rsidRPr="0047017B" w:rsidRDefault="009161F9" w:rsidP="00D373E9">
            <w:pPr>
              <w:ind w:left="319" w:hanging="319"/>
              <w:jc w:val="left"/>
              <w:rPr>
                <w:sz w:val="28"/>
                <w:szCs w:val="28"/>
              </w:rPr>
            </w:pPr>
            <w:r w:rsidRPr="0047017B">
              <w:rPr>
                <w:sz w:val="28"/>
                <w:szCs w:val="28"/>
              </w:rPr>
              <w:t>8</w:t>
            </w:r>
            <w:r w:rsidRPr="0047017B">
              <w:rPr>
                <w:sz w:val="28"/>
                <w:szCs w:val="28"/>
                <w:cs/>
              </w:rPr>
              <w:t xml:space="preserve">. </w:t>
            </w:r>
            <w:r w:rsidRPr="0047017B">
              <w:rPr>
                <w:sz w:val="28"/>
                <w:szCs w:val="28"/>
                <w:cs/>
              </w:rPr>
              <w:tab/>
            </w:r>
            <w:r w:rsidRPr="0047017B">
              <w:rPr>
                <w:sz w:val="28"/>
                <w:szCs w:val="28"/>
              </w:rPr>
              <w:t>Output and Outcomes</w:t>
            </w:r>
          </w:p>
        </w:tc>
        <w:tc>
          <w:tcPr>
            <w:tcW w:w="2253" w:type="dxa"/>
          </w:tcPr>
          <w:p w14:paraId="55397C0E" w14:textId="64705248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19590B5E" w14:textId="3F16B025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466557CE" w14:textId="1A475F10" w:rsidR="009161F9" w:rsidRPr="0047017B" w:rsidRDefault="009161F9" w:rsidP="00D373E9">
            <w:pPr>
              <w:pStyle w:val="a3"/>
              <w:numPr>
                <w:ilvl w:val="0"/>
                <w:numId w:val="26"/>
              </w:numPr>
              <w:ind w:left="193" w:hanging="193"/>
              <w:jc w:val="left"/>
              <w:rPr>
                <w:sz w:val="28"/>
                <w:szCs w:val="28"/>
              </w:rPr>
            </w:pPr>
          </w:p>
        </w:tc>
      </w:tr>
    </w:tbl>
    <w:p w14:paraId="44D9626D" w14:textId="128097F8" w:rsidR="00112EA8" w:rsidRDefault="00112EA8" w:rsidP="00FC3C6B">
      <w:pPr>
        <w:pStyle w:val="PS-subtopic"/>
        <w:numPr>
          <w:ilvl w:val="0"/>
          <w:numId w:val="37"/>
        </w:numPr>
        <w:ind w:left="426" w:hanging="426"/>
      </w:pPr>
      <w:r>
        <w:rPr>
          <w:rFonts w:hint="cs"/>
          <w:cs/>
        </w:rPr>
        <w:t>การกำหนดกลุ่ม</w:t>
      </w:r>
      <w:r w:rsidR="00E7225E">
        <w:rPr>
          <w:rFonts w:hint="cs"/>
          <w:cs/>
        </w:rPr>
        <w:t>ผู้มีส่วนได้เสีย</w:t>
      </w:r>
      <w:r>
        <w:rPr>
          <w:rFonts w:hint="cs"/>
          <w:cs/>
        </w:rPr>
        <w:t>และวิธีการสำรวจ</w:t>
      </w:r>
    </w:p>
    <w:p w14:paraId="2E6FCFB8" w14:textId="4FBEB005" w:rsidR="006B054D" w:rsidRDefault="006B054D" w:rsidP="006B054D">
      <w:pPr>
        <w:pStyle w:val="a3"/>
        <w:ind w:left="732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</w:p>
    <w:p w14:paraId="181F68A1" w14:textId="297FEB72" w:rsidR="00660011" w:rsidRDefault="00660011" w:rsidP="006B054D">
      <w:pPr>
        <w:pStyle w:val="a3"/>
        <w:ind w:left="732"/>
      </w:pPr>
      <w:r>
        <w:br w:type="page"/>
      </w:r>
    </w:p>
    <w:p w14:paraId="40E505CB" w14:textId="60638443" w:rsidR="0010519F" w:rsidRDefault="009161F9" w:rsidP="00FC3C6B">
      <w:pPr>
        <w:pStyle w:val="PS-subtopic"/>
        <w:tabs>
          <w:tab w:val="clear" w:pos="426"/>
        </w:tabs>
        <w:ind w:left="426" w:hanging="142"/>
      </w:pPr>
      <w:r>
        <w:rPr>
          <w:rFonts w:hint="cs"/>
          <w:cs/>
        </w:rPr>
        <w:lastRenderedPageBreak/>
        <w:t>4</w:t>
      </w:r>
      <w:r w:rsidR="00F00794">
        <w:rPr>
          <w:rFonts w:hint="cs"/>
          <w:cs/>
        </w:rPr>
        <w:t>.</w:t>
      </w:r>
      <w:r w:rsidR="0010519F">
        <w:tab/>
      </w:r>
      <w:r w:rsidR="00F00794">
        <w:rPr>
          <w:rFonts w:hint="cs"/>
          <w:cs/>
        </w:rPr>
        <w:t>การวิเคราะห์ช่องว่างเพื่อสรุปแนวทางการปรับปรุงความต้องการของผู้มีส่วนได้เสีย</w:t>
      </w:r>
    </w:p>
    <w:p w14:paraId="0C76025A" w14:textId="3D17B68F" w:rsidR="00660011" w:rsidRDefault="00BE432C" w:rsidP="00BE432C">
      <w:pPr>
        <w:rPr>
          <w:rFonts w:eastAsia="Calibri"/>
          <w:color w:val="0070C0"/>
          <w:sz w:val="32"/>
          <w:szCs w:val="32"/>
        </w:rPr>
      </w:pPr>
      <w:r w:rsidRPr="006B2B63">
        <w:rPr>
          <w:rFonts w:eastAsia="Calibri"/>
          <w:color w:val="0070C0"/>
          <w:sz w:val="32"/>
          <w:szCs w:val="32"/>
          <w:cs/>
        </w:rPr>
        <w:t>วิเคราะห์ความต้องการของผู้มีส่วนได้ส่วนเสียทั้งในเรื่อง ความรู้ ทักษะเฉพาะ ทักษะทั่วไป จริยธรรม และลักษณะบุคคล และวิเคราะห์สังเคราะห์ข้อมูลทั้งหมด เพื่อสรุปเป็นสิ่งมีอยู่แล้วในหลักสูตรเดิม และสิ่งที่ต้องเพิ่มในหลักสูตรใหม่ (</w:t>
      </w:r>
      <w:r w:rsidRPr="006B2B63">
        <w:rPr>
          <w:rFonts w:eastAsia="Calibri"/>
          <w:color w:val="0070C0"/>
          <w:sz w:val="32"/>
          <w:szCs w:val="32"/>
        </w:rPr>
        <w:t>Gap)</w:t>
      </w:r>
    </w:p>
    <w:p w14:paraId="10CB2A7B" w14:textId="77777777" w:rsidR="00BE432C" w:rsidRPr="006B2B63" w:rsidRDefault="00BE432C" w:rsidP="00BE432C">
      <w:pPr>
        <w:rPr>
          <w:rFonts w:eastAsia="Calibri"/>
          <w:color w:val="0070C0"/>
          <w:sz w:val="32"/>
          <w:szCs w:val="32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271"/>
        <w:gridCol w:w="2598"/>
        <w:gridCol w:w="2599"/>
        <w:gridCol w:w="2599"/>
      </w:tblGrid>
      <w:tr w:rsidR="00A819E0" w14:paraId="55E1A7A0" w14:textId="77777777" w:rsidTr="00DB623D">
        <w:trPr>
          <w:tblHeader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B18CE56" w14:textId="7D827AB4" w:rsidR="00CD27CB" w:rsidRPr="00A819E0" w:rsidRDefault="008C178F" w:rsidP="00CD27C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01B0C3CA" w14:textId="053ACED5" w:rsidR="00CD27CB" w:rsidRPr="00A819E0" w:rsidRDefault="00276E49" w:rsidP="00CD27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สรุป</w:t>
            </w:r>
            <w:r w:rsidR="00CD27CB" w:rsidRPr="00A819E0">
              <w:rPr>
                <w:rFonts w:hint="cs"/>
                <w:b/>
                <w:bCs/>
                <w:sz w:val="28"/>
                <w:szCs w:val="28"/>
                <w:cs/>
              </w:rPr>
              <w:t>ผลการสำรวจ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ความต้องการผู้มีส่วนได้ส่วนเสีย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19AB67F2" w14:textId="77777777" w:rsidR="00CD27CB" w:rsidRPr="00A819E0" w:rsidRDefault="00CD27CB" w:rsidP="00CD27CB">
            <w:pPr>
              <w:jc w:val="center"/>
              <w:rPr>
                <w:b/>
                <w:bCs/>
                <w:sz w:val="28"/>
                <w:szCs w:val="28"/>
              </w:rPr>
            </w:pPr>
            <w:r w:rsidRPr="00A819E0">
              <w:rPr>
                <w:rFonts w:hint="cs"/>
                <w:b/>
                <w:bCs/>
                <w:sz w:val="28"/>
                <w:szCs w:val="28"/>
                <w:cs/>
              </w:rPr>
              <w:t>สิ่งที่มีอยู่แล้ว</w:t>
            </w:r>
          </w:p>
          <w:p w14:paraId="7553CA50" w14:textId="5FD21639" w:rsidR="00CD27CB" w:rsidRPr="00A819E0" w:rsidRDefault="00CD27CB" w:rsidP="00CD27CB">
            <w:pPr>
              <w:jc w:val="center"/>
              <w:rPr>
                <w:b/>
                <w:bCs/>
                <w:sz w:val="28"/>
                <w:szCs w:val="28"/>
              </w:rPr>
            </w:pPr>
            <w:r w:rsidRPr="00A819E0">
              <w:rPr>
                <w:rFonts w:hint="cs"/>
                <w:b/>
                <w:bCs/>
                <w:sz w:val="28"/>
                <w:szCs w:val="28"/>
                <w:cs/>
              </w:rPr>
              <w:t>ในหลักสูตรเดิม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A85462B" w14:textId="70FBFADB" w:rsidR="00CD27CB" w:rsidRPr="00A819E0" w:rsidRDefault="00CD27CB" w:rsidP="00CD27CB">
            <w:pPr>
              <w:jc w:val="center"/>
              <w:rPr>
                <w:b/>
                <w:bCs/>
                <w:sz w:val="28"/>
                <w:szCs w:val="28"/>
              </w:rPr>
            </w:pPr>
            <w:r w:rsidRPr="00A819E0">
              <w:rPr>
                <w:rFonts w:hint="cs"/>
                <w:b/>
                <w:bCs/>
                <w:sz w:val="28"/>
                <w:szCs w:val="28"/>
                <w:cs/>
              </w:rPr>
              <w:t>สิ่งที่ต้องเพิ่มในหลักสูตรปรับปรุง</w:t>
            </w:r>
          </w:p>
        </w:tc>
      </w:tr>
      <w:tr w:rsidR="008C178F" w14:paraId="58A91B83" w14:textId="77777777" w:rsidTr="00A819E0">
        <w:tc>
          <w:tcPr>
            <w:tcW w:w="1271" w:type="dxa"/>
          </w:tcPr>
          <w:p w14:paraId="4CE89451" w14:textId="29053A49" w:rsidR="008C178F" w:rsidRPr="00A819E0" w:rsidRDefault="008C178F" w:rsidP="008C178F">
            <w:pPr>
              <w:rPr>
                <w:sz w:val="28"/>
                <w:szCs w:val="28"/>
              </w:rPr>
            </w:pPr>
            <w:r w:rsidRPr="00E92CEF">
              <w:rPr>
                <w:cs/>
              </w:rPr>
              <w:t>ความรู้</w:t>
            </w:r>
          </w:p>
        </w:tc>
        <w:tc>
          <w:tcPr>
            <w:tcW w:w="2598" w:type="dxa"/>
          </w:tcPr>
          <w:p w14:paraId="118ED68C" w14:textId="044FE972" w:rsidR="008C178F" w:rsidRPr="00DB623D" w:rsidRDefault="008C178F" w:rsidP="008C178F">
            <w:pPr>
              <w:pStyle w:val="a3"/>
              <w:ind w:left="171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2FC97AA6" w14:textId="69412C5D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5F72F836" w14:textId="7B182B47" w:rsidR="008C178F" w:rsidRPr="006544D6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</w:tr>
      <w:tr w:rsidR="008C178F" w14:paraId="5F969EC6" w14:textId="77777777" w:rsidTr="00A819E0">
        <w:tc>
          <w:tcPr>
            <w:tcW w:w="1271" w:type="dxa"/>
          </w:tcPr>
          <w:p w14:paraId="6A916002" w14:textId="508DD3C4" w:rsidR="008C178F" w:rsidRPr="00A819E0" w:rsidRDefault="008C178F" w:rsidP="008C178F">
            <w:pPr>
              <w:rPr>
                <w:sz w:val="28"/>
                <w:szCs w:val="28"/>
              </w:rPr>
            </w:pPr>
            <w:r w:rsidRPr="00E92CEF">
              <w:rPr>
                <w:cs/>
              </w:rPr>
              <w:t>ทักษะเฉพาะ</w:t>
            </w:r>
          </w:p>
        </w:tc>
        <w:tc>
          <w:tcPr>
            <w:tcW w:w="2598" w:type="dxa"/>
          </w:tcPr>
          <w:p w14:paraId="661D0A63" w14:textId="2FFB1088" w:rsidR="008C178F" w:rsidRPr="00DB623D" w:rsidRDefault="008C178F" w:rsidP="008C178F">
            <w:pPr>
              <w:pStyle w:val="a3"/>
              <w:ind w:left="171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032453C2" w14:textId="77A27F50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23ADDA26" w14:textId="69BFA179" w:rsidR="008C178F" w:rsidRPr="006544D6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</w:tr>
      <w:tr w:rsidR="008C178F" w14:paraId="48A62B88" w14:textId="77777777" w:rsidTr="00A819E0">
        <w:tc>
          <w:tcPr>
            <w:tcW w:w="1271" w:type="dxa"/>
          </w:tcPr>
          <w:p w14:paraId="305600E6" w14:textId="21F3B587" w:rsidR="008C178F" w:rsidRPr="00A819E0" w:rsidRDefault="008C178F" w:rsidP="008C178F">
            <w:pPr>
              <w:rPr>
                <w:sz w:val="28"/>
                <w:szCs w:val="28"/>
              </w:rPr>
            </w:pPr>
            <w:r w:rsidRPr="00E92CEF">
              <w:rPr>
                <w:cs/>
              </w:rPr>
              <w:t>ทักษะทั่วไป</w:t>
            </w:r>
          </w:p>
        </w:tc>
        <w:tc>
          <w:tcPr>
            <w:tcW w:w="2598" w:type="dxa"/>
          </w:tcPr>
          <w:p w14:paraId="6E6D51C4" w14:textId="79029C3C" w:rsidR="008C178F" w:rsidRPr="00DB623D" w:rsidRDefault="008C178F" w:rsidP="008C178F">
            <w:pPr>
              <w:pStyle w:val="a3"/>
              <w:ind w:left="174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72E6C0B7" w14:textId="59CF1918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197C17B5" w14:textId="4DB5FD9C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</w:tr>
      <w:tr w:rsidR="008C178F" w14:paraId="61E0AD11" w14:textId="77777777" w:rsidTr="00A819E0">
        <w:tc>
          <w:tcPr>
            <w:tcW w:w="1271" w:type="dxa"/>
          </w:tcPr>
          <w:p w14:paraId="29E0E3C3" w14:textId="5C38338E" w:rsidR="008C178F" w:rsidRPr="00A819E0" w:rsidRDefault="008C178F" w:rsidP="008C178F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>จริยธรรม</w:t>
            </w:r>
          </w:p>
        </w:tc>
        <w:tc>
          <w:tcPr>
            <w:tcW w:w="2598" w:type="dxa"/>
          </w:tcPr>
          <w:p w14:paraId="338E8423" w14:textId="2A4AD12D" w:rsidR="008C178F" w:rsidRPr="00DB623D" w:rsidRDefault="008C178F" w:rsidP="008C178F">
            <w:pPr>
              <w:pStyle w:val="a3"/>
              <w:ind w:left="171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7D6FF373" w14:textId="0980B921" w:rsidR="008C178F" w:rsidRPr="004718A9" w:rsidRDefault="008C178F" w:rsidP="008C178F">
            <w:pPr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4ADB8095" w14:textId="7430A6ED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</w:tr>
      <w:tr w:rsidR="008C178F" w14:paraId="4BE400B8" w14:textId="77777777" w:rsidTr="00A819E0">
        <w:tc>
          <w:tcPr>
            <w:tcW w:w="1271" w:type="dxa"/>
          </w:tcPr>
          <w:p w14:paraId="035C5652" w14:textId="7E2812F7" w:rsidR="008C178F" w:rsidRPr="00A819E0" w:rsidRDefault="008C178F" w:rsidP="008C178F">
            <w:pPr>
              <w:rPr>
                <w:sz w:val="28"/>
                <w:szCs w:val="28"/>
              </w:rPr>
            </w:pPr>
            <w:r w:rsidRPr="00E92CEF">
              <w:rPr>
                <w:cs/>
              </w:rPr>
              <w:t>ข้อมูลอื่น ๆ</w:t>
            </w:r>
          </w:p>
        </w:tc>
        <w:tc>
          <w:tcPr>
            <w:tcW w:w="2598" w:type="dxa"/>
          </w:tcPr>
          <w:p w14:paraId="086845E9" w14:textId="73FC2C2B" w:rsidR="008C178F" w:rsidRPr="006544D6" w:rsidRDefault="008C178F" w:rsidP="008C178F">
            <w:pPr>
              <w:pStyle w:val="a3"/>
              <w:ind w:left="174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234E9F03" w14:textId="3591A4DE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14:paraId="1A3705BE" w14:textId="134768F1" w:rsidR="008C178F" w:rsidRPr="00DB623D" w:rsidRDefault="008C178F" w:rsidP="008C178F">
            <w:pPr>
              <w:pStyle w:val="a3"/>
              <w:ind w:left="125"/>
              <w:jc w:val="left"/>
              <w:rPr>
                <w:sz w:val="28"/>
                <w:szCs w:val="28"/>
              </w:rPr>
            </w:pPr>
          </w:p>
        </w:tc>
      </w:tr>
    </w:tbl>
    <w:p w14:paraId="5BF866C8" w14:textId="0C8B87A2" w:rsidR="00DA1445" w:rsidRDefault="00DA1445" w:rsidP="00DA1445">
      <w:pPr>
        <w:pStyle w:val="PS-subtopic"/>
      </w:pPr>
      <w:r w:rsidRPr="00DA1445">
        <w:rPr>
          <w:rFonts w:hint="cs"/>
          <w:cs/>
        </w:rPr>
        <w:t>5.</w:t>
      </w:r>
      <w:r>
        <w:rPr>
          <w:rFonts w:hint="cs"/>
          <w:cs/>
        </w:rPr>
        <w:tab/>
      </w:r>
      <w:r w:rsidR="00112EA8">
        <w:rPr>
          <w:rFonts w:hint="cs"/>
          <w:cs/>
        </w:rPr>
        <w:t>กระบวนการกำหนดผลลัพธ์การเรียนรู้</w:t>
      </w:r>
      <w:r>
        <w:rPr>
          <w:rFonts w:hint="cs"/>
          <w:cs/>
        </w:rPr>
        <w:t xml:space="preserve">ระดับหลักสูตร </w:t>
      </w:r>
    </w:p>
    <w:p w14:paraId="0E0CE667" w14:textId="07B76AE2" w:rsidR="00DA1445" w:rsidRDefault="00DA1445" w:rsidP="00BE432C">
      <w:r w:rsidRPr="009644B2">
        <w:rPr>
          <w:rFonts w:hint="cs"/>
          <w:b/>
          <w:bCs/>
          <w:cs/>
        </w:rPr>
        <w:t xml:space="preserve">   </w:t>
      </w:r>
      <w:r w:rsidR="00BE432C" w:rsidRPr="006B2B63">
        <w:rPr>
          <w:rFonts w:eastAsia="Calibri" w:hint="cs"/>
          <w:color w:val="0070C0"/>
          <w:sz w:val="32"/>
          <w:szCs w:val="32"/>
          <w:cs/>
        </w:rPr>
        <w:t xml:space="preserve">เชื่อมโยงความต้องการของผู้มีส่วนได้ส่วนเสียในข้อ ๔ ลงสู่การออกแบบผลลัพธ์การเรียนรู้ระดับหลักสูตรที่ครอบคลุมความรู้ ทักษะ จริยธรรม และลักษณะบุคคล ตามรายละเอียดผลลัพธ์การเรียนรู้ตามมาตารฐานคุณวุฒิระดับอุดมศึกษา พ.ศ. 2565 และ </w:t>
      </w:r>
      <w:r w:rsidR="00BE432C" w:rsidRPr="006B2B63">
        <w:rPr>
          <w:rFonts w:eastAsia="Calibri"/>
          <w:color w:val="0070C0"/>
          <w:sz w:val="32"/>
          <w:szCs w:val="32"/>
          <w:cs/>
        </w:rPr>
        <w:t>เพื่อสร้างจุดเด่น/ความเป็นเอกลักษณ์ (</w:t>
      </w:r>
      <w:r w:rsidR="00BE432C" w:rsidRPr="006B2B63">
        <w:rPr>
          <w:rFonts w:eastAsia="Calibri"/>
          <w:color w:val="0070C0"/>
          <w:sz w:val="32"/>
          <w:szCs w:val="32"/>
        </w:rPr>
        <w:t xml:space="preserve">Uniqueness) </w:t>
      </w:r>
      <w:r w:rsidR="00BE432C" w:rsidRPr="006B2B63">
        <w:rPr>
          <w:rFonts w:eastAsia="Calibri"/>
          <w:color w:val="0070C0"/>
          <w:sz w:val="32"/>
          <w:szCs w:val="32"/>
          <w:cs/>
        </w:rPr>
        <w:t>ของหลักสูตร</w:t>
      </w:r>
      <w:r w:rsidRPr="009644B2">
        <w:rPr>
          <w:rFonts w:hint="cs"/>
          <w:b/>
          <w:bCs/>
          <w:cs/>
        </w:rPr>
        <w:t xml:space="preserve"> 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054"/>
      </w:tblGrid>
      <w:tr w:rsidR="00970915" w14:paraId="34E96609" w14:textId="77777777" w:rsidTr="00970915">
        <w:tc>
          <w:tcPr>
            <w:tcW w:w="1555" w:type="dxa"/>
          </w:tcPr>
          <w:p w14:paraId="7FD3639E" w14:textId="66511A0D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ด้าน (</w:t>
            </w:r>
            <w:r>
              <w:rPr>
                <w:b/>
                <w:bCs/>
                <w:sz w:val="32"/>
                <w:szCs w:val="32"/>
              </w:rPr>
              <w:t>Domains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26E88AFA" w14:textId="77777777" w:rsidR="00970915" w:rsidRDefault="00970915" w:rsidP="009644B2">
            <w:pPr>
              <w:pStyle w:val="PS-Body2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ความต้องการของผู้มีส่วนได้ส่วนเสีย</w:t>
            </w:r>
          </w:p>
          <w:p w14:paraId="654E90D2" w14:textId="41E38268" w:rsidR="00970915" w:rsidRDefault="00970915" w:rsidP="009644B2">
            <w:pPr>
              <w:pStyle w:val="PS-Body2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(Stakeholders’ Needs)</w:t>
            </w:r>
          </w:p>
        </w:tc>
        <w:tc>
          <w:tcPr>
            <w:tcW w:w="4054" w:type="dxa"/>
          </w:tcPr>
          <w:p w14:paraId="6BA1AFFD" w14:textId="41729F1A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ผลลัพธ์การเรียนรู้หลักสูตร (</w:t>
            </w:r>
            <w:r>
              <w:rPr>
                <w:b/>
                <w:bCs/>
                <w:sz w:val="32"/>
                <w:szCs w:val="32"/>
              </w:rPr>
              <w:t>Program Learning Outcomes: PLOs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70915" w14:paraId="39D840C1" w14:textId="77777777" w:rsidTr="00970915">
        <w:tc>
          <w:tcPr>
            <w:tcW w:w="1555" w:type="dxa"/>
          </w:tcPr>
          <w:p w14:paraId="78FC3B1C" w14:textId="424ACF21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 w:rsidRPr="0066159E">
              <w:t xml:space="preserve">1. </w:t>
            </w:r>
            <w:r w:rsidRPr="0066159E">
              <w:rPr>
                <w:cs/>
              </w:rPr>
              <w:t>ความรู้ (</w:t>
            </w:r>
            <w:r w:rsidRPr="0066159E">
              <w:t>Knowledge)</w:t>
            </w:r>
          </w:p>
        </w:tc>
        <w:tc>
          <w:tcPr>
            <w:tcW w:w="3402" w:type="dxa"/>
          </w:tcPr>
          <w:p w14:paraId="097BFBFC" w14:textId="77777777" w:rsidR="00970915" w:rsidRPr="00B11725" w:rsidRDefault="00970915" w:rsidP="009644B2">
            <w:pPr>
              <w:pStyle w:val="PS-Body2"/>
              <w:ind w:firstLine="0"/>
              <w:jc w:val="left"/>
            </w:pPr>
          </w:p>
        </w:tc>
        <w:tc>
          <w:tcPr>
            <w:tcW w:w="4054" w:type="dxa"/>
          </w:tcPr>
          <w:p w14:paraId="6FDF593F" w14:textId="1216A31B" w:rsidR="00970915" w:rsidRPr="00BE432C" w:rsidRDefault="00970915" w:rsidP="009644B2">
            <w:pPr>
              <w:pStyle w:val="PS-Body2"/>
              <w:ind w:firstLine="0"/>
              <w:jc w:val="left"/>
              <w:rPr>
                <w:color w:val="FF0000"/>
              </w:rPr>
            </w:pPr>
            <w:r w:rsidRPr="00BE432C">
              <w:rPr>
                <w:color w:val="FF0000"/>
              </w:rPr>
              <w:t>PLO1</w:t>
            </w:r>
          </w:p>
          <w:p w14:paraId="7F74AB30" w14:textId="5E2AE696" w:rsidR="00970915" w:rsidRPr="00B11725" w:rsidRDefault="00970915" w:rsidP="009644B2">
            <w:pPr>
              <w:pStyle w:val="PS-Body2"/>
              <w:ind w:firstLine="0"/>
              <w:jc w:val="left"/>
            </w:pPr>
            <w:r w:rsidRPr="00BE432C">
              <w:rPr>
                <w:color w:val="FF0000"/>
              </w:rPr>
              <w:t>PLO2</w:t>
            </w:r>
          </w:p>
        </w:tc>
      </w:tr>
      <w:tr w:rsidR="00970915" w14:paraId="50A6EDB5" w14:textId="77777777" w:rsidTr="00970915">
        <w:tc>
          <w:tcPr>
            <w:tcW w:w="1555" w:type="dxa"/>
          </w:tcPr>
          <w:p w14:paraId="383910BE" w14:textId="4AF908A4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 w:rsidRPr="0066159E">
              <w:t xml:space="preserve">2. </w:t>
            </w:r>
            <w:r w:rsidRPr="0066159E">
              <w:rPr>
                <w:cs/>
              </w:rPr>
              <w:t>ทักษะ (</w:t>
            </w:r>
            <w:r w:rsidRPr="0066159E">
              <w:t>Skills)</w:t>
            </w:r>
          </w:p>
        </w:tc>
        <w:tc>
          <w:tcPr>
            <w:tcW w:w="3402" w:type="dxa"/>
          </w:tcPr>
          <w:p w14:paraId="375B40E2" w14:textId="77777777" w:rsidR="00970915" w:rsidRPr="00B11725" w:rsidRDefault="00970915" w:rsidP="009644B2">
            <w:pPr>
              <w:pStyle w:val="PS-Body2"/>
              <w:ind w:firstLine="0"/>
              <w:jc w:val="left"/>
            </w:pPr>
          </w:p>
        </w:tc>
        <w:tc>
          <w:tcPr>
            <w:tcW w:w="4054" w:type="dxa"/>
          </w:tcPr>
          <w:p w14:paraId="58F1D780" w14:textId="747E965C" w:rsidR="00970915" w:rsidRPr="00BE432C" w:rsidRDefault="00970915" w:rsidP="009644B2">
            <w:pPr>
              <w:pStyle w:val="PS-Body2"/>
              <w:ind w:firstLine="0"/>
              <w:jc w:val="left"/>
              <w:rPr>
                <w:color w:val="FF0000"/>
              </w:rPr>
            </w:pPr>
            <w:r w:rsidRPr="00BE432C">
              <w:rPr>
                <w:color w:val="FF0000"/>
              </w:rPr>
              <w:t>PLOn</w:t>
            </w:r>
          </w:p>
          <w:p w14:paraId="004420B2" w14:textId="680F3FE4" w:rsidR="00970915" w:rsidRPr="00BE432C" w:rsidRDefault="00970915" w:rsidP="009644B2">
            <w:pPr>
              <w:pStyle w:val="PS-Body2"/>
              <w:ind w:firstLine="0"/>
              <w:jc w:val="left"/>
              <w:rPr>
                <w:color w:val="FF0000"/>
              </w:rPr>
            </w:pPr>
            <w:r w:rsidRPr="00BE432C">
              <w:rPr>
                <w:color w:val="FF0000"/>
              </w:rPr>
              <w:t>PLOn</w:t>
            </w:r>
          </w:p>
        </w:tc>
      </w:tr>
      <w:tr w:rsidR="00970915" w14:paraId="060B3199" w14:textId="77777777" w:rsidTr="00970915">
        <w:tc>
          <w:tcPr>
            <w:tcW w:w="1555" w:type="dxa"/>
          </w:tcPr>
          <w:p w14:paraId="2EFA1691" w14:textId="4ECD6BBF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 w:rsidRPr="0066159E">
              <w:t xml:space="preserve">3. </w:t>
            </w:r>
            <w:r w:rsidRPr="0066159E">
              <w:rPr>
                <w:cs/>
              </w:rPr>
              <w:t>จริยธรรม (</w:t>
            </w:r>
            <w:r w:rsidRPr="0066159E">
              <w:t>Ethics)</w:t>
            </w:r>
          </w:p>
        </w:tc>
        <w:tc>
          <w:tcPr>
            <w:tcW w:w="3402" w:type="dxa"/>
          </w:tcPr>
          <w:p w14:paraId="7C028F35" w14:textId="77777777" w:rsidR="00970915" w:rsidRPr="00B11725" w:rsidRDefault="00970915" w:rsidP="009644B2">
            <w:pPr>
              <w:pStyle w:val="PS-Body2"/>
              <w:ind w:firstLine="0"/>
              <w:jc w:val="left"/>
            </w:pPr>
          </w:p>
        </w:tc>
        <w:tc>
          <w:tcPr>
            <w:tcW w:w="4054" w:type="dxa"/>
          </w:tcPr>
          <w:p w14:paraId="1316B361" w14:textId="77777777" w:rsidR="00970915" w:rsidRPr="00BE432C" w:rsidRDefault="00970915" w:rsidP="009644B2">
            <w:pPr>
              <w:pStyle w:val="PS-Body2"/>
              <w:ind w:firstLine="0"/>
              <w:jc w:val="left"/>
              <w:rPr>
                <w:color w:val="FF0000"/>
              </w:rPr>
            </w:pPr>
            <w:r w:rsidRPr="00BE432C">
              <w:rPr>
                <w:color w:val="FF0000"/>
              </w:rPr>
              <w:t>PLOn</w:t>
            </w:r>
          </w:p>
          <w:p w14:paraId="4B408A6C" w14:textId="3146AB73" w:rsidR="00B11725" w:rsidRPr="00BE432C" w:rsidRDefault="00B11725" w:rsidP="009644B2">
            <w:pPr>
              <w:pStyle w:val="PS-Body2"/>
              <w:ind w:firstLine="0"/>
              <w:jc w:val="left"/>
              <w:rPr>
                <w:color w:val="FF0000"/>
              </w:rPr>
            </w:pPr>
            <w:r w:rsidRPr="00BE432C">
              <w:rPr>
                <w:color w:val="FF0000"/>
              </w:rPr>
              <w:t>PLOn</w:t>
            </w:r>
          </w:p>
        </w:tc>
      </w:tr>
      <w:tr w:rsidR="00970915" w14:paraId="31A42C9D" w14:textId="77777777" w:rsidTr="00970915">
        <w:tc>
          <w:tcPr>
            <w:tcW w:w="1555" w:type="dxa"/>
          </w:tcPr>
          <w:p w14:paraId="767A5E52" w14:textId="39AB5501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</w:rPr>
            </w:pPr>
            <w:r w:rsidRPr="0066159E">
              <w:t xml:space="preserve">4. </w:t>
            </w:r>
            <w:r w:rsidRPr="0066159E">
              <w:rPr>
                <w:cs/>
              </w:rPr>
              <w:t>ลักษณะบุคคล (</w:t>
            </w:r>
            <w:r w:rsidRPr="0066159E">
              <w:t>Characters)</w:t>
            </w:r>
          </w:p>
        </w:tc>
        <w:tc>
          <w:tcPr>
            <w:tcW w:w="3402" w:type="dxa"/>
          </w:tcPr>
          <w:p w14:paraId="7E6BC163" w14:textId="77777777" w:rsidR="00970915" w:rsidRDefault="00970915" w:rsidP="009644B2">
            <w:pPr>
              <w:pStyle w:val="PS-Body2"/>
              <w:ind w:firstLine="0"/>
              <w:jc w:val="left"/>
              <w:rPr>
                <w:color w:val="0F9ED5" w:themeColor="accent4"/>
                <w:cs/>
              </w:rPr>
            </w:pPr>
          </w:p>
        </w:tc>
        <w:tc>
          <w:tcPr>
            <w:tcW w:w="4054" w:type="dxa"/>
          </w:tcPr>
          <w:p w14:paraId="4F816247" w14:textId="093CD95F" w:rsidR="00970915" w:rsidRPr="00B11725" w:rsidRDefault="00970915" w:rsidP="009644B2">
            <w:pPr>
              <w:pStyle w:val="PS-Body2"/>
              <w:ind w:firstLine="0"/>
              <w:jc w:val="left"/>
              <w:rPr>
                <w:cs/>
              </w:rPr>
            </w:pPr>
            <w:r w:rsidRPr="00BE432C">
              <w:rPr>
                <w:rFonts w:hint="cs"/>
                <w:color w:val="0070C0"/>
                <w:cs/>
              </w:rPr>
              <w:t xml:space="preserve">ลักษณะบุคคลที่พัฒนาผ่านการเรียนรู้และการฝึกประสบการณ์จากหลักสูตร ตาม </w:t>
            </w:r>
            <w:r w:rsidRPr="00BE432C">
              <w:rPr>
                <w:color w:val="0070C0"/>
              </w:rPr>
              <w:t xml:space="preserve">PLO </w:t>
            </w:r>
            <w:r w:rsidRPr="00BE432C">
              <w:rPr>
                <w:rFonts w:hint="cs"/>
                <w:color w:val="0070C0"/>
                <w:cs/>
              </w:rPr>
              <w:t>ที่ระบุข้างต้นของหลักสูตร โดยสรุปเป็นข้อความ เช่น การคิดเป็นระบบ เชื่อมั่นในตนเอง มีความคิดสร้างสรรค์ ใฝ่รู้ใฝ่เรียน ช่างสังเกต คิดอย่างมีวิจารณญาณ เป็นต้น</w:t>
            </w:r>
          </w:p>
        </w:tc>
      </w:tr>
    </w:tbl>
    <w:p w14:paraId="2CF81602" w14:textId="4FA92D9D" w:rsidR="00660011" w:rsidRDefault="00660011" w:rsidP="00DA1445">
      <w:pPr>
        <w:pStyle w:val="PS-Body2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62A1C949" w14:textId="7407E14B" w:rsidR="00112EA8" w:rsidRPr="00DA1445" w:rsidRDefault="00DA1445" w:rsidP="00DA1445">
      <w:pPr>
        <w:pStyle w:val="PS-Body2"/>
        <w:ind w:firstLine="0"/>
        <w:jc w:val="left"/>
        <w:rPr>
          <w:b/>
          <w:bCs/>
        </w:rPr>
      </w:pPr>
      <w:r w:rsidRPr="00DA1445">
        <w:rPr>
          <w:rFonts w:hint="cs"/>
          <w:b/>
          <w:bCs/>
          <w:cs/>
        </w:rPr>
        <w:lastRenderedPageBreak/>
        <w:t xml:space="preserve">6.   </w:t>
      </w:r>
      <w:r w:rsidR="00112EA8" w:rsidRPr="00DA1445">
        <w:rPr>
          <w:rFonts w:hint="cs"/>
          <w:b/>
          <w:bCs/>
          <w:cs/>
        </w:rPr>
        <w:t>การออกแบบหลักสูตร</w:t>
      </w:r>
    </w:p>
    <w:p w14:paraId="448A48BD" w14:textId="1A572EC9" w:rsidR="00445147" w:rsidRPr="0039176B" w:rsidRDefault="006B054D" w:rsidP="0050608F">
      <w:pPr>
        <w:pStyle w:val="PS-Body2"/>
        <w:ind w:firstLine="0"/>
        <w:rPr>
          <w:color w:val="0070C0"/>
        </w:rPr>
      </w:pPr>
      <w:r w:rsidRPr="0039176B">
        <w:rPr>
          <w:rFonts w:hint="cs"/>
          <w:color w:val="0070C0"/>
          <w:cs/>
        </w:rPr>
        <w:t xml:space="preserve">      อธิบาย โดยใช้</w:t>
      </w:r>
      <w:r w:rsidR="00DA1445" w:rsidRPr="0039176B">
        <w:rPr>
          <w:rFonts w:hint="cs"/>
          <w:color w:val="0070C0"/>
          <w:cs/>
        </w:rPr>
        <w:t>ตารางตามตัวอย่างต่อไปนี้ และนำเสนอตารางสมบูรณ์ในภาคผนวก</w:t>
      </w:r>
    </w:p>
    <w:p w14:paraId="1115C0DF" w14:textId="4CC1FB25" w:rsidR="00DA1445" w:rsidRPr="0039176B" w:rsidRDefault="00DA1445" w:rsidP="00DA1445">
      <w:pPr>
        <w:pStyle w:val="PS-Body2"/>
        <w:ind w:firstLine="0"/>
        <w:jc w:val="left"/>
        <w:rPr>
          <w:b/>
          <w:bCs/>
          <w:color w:val="0070C0"/>
        </w:rPr>
      </w:pPr>
      <w:r w:rsidRPr="0039176B">
        <w:rPr>
          <w:rFonts w:hint="cs"/>
          <w:b/>
          <w:bCs/>
          <w:color w:val="0070C0"/>
          <w:cs/>
        </w:rPr>
        <w:t>ตัวอย่างการออกแบบรายวิชาด้วยแนวคิดการออกแบบย้อนกลับ</w:t>
      </w:r>
      <w:r w:rsidR="0062239C" w:rsidRPr="0039176B">
        <w:rPr>
          <w:b/>
          <w:bCs/>
          <w:color w:val="0070C0"/>
        </w:rPr>
        <w:t xml:space="preserve"> (Backward Design)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838"/>
        <w:gridCol w:w="4253"/>
        <w:gridCol w:w="2976"/>
      </w:tblGrid>
      <w:tr w:rsidR="00DA1445" w14:paraId="48325FA7" w14:textId="77777777" w:rsidTr="00D373E9">
        <w:tc>
          <w:tcPr>
            <w:tcW w:w="1838" w:type="dxa"/>
            <w:shd w:val="clear" w:color="auto" w:fill="D9D9D9" w:themeFill="background1" w:themeFillShade="D9"/>
          </w:tcPr>
          <w:p w14:paraId="0A94D400" w14:textId="77777777" w:rsidR="00DA1445" w:rsidRPr="0050608F" w:rsidRDefault="00DA1445" w:rsidP="00D373E9">
            <w:pPr>
              <w:pStyle w:val="PS-Body2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A95C531" w14:textId="6FEC51CA" w:rsidR="00DA1445" w:rsidRPr="0050608F" w:rsidRDefault="00DA1445" w:rsidP="00D373E9">
            <w:pPr>
              <w:pStyle w:val="PS-Body2"/>
              <w:ind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เนื้อหาที่เกี่ยวข้องแต่ละผลลัพธ์การเรียนรู้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BA9D54" w14:textId="77777777" w:rsidR="00DA1445" w:rsidRPr="0050608F" w:rsidRDefault="00DA1445" w:rsidP="00D373E9">
            <w:pPr>
              <w:pStyle w:val="PS-Body2"/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รายวิชา</w:t>
            </w:r>
          </w:p>
        </w:tc>
      </w:tr>
      <w:tr w:rsidR="00DA1445" w14:paraId="62D45D27" w14:textId="77777777" w:rsidTr="00D373E9">
        <w:tc>
          <w:tcPr>
            <w:tcW w:w="1838" w:type="dxa"/>
            <w:vMerge w:val="restart"/>
            <w:vAlign w:val="center"/>
          </w:tcPr>
          <w:p w14:paraId="4F8C7617" w14:textId="77777777" w:rsidR="00DA1445" w:rsidRDefault="00DA1445" w:rsidP="00D373E9">
            <w:pPr>
              <w:pStyle w:val="PS-Body2"/>
              <w:ind w:firstLine="0"/>
              <w:jc w:val="center"/>
            </w:pPr>
            <w:r>
              <w:t>PLO 1</w:t>
            </w:r>
          </w:p>
        </w:tc>
        <w:tc>
          <w:tcPr>
            <w:tcW w:w="4253" w:type="dxa"/>
          </w:tcPr>
          <w:p w14:paraId="5A9B23D3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รูปแบบแนวคิดทางศิลปะ</w:t>
            </w:r>
          </w:p>
          <w:p w14:paraId="0CBA3CD5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เทคนิคการสร้างผลงานศิลปะและงานออกแบบ</w:t>
            </w:r>
          </w:p>
          <w:p w14:paraId="5FBC6F6C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สุนทรียศาสตร์</w:t>
            </w:r>
          </w:p>
        </w:tc>
        <w:tc>
          <w:tcPr>
            <w:tcW w:w="2976" w:type="dxa"/>
            <w:vAlign w:val="center"/>
          </w:tcPr>
          <w:p w14:paraId="5B0B7D57" w14:textId="77777777" w:rsidR="00DA1445" w:rsidRDefault="00DA1445" w:rsidP="00D373E9">
            <w:pPr>
              <w:pStyle w:val="PS-Body2"/>
              <w:ind w:firstLine="0"/>
              <w:jc w:val="left"/>
            </w:pPr>
            <w:r>
              <w:rPr>
                <w:rFonts w:hint="cs"/>
                <w:cs/>
              </w:rPr>
              <w:t>สุนทรียภาพทางศิลปะและการออกแบบ</w:t>
            </w:r>
          </w:p>
        </w:tc>
      </w:tr>
      <w:tr w:rsidR="00DA1445" w14:paraId="3C9D9A8D" w14:textId="77777777" w:rsidTr="00D373E9">
        <w:tc>
          <w:tcPr>
            <w:tcW w:w="1838" w:type="dxa"/>
            <w:vMerge/>
          </w:tcPr>
          <w:p w14:paraId="08068640" w14:textId="77777777" w:rsidR="00DA1445" w:rsidRDefault="00DA1445" w:rsidP="00D373E9">
            <w:pPr>
              <w:pStyle w:val="PS-Body2"/>
              <w:ind w:firstLine="0"/>
            </w:pPr>
          </w:p>
        </w:tc>
        <w:tc>
          <w:tcPr>
            <w:tcW w:w="4253" w:type="dxa"/>
          </w:tcPr>
          <w:p w14:paraId="7D58F9FF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หลักการด้านกลยุทธ์ทางการตลาด</w:t>
            </w:r>
          </w:p>
          <w:p w14:paraId="597BA70B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พฤติกรรมลูกค้า</w:t>
            </w:r>
          </w:p>
        </w:tc>
        <w:tc>
          <w:tcPr>
            <w:tcW w:w="2976" w:type="dxa"/>
            <w:vAlign w:val="center"/>
          </w:tcPr>
          <w:p w14:paraId="77C43120" w14:textId="77777777" w:rsidR="00DA1445" w:rsidRDefault="00DA1445" w:rsidP="00D373E9">
            <w:pPr>
              <w:pStyle w:val="PS-Body2"/>
              <w:ind w:firstLine="0"/>
              <w:jc w:val="left"/>
            </w:pPr>
            <w:r>
              <w:rPr>
                <w:rFonts w:hint="cs"/>
                <w:cs/>
              </w:rPr>
              <w:t>การตลาดและพฤติกรรมลูกค้า</w:t>
            </w:r>
          </w:p>
        </w:tc>
      </w:tr>
      <w:tr w:rsidR="00DA1445" w14:paraId="1930FE51" w14:textId="77777777" w:rsidTr="00D373E9">
        <w:tc>
          <w:tcPr>
            <w:tcW w:w="1838" w:type="dxa"/>
            <w:vMerge/>
          </w:tcPr>
          <w:p w14:paraId="053EEBDE" w14:textId="77777777" w:rsidR="00DA1445" w:rsidRDefault="00DA1445" w:rsidP="00D373E9">
            <w:pPr>
              <w:pStyle w:val="PS-Body2"/>
              <w:ind w:firstLine="0"/>
            </w:pPr>
          </w:p>
        </w:tc>
        <w:tc>
          <w:tcPr>
            <w:tcW w:w="4253" w:type="dxa"/>
          </w:tcPr>
          <w:p w14:paraId="59EB528D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การรับรู้ของมนุษย์</w:t>
            </w:r>
          </w:p>
          <w:p w14:paraId="33CAE030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การจัดการความคิด</w:t>
            </w:r>
          </w:p>
          <w:p w14:paraId="090759AC" w14:textId="77777777" w:rsidR="00DA1445" w:rsidRDefault="00DA1445" w:rsidP="00D373E9">
            <w:pPr>
              <w:pStyle w:val="PS-Body2"/>
              <w:numPr>
                <w:ilvl w:val="0"/>
                <w:numId w:val="34"/>
              </w:numPr>
              <w:ind w:left="181" w:hanging="181"/>
            </w:pPr>
            <w:r>
              <w:rPr>
                <w:rFonts w:hint="cs"/>
                <w:cs/>
              </w:rPr>
              <w:t>รูปแบบการเรียนรู้</w:t>
            </w:r>
          </w:p>
        </w:tc>
        <w:tc>
          <w:tcPr>
            <w:tcW w:w="2976" w:type="dxa"/>
            <w:vAlign w:val="center"/>
          </w:tcPr>
          <w:p w14:paraId="7A07D2DA" w14:textId="77777777" w:rsidR="00DA1445" w:rsidRDefault="00DA1445" w:rsidP="00D373E9">
            <w:pPr>
              <w:pStyle w:val="PS-Body2"/>
              <w:ind w:firstLine="0"/>
              <w:jc w:val="left"/>
            </w:pPr>
            <w:r>
              <w:rPr>
                <w:rFonts w:hint="cs"/>
                <w:cs/>
              </w:rPr>
              <w:t>ปัจจัยมนุษย์</w:t>
            </w:r>
          </w:p>
        </w:tc>
      </w:tr>
    </w:tbl>
    <w:p w14:paraId="4AD8B719" w14:textId="77777777" w:rsidR="00CD27CB" w:rsidRDefault="00CD27CB" w:rsidP="00C521FC">
      <w:pPr>
        <w:pStyle w:val="PS-Body2"/>
        <w:ind w:firstLine="0"/>
      </w:pPr>
    </w:p>
    <w:p w14:paraId="382A046A" w14:textId="4FE2E2DD" w:rsidR="009757DA" w:rsidRPr="0039176B" w:rsidRDefault="00DA1445" w:rsidP="00DA1445">
      <w:pPr>
        <w:pStyle w:val="PS-subtopic"/>
        <w:ind w:left="0" w:firstLine="0"/>
        <w:rPr>
          <w:color w:val="0070C0"/>
        </w:rPr>
      </w:pPr>
      <w:r>
        <w:rPr>
          <w:rFonts w:hint="cs"/>
          <w:cs/>
        </w:rPr>
        <w:t>7</w:t>
      </w:r>
      <w:r w:rsidR="00112EA8">
        <w:t>.</w:t>
      </w:r>
      <w:r w:rsidR="00112EA8">
        <w:tab/>
      </w:r>
      <w:r w:rsidR="009757DA" w:rsidRPr="0047017B">
        <w:rPr>
          <w:cs/>
        </w:rPr>
        <w:t>การสื่อสารและเผยแพร่ข้อมูลของหลักสูตรแก่</w:t>
      </w:r>
      <w:r w:rsidR="009757DA">
        <w:rPr>
          <w:cs/>
        </w:rPr>
        <w:t>ผู้มีส่วนได้เสีย</w:t>
      </w:r>
    </w:p>
    <w:p w14:paraId="081E8845" w14:textId="3D436D6E" w:rsidR="00217C15" w:rsidRPr="0039176B" w:rsidRDefault="00217C15" w:rsidP="00217C15">
      <w:pPr>
        <w:rPr>
          <w:color w:val="0070C0"/>
          <w:cs/>
        </w:rPr>
      </w:pPr>
      <w:r w:rsidRPr="0039176B">
        <w:rPr>
          <w:rFonts w:hint="cs"/>
          <w:color w:val="0070C0"/>
          <w:cs/>
        </w:rPr>
        <w:t>ให้ระบุช่องทางการสื่อสารและรายละเอียดต่าง ๆ ตามบริบทของหลักสูตรให้ครบถ้วน ดังตัวอย่างต่อไปนี้</w:t>
      </w:r>
    </w:p>
    <w:tbl>
      <w:tblPr>
        <w:tblStyle w:val="af3"/>
        <w:tblW w:w="9206" w:type="dxa"/>
        <w:tblLook w:val="04A0" w:firstRow="1" w:lastRow="0" w:firstColumn="1" w:lastColumn="0" w:noHBand="0" w:noVBand="1"/>
      </w:tblPr>
      <w:tblGrid>
        <w:gridCol w:w="2053"/>
        <w:gridCol w:w="2053"/>
        <w:gridCol w:w="850"/>
        <w:gridCol w:w="850"/>
        <w:gridCol w:w="850"/>
        <w:gridCol w:w="850"/>
        <w:gridCol w:w="850"/>
        <w:gridCol w:w="850"/>
      </w:tblGrid>
      <w:tr w:rsidR="009757DA" w14:paraId="1B412FA5" w14:textId="77777777" w:rsidTr="00D373E9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3EF82854" w14:textId="77777777" w:rsidR="009757DA" w:rsidRPr="009A7723" w:rsidRDefault="009757DA" w:rsidP="00D373E9">
            <w:pPr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ช่องทางการสื่อสาร</w:t>
            </w:r>
          </w:p>
        </w:tc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513005D7" w14:textId="77777777" w:rsidR="009757DA" w:rsidRPr="009A7723" w:rsidRDefault="009757DA" w:rsidP="00D373E9">
            <w:pPr>
              <w:jc w:val="center"/>
              <w:rPr>
                <w:b/>
                <w:bCs/>
                <w:cs/>
              </w:rPr>
            </w:pPr>
            <w:r w:rsidRPr="009A7723">
              <w:rPr>
                <w:rFonts w:hint="cs"/>
                <w:b/>
                <w:bCs/>
                <w:cs/>
              </w:rPr>
              <w:t>ความถี่</w:t>
            </w:r>
          </w:p>
        </w:tc>
        <w:tc>
          <w:tcPr>
            <w:tcW w:w="5100" w:type="dxa"/>
            <w:gridSpan w:val="6"/>
            <w:shd w:val="clear" w:color="auto" w:fill="D9D9D9" w:themeFill="background1" w:themeFillShade="D9"/>
            <w:vAlign w:val="center"/>
          </w:tcPr>
          <w:p w14:paraId="3A5CF574" w14:textId="77777777" w:rsidR="009757DA" w:rsidRPr="009A7723" w:rsidRDefault="009757DA" w:rsidP="00D373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ผู้มีส่วนได้เสีย</w:t>
            </w:r>
          </w:p>
        </w:tc>
      </w:tr>
      <w:tr w:rsidR="009757DA" w14:paraId="0862F69D" w14:textId="77777777" w:rsidTr="00D373E9">
        <w:trPr>
          <w:cantSplit/>
          <w:trHeight w:val="1248"/>
        </w:trPr>
        <w:tc>
          <w:tcPr>
            <w:tcW w:w="2053" w:type="dxa"/>
            <w:vMerge/>
            <w:shd w:val="clear" w:color="auto" w:fill="D9D9D9" w:themeFill="background1" w:themeFillShade="D9"/>
          </w:tcPr>
          <w:p w14:paraId="2ECD91E0" w14:textId="77777777" w:rsidR="009757DA" w:rsidRPr="009A7723" w:rsidRDefault="009757DA" w:rsidP="00D373E9">
            <w:pPr>
              <w:jc w:val="left"/>
              <w:rPr>
                <w:b/>
                <w:bCs/>
              </w:rPr>
            </w:pPr>
          </w:p>
        </w:tc>
        <w:tc>
          <w:tcPr>
            <w:tcW w:w="205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F621C6A" w14:textId="77777777" w:rsidR="009757DA" w:rsidRPr="009A7723" w:rsidRDefault="009757DA" w:rsidP="00D373E9">
            <w:pPr>
              <w:ind w:left="113" w:right="113"/>
              <w:jc w:val="center"/>
              <w:rPr>
                <w:b/>
                <w:bCs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11E8C06A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นักศึกษา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92A54F0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อาจารย์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8093807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ศิษย์เก่า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74B75143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นายจ้าง/ผู้เชี่ยวชาญ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37B566AF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ผู้สนใจเข้าศึกษา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45311E44" w14:textId="77777777" w:rsidR="009757DA" w:rsidRPr="009A7723" w:rsidRDefault="009757DA" w:rsidP="00D373E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9A7723">
              <w:rPr>
                <w:rFonts w:hint="cs"/>
                <w:b/>
                <w:bCs/>
                <w:cs/>
              </w:rPr>
              <w:t>สาธารณชน</w:t>
            </w:r>
          </w:p>
        </w:tc>
      </w:tr>
      <w:tr w:rsidR="009757DA" w14:paraId="0F05030F" w14:textId="77777777" w:rsidTr="00D373E9">
        <w:tc>
          <w:tcPr>
            <w:tcW w:w="2053" w:type="dxa"/>
            <w:vAlign w:val="center"/>
          </w:tcPr>
          <w:p w14:paraId="579BABB1" w14:textId="77777777" w:rsidR="009757DA" w:rsidRPr="003B341F" w:rsidRDefault="009757DA" w:rsidP="00D373E9">
            <w:pPr>
              <w:jc w:val="left"/>
              <w:rPr>
                <w:color w:val="FF0000"/>
              </w:rPr>
            </w:pPr>
            <w:r w:rsidRPr="003B341F">
              <w:rPr>
                <w:rFonts w:hint="cs"/>
                <w:color w:val="FF0000"/>
                <w:cs/>
              </w:rPr>
              <w:t>เว็บไซต์หลักสูตร</w:t>
            </w:r>
          </w:p>
        </w:tc>
        <w:tc>
          <w:tcPr>
            <w:tcW w:w="2053" w:type="dxa"/>
            <w:vAlign w:val="center"/>
          </w:tcPr>
          <w:p w14:paraId="0A168A28" w14:textId="77777777" w:rsidR="009757DA" w:rsidRPr="003B341F" w:rsidRDefault="009757DA" w:rsidP="00D373E9">
            <w:pPr>
              <w:jc w:val="left"/>
              <w:rPr>
                <w:color w:val="FF0000"/>
              </w:rPr>
            </w:pPr>
            <w:r w:rsidRPr="003B341F">
              <w:rPr>
                <w:rFonts w:hint="cs"/>
                <w:color w:val="FF0000"/>
                <w:cs/>
              </w:rPr>
              <w:t>ปรับปรุงทุก 3 เดือน</w:t>
            </w:r>
          </w:p>
        </w:tc>
        <w:tc>
          <w:tcPr>
            <w:tcW w:w="850" w:type="dxa"/>
            <w:vAlign w:val="center"/>
          </w:tcPr>
          <w:p w14:paraId="1DBEE6BE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3FA6C211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7B6FE51B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0EB54256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5ABE8494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59F10977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</w:tr>
      <w:tr w:rsidR="009757DA" w14:paraId="0DE7523A" w14:textId="77777777" w:rsidTr="00D373E9">
        <w:tc>
          <w:tcPr>
            <w:tcW w:w="2053" w:type="dxa"/>
            <w:vAlign w:val="center"/>
          </w:tcPr>
          <w:p w14:paraId="13B8BF8B" w14:textId="77777777" w:rsidR="009757DA" w:rsidRPr="00217C15" w:rsidRDefault="009757DA" w:rsidP="00D373E9">
            <w:pPr>
              <w:jc w:val="left"/>
              <w:rPr>
                <w:color w:val="FF0000"/>
              </w:rPr>
            </w:pPr>
            <w:r w:rsidRPr="00217C15">
              <w:rPr>
                <w:rFonts w:hint="cs"/>
                <w:color w:val="FF0000"/>
                <w:cs/>
              </w:rPr>
              <w:t>เว็บไซต์ของคณะ/สถาบัน</w:t>
            </w:r>
          </w:p>
        </w:tc>
        <w:tc>
          <w:tcPr>
            <w:tcW w:w="2053" w:type="dxa"/>
            <w:vAlign w:val="center"/>
          </w:tcPr>
          <w:p w14:paraId="3198FF0E" w14:textId="7BD5E738" w:rsidR="009757DA" w:rsidRPr="00217C15" w:rsidRDefault="009757DA" w:rsidP="00D373E9">
            <w:pPr>
              <w:jc w:val="left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557D8178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4ADCBA13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10DB50CF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8B7C9E0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C86473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1BC273F6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</w:tr>
      <w:tr w:rsidR="009757DA" w14:paraId="49CC3E49" w14:textId="77777777" w:rsidTr="00D373E9">
        <w:tc>
          <w:tcPr>
            <w:tcW w:w="2053" w:type="dxa"/>
            <w:vAlign w:val="center"/>
          </w:tcPr>
          <w:p w14:paraId="7E4A34D6" w14:textId="77777777" w:rsidR="009757DA" w:rsidRPr="00217C15" w:rsidRDefault="009757DA" w:rsidP="00D373E9">
            <w:pPr>
              <w:jc w:val="left"/>
              <w:rPr>
                <w:color w:val="FF0000"/>
              </w:rPr>
            </w:pPr>
            <w:r w:rsidRPr="00217C15">
              <w:rPr>
                <w:rFonts w:hint="cs"/>
                <w:color w:val="FF0000"/>
                <w:cs/>
              </w:rPr>
              <w:t>การประชุมหลักสูตร</w:t>
            </w:r>
          </w:p>
        </w:tc>
        <w:tc>
          <w:tcPr>
            <w:tcW w:w="2053" w:type="dxa"/>
            <w:vAlign w:val="center"/>
          </w:tcPr>
          <w:p w14:paraId="7FD9F7AA" w14:textId="58145098" w:rsidR="009757DA" w:rsidRPr="00217C15" w:rsidRDefault="009757DA" w:rsidP="00D373E9">
            <w:pPr>
              <w:jc w:val="left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7FF339C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46BD571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77E82DDC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1343AA6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BBAB12B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42BA7AB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</w:tr>
      <w:tr w:rsidR="009757DA" w14:paraId="3AC79230" w14:textId="77777777" w:rsidTr="00D373E9">
        <w:tc>
          <w:tcPr>
            <w:tcW w:w="2053" w:type="dxa"/>
            <w:vAlign w:val="center"/>
          </w:tcPr>
          <w:p w14:paraId="3B7E5767" w14:textId="77777777" w:rsidR="009757DA" w:rsidRPr="00217C15" w:rsidRDefault="009757DA" w:rsidP="00D373E9">
            <w:pPr>
              <w:jc w:val="left"/>
              <w:rPr>
                <w:color w:val="FF0000"/>
              </w:rPr>
            </w:pPr>
            <w:r w:rsidRPr="00217C15">
              <w:rPr>
                <w:rFonts w:hint="cs"/>
                <w:color w:val="FF0000"/>
                <w:cs/>
              </w:rPr>
              <w:t>การปฐมนิเทศหลักสูตร</w:t>
            </w:r>
          </w:p>
        </w:tc>
        <w:tc>
          <w:tcPr>
            <w:tcW w:w="2053" w:type="dxa"/>
            <w:vAlign w:val="center"/>
          </w:tcPr>
          <w:p w14:paraId="78EBDEEF" w14:textId="1E64BDCC" w:rsidR="009757DA" w:rsidRPr="00217C15" w:rsidRDefault="009757DA" w:rsidP="00D373E9">
            <w:pPr>
              <w:jc w:val="left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BD472D6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70462088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  <w:r w:rsidRPr="00217C15">
              <w:rPr>
                <w:rFonts w:ascii="Webdings" w:hAnsi="Webdings"/>
                <w:color w:val="FF0000"/>
              </w:rPr>
              <w:t></w:t>
            </w:r>
          </w:p>
        </w:tc>
        <w:tc>
          <w:tcPr>
            <w:tcW w:w="850" w:type="dxa"/>
            <w:vAlign w:val="center"/>
          </w:tcPr>
          <w:p w14:paraId="4D5AE25D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2AAE546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12A7FF3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67B7F18" w14:textId="77777777" w:rsidR="009757DA" w:rsidRPr="00217C15" w:rsidRDefault="009757DA" w:rsidP="00D373E9">
            <w:pPr>
              <w:jc w:val="center"/>
              <w:rPr>
                <w:color w:val="FF0000"/>
              </w:rPr>
            </w:pPr>
          </w:p>
        </w:tc>
      </w:tr>
      <w:tr w:rsidR="00217C15" w14:paraId="6201E613" w14:textId="77777777" w:rsidTr="00D373E9">
        <w:tc>
          <w:tcPr>
            <w:tcW w:w="2053" w:type="dxa"/>
            <w:vAlign w:val="center"/>
          </w:tcPr>
          <w:p w14:paraId="4DC0993C" w14:textId="77777777" w:rsidR="00217C15" w:rsidRPr="00217C15" w:rsidRDefault="00217C15" w:rsidP="00D373E9">
            <w:pPr>
              <w:jc w:val="left"/>
              <w:rPr>
                <w:color w:val="FF0000"/>
                <w:cs/>
              </w:rPr>
            </w:pPr>
          </w:p>
        </w:tc>
        <w:tc>
          <w:tcPr>
            <w:tcW w:w="2053" w:type="dxa"/>
            <w:vAlign w:val="center"/>
          </w:tcPr>
          <w:p w14:paraId="70C37FBD" w14:textId="77777777" w:rsidR="00217C15" w:rsidRPr="00217C15" w:rsidRDefault="00217C15" w:rsidP="00D373E9">
            <w:pPr>
              <w:jc w:val="left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70879E9" w14:textId="77777777" w:rsidR="00217C15" w:rsidRPr="00217C15" w:rsidRDefault="00217C15" w:rsidP="00D373E9">
            <w:pPr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B39AA0D" w14:textId="77777777" w:rsidR="00217C15" w:rsidRPr="00217C15" w:rsidRDefault="00217C15" w:rsidP="00D373E9">
            <w:pPr>
              <w:jc w:val="center"/>
              <w:rPr>
                <w:rFonts w:ascii="Webdings" w:hAnsi="Webdings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E3D765C" w14:textId="77777777" w:rsidR="00217C15" w:rsidRPr="00217C15" w:rsidRDefault="00217C15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6F285C3" w14:textId="77777777" w:rsidR="00217C15" w:rsidRPr="00217C15" w:rsidRDefault="00217C15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1023141" w14:textId="77777777" w:rsidR="00217C15" w:rsidRPr="00217C15" w:rsidRDefault="00217C15" w:rsidP="00D373E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C2852EB" w14:textId="77777777" w:rsidR="00217C15" w:rsidRPr="00217C15" w:rsidRDefault="00217C15" w:rsidP="00D373E9">
            <w:pPr>
              <w:jc w:val="center"/>
              <w:rPr>
                <w:color w:val="FF0000"/>
              </w:rPr>
            </w:pPr>
          </w:p>
        </w:tc>
      </w:tr>
    </w:tbl>
    <w:p w14:paraId="49F7038D" w14:textId="5DB8E153" w:rsidR="00C60CB4" w:rsidRDefault="00C60CB4" w:rsidP="00C60CB4">
      <w:pPr>
        <w:pStyle w:val="PS-subtopic"/>
      </w:pPr>
      <w:r>
        <w:rPr>
          <w:rFonts w:hint="cs"/>
          <w:cs/>
        </w:rPr>
        <w:t>เอกสารแนบ</w:t>
      </w:r>
    </w:p>
    <w:p w14:paraId="298098CC" w14:textId="77777777" w:rsidR="00C60CB4" w:rsidRDefault="00C60CB4" w:rsidP="00C60CB4"/>
    <w:p w14:paraId="58A6E2DB" w14:textId="77777777" w:rsidR="00C60CB4" w:rsidRDefault="00C60CB4" w:rsidP="00C60CB4"/>
    <w:p w14:paraId="311EBE68" w14:textId="77777777" w:rsidR="00C60CB4" w:rsidRDefault="00C60CB4" w:rsidP="00C60CB4"/>
    <w:p w14:paraId="09A4B78A" w14:textId="6B2874FB" w:rsidR="0039176B" w:rsidRDefault="0039176B">
      <w:pPr>
        <w:jc w:val="left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14:paraId="27332172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6F96EA01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0B9C0F2B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7CFEA030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4F543AC9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6D6019D7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1ACC51BB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2B6839E4" w14:textId="77777777" w:rsidR="001A369F" w:rsidRPr="00D4090A" w:rsidRDefault="001A369F" w:rsidP="001A369F">
      <w:pPr>
        <w:pStyle w:val="PS-subtopic"/>
        <w:spacing w:before="0"/>
        <w:jc w:val="center"/>
        <w:rPr>
          <w:sz w:val="72"/>
          <w:szCs w:val="72"/>
        </w:rPr>
      </w:pPr>
      <w:r w:rsidRPr="00D4090A">
        <w:rPr>
          <w:rFonts w:hint="cs"/>
          <w:sz w:val="72"/>
          <w:szCs w:val="72"/>
          <w:cs/>
        </w:rPr>
        <w:t>ภาคผนวก</w:t>
      </w:r>
    </w:p>
    <w:p w14:paraId="5881BA31" w14:textId="77777777" w:rsidR="001A369F" w:rsidRPr="00D4090A" w:rsidRDefault="001A369F" w:rsidP="001A369F">
      <w:pPr>
        <w:jc w:val="center"/>
        <w:rPr>
          <w:sz w:val="72"/>
          <w:szCs w:val="72"/>
          <w:cs/>
        </w:rPr>
      </w:pPr>
    </w:p>
    <w:p w14:paraId="03D0C5E4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7B44785E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0CCAA55D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553693F6" w14:textId="77777777" w:rsidR="001A369F" w:rsidRPr="00D4090A" w:rsidRDefault="001A369F" w:rsidP="001A369F">
      <w:pPr>
        <w:jc w:val="center"/>
        <w:rPr>
          <w:sz w:val="72"/>
          <w:szCs w:val="72"/>
        </w:rPr>
      </w:pPr>
    </w:p>
    <w:p w14:paraId="29D72088" w14:textId="77777777" w:rsidR="001A369F" w:rsidRPr="00D4090A" w:rsidRDefault="001A369F" w:rsidP="001A369F">
      <w:pPr>
        <w:pStyle w:val="PS-ApendixTitle"/>
        <w:rPr>
          <w:sz w:val="72"/>
          <w:szCs w:val="72"/>
        </w:rPr>
      </w:pPr>
    </w:p>
    <w:p w14:paraId="3D07C4EB" w14:textId="77777777" w:rsidR="001A369F" w:rsidRPr="00D4090A" w:rsidRDefault="001A369F" w:rsidP="001A369F">
      <w:pPr>
        <w:pStyle w:val="PS-ApendixTitle"/>
        <w:rPr>
          <w:sz w:val="72"/>
          <w:szCs w:val="72"/>
        </w:rPr>
      </w:pPr>
    </w:p>
    <w:p w14:paraId="6E1A3818" w14:textId="77777777" w:rsidR="001A369F" w:rsidRDefault="001A369F" w:rsidP="001A369F">
      <w:pPr>
        <w:pStyle w:val="PS-ApendixTitle"/>
        <w:rPr>
          <w:sz w:val="72"/>
          <w:szCs w:val="72"/>
        </w:rPr>
      </w:pPr>
    </w:p>
    <w:p w14:paraId="7EE6F0EB" w14:textId="77777777" w:rsidR="001A369F" w:rsidRDefault="001A369F" w:rsidP="001A369F">
      <w:pPr>
        <w:pStyle w:val="PS-ApendixTitle"/>
        <w:rPr>
          <w:sz w:val="72"/>
          <w:szCs w:val="72"/>
        </w:rPr>
      </w:pPr>
    </w:p>
    <w:p w14:paraId="16B1E0F4" w14:textId="77777777" w:rsidR="001A369F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410FB9C5" w14:textId="77777777" w:rsidR="001A369F" w:rsidRDefault="001A369F" w:rsidP="001A369F">
      <w:pPr>
        <w:pStyle w:val="PS-subtopic"/>
        <w:spacing w:before="0"/>
        <w:jc w:val="center"/>
        <w:rPr>
          <w:sz w:val="72"/>
          <w:szCs w:val="72"/>
        </w:rPr>
      </w:pPr>
    </w:p>
    <w:p w14:paraId="13569F33" w14:textId="77777777" w:rsidR="001A369F" w:rsidRPr="003F62D2" w:rsidRDefault="001A369F" w:rsidP="001A369F">
      <w:pPr>
        <w:pStyle w:val="PS-subtopic"/>
        <w:spacing w:before="0"/>
        <w:jc w:val="center"/>
        <w:rPr>
          <w:sz w:val="72"/>
          <w:szCs w:val="72"/>
        </w:rPr>
      </w:pPr>
      <w:r w:rsidRPr="00D4090A">
        <w:rPr>
          <w:rFonts w:hint="cs"/>
          <w:sz w:val="72"/>
          <w:szCs w:val="72"/>
          <w:cs/>
        </w:rPr>
        <w:t>ภาคผนวก</w:t>
      </w:r>
      <w:r>
        <w:rPr>
          <w:rFonts w:hint="cs"/>
          <w:sz w:val="72"/>
          <w:szCs w:val="72"/>
          <w:cs/>
        </w:rPr>
        <w:t xml:space="preserve"> ก</w:t>
      </w:r>
    </w:p>
    <w:p w14:paraId="7D2618D4" w14:textId="0F5F9B17" w:rsidR="001A369F" w:rsidRDefault="001A369F" w:rsidP="001A369F">
      <w:pPr>
        <w:pStyle w:val="PS-ApendixTitle"/>
        <w:rPr>
          <w:rFonts w:hint="cs"/>
          <w:sz w:val="72"/>
          <w:szCs w:val="72"/>
        </w:rPr>
      </w:pPr>
      <w:r w:rsidRPr="00D4090A">
        <w:rPr>
          <w:sz w:val="72"/>
          <w:szCs w:val="72"/>
          <w:cs/>
        </w:rPr>
        <w:t>ข้อบังคับสถาบัน ว่าด้วยการศึกษาระดับ</w:t>
      </w:r>
      <w:r>
        <w:rPr>
          <w:rFonts w:hint="cs"/>
          <w:sz w:val="72"/>
          <w:szCs w:val="72"/>
          <w:cs/>
        </w:rPr>
        <w:t>อนุปริญญาสถาบันโคเซ็นแห่งสถาบันเทคโนโลยีพระจอมเกล้าเจ้าคุณทหารลาดกระบัง พ.ศ.2565</w:t>
      </w:r>
    </w:p>
    <w:p w14:paraId="1BE287E8" w14:textId="77777777" w:rsidR="001A369F" w:rsidRDefault="001A369F">
      <w:pPr>
        <w:jc w:val="left"/>
        <w:rPr>
          <w:b/>
          <w:bCs/>
          <w:sz w:val="72"/>
          <w:szCs w:val="72"/>
          <w:cs/>
        </w:rPr>
      </w:pPr>
      <w:r>
        <w:rPr>
          <w:sz w:val="72"/>
          <w:szCs w:val="72"/>
          <w:cs/>
        </w:rPr>
        <w:br w:type="page"/>
      </w:r>
    </w:p>
    <w:p w14:paraId="0A1CAC42" w14:textId="009D8D7F" w:rsidR="00E546CB" w:rsidRPr="001A369F" w:rsidRDefault="001A369F" w:rsidP="001A369F">
      <w:pPr>
        <w:pStyle w:val="PS-ApendixTitle"/>
        <w:rPr>
          <w:rFonts w:hint="cs"/>
          <w:cs/>
        </w:rPr>
      </w:pP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637AD1C2" wp14:editId="03F686AF">
            <wp:extent cx="5724525" cy="8096250"/>
            <wp:effectExtent l="0" t="0" r="9525" b="0"/>
            <wp:docPr id="2072276016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6CEE0B22" wp14:editId="0E5C3F56">
            <wp:extent cx="5724525" cy="8096250"/>
            <wp:effectExtent l="0" t="0" r="9525" b="0"/>
            <wp:docPr id="864214458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21818980" wp14:editId="2F8B4ED6">
            <wp:extent cx="5724525" cy="8096250"/>
            <wp:effectExtent l="0" t="0" r="9525" b="0"/>
            <wp:docPr id="11408323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138EB4FD" wp14:editId="7FEC83DA">
            <wp:extent cx="5724525" cy="8096250"/>
            <wp:effectExtent l="0" t="0" r="9525" b="0"/>
            <wp:docPr id="37140407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2AAB53DC" wp14:editId="7C3B099B">
            <wp:extent cx="5724525" cy="8096250"/>
            <wp:effectExtent l="0" t="0" r="9525" b="0"/>
            <wp:docPr id="104116967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080F4246" wp14:editId="2BF1F46F">
            <wp:extent cx="5724525" cy="8096250"/>
            <wp:effectExtent l="0" t="0" r="9525" b="0"/>
            <wp:docPr id="1273634775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cs/>
        </w:rPr>
        <w:lastRenderedPageBreak/>
        <w:drawing>
          <wp:inline distT="0" distB="0" distL="0" distR="0" wp14:anchorId="25038CB3" wp14:editId="3749F969">
            <wp:extent cx="5724525" cy="8096250"/>
            <wp:effectExtent l="0" t="0" r="9525" b="0"/>
            <wp:docPr id="1917959699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6CB" w:rsidRPr="001A369F" w:rsidSect="00D1409C">
      <w:pgSz w:w="11901" w:h="16840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241F" w14:textId="77777777" w:rsidR="0069060D" w:rsidRDefault="0069060D" w:rsidP="00605541">
      <w:r>
        <w:separator/>
      </w:r>
    </w:p>
  </w:endnote>
  <w:endnote w:type="continuationSeparator" w:id="0">
    <w:p w14:paraId="2C252885" w14:textId="77777777" w:rsidR="0069060D" w:rsidRDefault="0069060D" w:rsidP="0060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charset w:val="88"/>
    <w:family w:val="auto"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New">
    <w:altName w:val="Browallia New"/>
    <w:panose1 w:val="00000000000000000000"/>
    <w:charset w:val="DE"/>
    <w:family w:val="swiss"/>
    <w:notTrueType/>
    <w:pitch w:val="variable"/>
    <w:sig w:usb0="A10002FF" w:usb1="5000204A" w:usb2="00000020" w:usb3="00000000" w:csb0="0001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BE16" w14:textId="2B6117C1" w:rsidR="00D373E9" w:rsidRPr="002C4482" w:rsidRDefault="00D373E9" w:rsidP="00CB6C1E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E39D2" w14:textId="7A07E8CE" w:rsidR="00D373E9" w:rsidRPr="00ED1035" w:rsidRDefault="00D373E9" w:rsidP="00ED1035">
    <w:pPr>
      <w:pStyle w:val="af0"/>
    </w:pPr>
    <w:r w:rsidRPr="00ED1035">
      <w:rPr>
        <w:rFonts w:cs="TH SarabunPSK"/>
        <w:sz w:val="24"/>
        <w:szCs w:val="24"/>
        <w:cs/>
      </w:rPr>
      <w:t>วศ.บ.(วิศวกรรม.................) ภาควิชา.....................................คณะ.......................................สจล.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7B65" w14:textId="3B9F125D" w:rsidR="00D373E9" w:rsidRPr="00570A21" w:rsidRDefault="00D373E9" w:rsidP="00570A2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4D7D" w14:textId="77777777" w:rsidR="0069060D" w:rsidRDefault="0069060D" w:rsidP="00605541">
      <w:r>
        <w:separator/>
      </w:r>
    </w:p>
  </w:footnote>
  <w:footnote w:type="continuationSeparator" w:id="0">
    <w:p w14:paraId="38C57F7F" w14:textId="77777777" w:rsidR="0069060D" w:rsidRDefault="0069060D" w:rsidP="0060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50952420"/>
      <w:docPartObj>
        <w:docPartGallery w:val="Page Numbers (Top of Page)"/>
        <w:docPartUnique/>
      </w:docPartObj>
    </w:sdtPr>
    <w:sdtContent>
      <w:p w14:paraId="1BCE6DE3" w14:textId="7813E867" w:rsidR="00D373E9" w:rsidRDefault="00D373E9" w:rsidP="00D373E9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48D33E3" w14:textId="77777777" w:rsidR="00D373E9" w:rsidRDefault="00D373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9876" w14:textId="3534F508" w:rsidR="00D373E9" w:rsidRDefault="00D373E9" w:rsidP="00D373E9">
    <w:pPr>
      <w:pStyle w:val="ae"/>
      <w:framePr w:wrap="none" w:vAnchor="text" w:hAnchor="margin" w:xAlign="center" w:y="1"/>
      <w:rPr>
        <w:rStyle w:val="af2"/>
      </w:rPr>
    </w:pPr>
  </w:p>
  <w:p w14:paraId="0D4F81C1" w14:textId="5E6F0567" w:rsidR="00D373E9" w:rsidRPr="00D373E9" w:rsidRDefault="00D373E9" w:rsidP="00D373E9">
    <w:pPr>
      <w:jc w:val="center"/>
      <w:rPr>
        <w:b/>
        <w:bCs/>
        <w:color w:val="FF0000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F55E" w14:textId="77777777" w:rsidR="00D373E9" w:rsidRDefault="00D373E9" w:rsidP="00D373E9">
    <w:pPr>
      <w:pStyle w:val="ae"/>
      <w:framePr w:wrap="none" w:vAnchor="text" w:hAnchor="margin" w:xAlign="center" w:y="1"/>
      <w:rPr>
        <w:rStyle w:val="af2"/>
      </w:rPr>
    </w:pPr>
  </w:p>
  <w:p w14:paraId="0335EDFF" w14:textId="2A389BDD" w:rsidR="00D373E9" w:rsidRPr="00605541" w:rsidRDefault="00D373E9" w:rsidP="00605541">
    <w:pPr>
      <w:jc w:val="right"/>
      <w:rPr>
        <w:sz w:val="24"/>
        <w:szCs w:val="24"/>
        <w:cs/>
      </w:rPr>
    </w:pPr>
    <w:r>
      <w:rPr>
        <w:rFonts w:hint="cs"/>
        <w:sz w:val="24"/>
        <w:szCs w:val="24"/>
        <w:cs/>
      </w:rPr>
      <w:t>รายละเอียดหลักสูตร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6A8"/>
    <w:multiLevelType w:val="hybridMultilevel"/>
    <w:tmpl w:val="15967ED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E73"/>
    <w:multiLevelType w:val="hybridMultilevel"/>
    <w:tmpl w:val="A55897B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C48"/>
    <w:multiLevelType w:val="hybridMultilevel"/>
    <w:tmpl w:val="A212FAB0"/>
    <w:lvl w:ilvl="0" w:tplc="FFFFFFFF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F41"/>
    <w:multiLevelType w:val="hybridMultilevel"/>
    <w:tmpl w:val="32E4AB12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1FD"/>
    <w:multiLevelType w:val="hybridMultilevel"/>
    <w:tmpl w:val="33D008BE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8FD"/>
    <w:multiLevelType w:val="hybridMultilevel"/>
    <w:tmpl w:val="B106A476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6006"/>
    <w:multiLevelType w:val="hybridMultilevel"/>
    <w:tmpl w:val="CCB829C2"/>
    <w:lvl w:ilvl="0" w:tplc="CE94842A">
      <w:start w:val="2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72AA"/>
    <w:multiLevelType w:val="hybridMultilevel"/>
    <w:tmpl w:val="7816832E"/>
    <w:lvl w:ilvl="0" w:tplc="C924FB64">
      <w:start w:val="1"/>
      <w:numFmt w:val="bullet"/>
      <w:lvlText w:val="R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275A8A"/>
    <w:multiLevelType w:val="hybridMultilevel"/>
    <w:tmpl w:val="75C43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0209"/>
    <w:multiLevelType w:val="hybridMultilevel"/>
    <w:tmpl w:val="8B9E90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A4084"/>
    <w:multiLevelType w:val="hybridMultilevel"/>
    <w:tmpl w:val="AB36DBEE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73A73"/>
    <w:multiLevelType w:val="hybridMultilevel"/>
    <w:tmpl w:val="AB460910"/>
    <w:lvl w:ilvl="0" w:tplc="ECB80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91B"/>
    <w:multiLevelType w:val="hybridMultilevel"/>
    <w:tmpl w:val="116E0DA8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17229"/>
    <w:multiLevelType w:val="hybridMultilevel"/>
    <w:tmpl w:val="D96E0480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A42E1"/>
    <w:multiLevelType w:val="multilevel"/>
    <w:tmpl w:val="C938E1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11307F"/>
    <w:multiLevelType w:val="hybridMultilevel"/>
    <w:tmpl w:val="5D5C201E"/>
    <w:lvl w:ilvl="0" w:tplc="F59E79B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258"/>
    <w:multiLevelType w:val="hybridMultilevel"/>
    <w:tmpl w:val="7E8A168C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577CA"/>
    <w:multiLevelType w:val="multilevel"/>
    <w:tmpl w:val="8D30EF2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5102DD"/>
    <w:multiLevelType w:val="hybridMultilevel"/>
    <w:tmpl w:val="ECD445DC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5EC1"/>
    <w:multiLevelType w:val="hybridMultilevel"/>
    <w:tmpl w:val="B288AEAE"/>
    <w:lvl w:ilvl="0" w:tplc="C924FB64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4111B"/>
    <w:multiLevelType w:val="hybridMultilevel"/>
    <w:tmpl w:val="290E4A3C"/>
    <w:lvl w:ilvl="0" w:tplc="C924FB64">
      <w:start w:val="1"/>
      <w:numFmt w:val="bullet"/>
      <w:lvlText w:val="R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2783DEB"/>
    <w:multiLevelType w:val="hybridMultilevel"/>
    <w:tmpl w:val="5412AE38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10677"/>
    <w:multiLevelType w:val="hybridMultilevel"/>
    <w:tmpl w:val="519434D6"/>
    <w:lvl w:ilvl="0" w:tplc="C924FB64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D44"/>
    <w:multiLevelType w:val="hybridMultilevel"/>
    <w:tmpl w:val="731A31D2"/>
    <w:lvl w:ilvl="0" w:tplc="C924FB64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523"/>
    <w:multiLevelType w:val="hybridMultilevel"/>
    <w:tmpl w:val="CBBA3138"/>
    <w:lvl w:ilvl="0" w:tplc="7F60EAB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5" w15:restartNumberingAfterBreak="0">
    <w:nsid w:val="4EE916E5"/>
    <w:multiLevelType w:val="hybridMultilevel"/>
    <w:tmpl w:val="4672D7B0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772B0"/>
    <w:multiLevelType w:val="hybridMultilevel"/>
    <w:tmpl w:val="381C07C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259AE"/>
    <w:multiLevelType w:val="hybridMultilevel"/>
    <w:tmpl w:val="F0E2B4DE"/>
    <w:lvl w:ilvl="0" w:tplc="9ACE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95F7F"/>
    <w:multiLevelType w:val="hybridMultilevel"/>
    <w:tmpl w:val="B4C8D980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53EF6"/>
    <w:multiLevelType w:val="hybridMultilevel"/>
    <w:tmpl w:val="CB983288"/>
    <w:lvl w:ilvl="0" w:tplc="F7143CE6">
      <w:start w:val="1"/>
      <w:numFmt w:val="bullet"/>
      <w:lvlText w:val=""/>
      <w:lvlJc w:val="left"/>
      <w:pPr>
        <w:ind w:left="1080" w:hanging="360"/>
      </w:pPr>
      <w:rPr>
        <w:rFonts w:ascii="Wingdings 2" w:eastAsia="Calibri" w:hAnsi="Wingdings 2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4804D5"/>
    <w:multiLevelType w:val="hybridMultilevel"/>
    <w:tmpl w:val="B27E2F6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30272"/>
    <w:multiLevelType w:val="hybridMultilevel"/>
    <w:tmpl w:val="8BF4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E70B6"/>
    <w:multiLevelType w:val="hybridMultilevel"/>
    <w:tmpl w:val="E4F2DE9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A3977"/>
    <w:multiLevelType w:val="multilevel"/>
    <w:tmpl w:val="3D8C947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57174E6F"/>
    <w:multiLevelType w:val="multilevel"/>
    <w:tmpl w:val="68E2372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B2EE2"/>
    <w:multiLevelType w:val="singleLevel"/>
    <w:tmpl w:val="D9E85B38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  <w:color w:val="000000" w:themeColor="text1"/>
        <w:cs w:val="0"/>
        <w:lang w:bidi="th-TH"/>
      </w:rPr>
    </w:lvl>
  </w:abstractNum>
  <w:abstractNum w:abstractNumId="36" w15:restartNumberingAfterBreak="0">
    <w:nsid w:val="5D9F7545"/>
    <w:multiLevelType w:val="hybridMultilevel"/>
    <w:tmpl w:val="641038A2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D062E"/>
    <w:multiLevelType w:val="hybridMultilevel"/>
    <w:tmpl w:val="73B43308"/>
    <w:lvl w:ilvl="0" w:tplc="57E0C44E">
      <w:start w:val="1"/>
      <w:numFmt w:val="decimal"/>
      <w:lvlText w:val="PEO %1"/>
      <w:lvlJc w:val="left"/>
      <w:pPr>
        <w:ind w:left="1418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DD30E3"/>
    <w:multiLevelType w:val="hybridMultilevel"/>
    <w:tmpl w:val="6296823C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11F2C"/>
    <w:multiLevelType w:val="hybridMultilevel"/>
    <w:tmpl w:val="3BE4F71A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948F2"/>
    <w:multiLevelType w:val="hybridMultilevel"/>
    <w:tmpl w:val="79CACC60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66C93"/>
    <w:multiLevelType w:val="hybridMultilevel"/>
    <w:tmpl w:val="FA64687C"/>
    <w:lvl w:ilvl="0" w:tplc="3FCE20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72803"/>
    <w:multiLevelType w:val="hybridMultilevel"/>
    <w:tmpl w:val="800A6FE6"/>
    <w:lvl w:ilvl="0" w:tplc="56986C5E">
      <w:start w:val="3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46580"/>
    <w:multiLevelType w:val="hybridMultilevel"/>
    <w:tmpl w:val="501CB832"/>
    <w:lvl w:ilvl="0" w:tplc="D0C47058">
      <w:start w:val="3"/>
      <w:numFmt w:val="decimal"/>
      <w:lvlText w:val="%1."/>
      <w:lvlJc w:val="left"/>
      <w:pPr>
        <w:ind w:left="732" w:hanging="37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5C3A"/>
    <w:multiLevelType w:val="hybridMultilevel"/>
    <w:tmpl w:val="BABC5924"/>
    <w:lvl w:ilvl="0" w:tplc="5DCE41D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E5E7F"/>
    <w:multiLevelType w:val="multilevel"/>
    <w:tmpl w:val="410CF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C0D58E3"/>
    <w:multiLevelType w:val="hybridMultilevel"/>
    <w:tmpl w:val="71BCBDCC"/>
    <w:lvl w:ilvl="0" w:tplc="47EA58AC">
      <w:start w:val="1"/>
      <w:numFmt w:val="bullet"/>
      <w:pStyle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4536E"/>
    <w:multiLevelType w:val="hybridMultilevel"/>
    <w:tmpl w:val="BF1AF300"/>
    <w:lvl w:ilvl="0" w:tplc="6880865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0918">
    <w:abstractNumId w:val="23"/>
  </w:num>
  <w:num w:numId="2" w16cid:durableId="1374109887">
    <w:abstractNumId w:val="19"/>
  </w:num>
  <w:num w:numId="3" w16cid:durableId="1100219254">
    <w:abstractNumId w:val="37"/>
  </w:num>
  <w:num w:numId="4" w16cid:durableId="2032367952">
    <w:abstractNumId w:val="41"/>
  </w:num>
  <w:num w:numId="5" w16cid:durableId="1047341000">
    <w:abstractNumId w:val="4"/>
  </w:num>
  <w:num w:numId="6" w16cid:durableId="129172950">
    <w:abstractNumId w:val="7"/>
  </w:num>
  <w:num w:numId="7" w16cid:durableId="745759091">
    <w:abstractNumId w:val="20"/>
  </w:num>
  <w:num w:numId="8" w16cid:durableId="63455489">
    <w:abstractNumId w:val="22"/>
  </w:num>
  <w:num w:numId="9" w16cid:durableId="208031672">
    <w:abstractNumId w:val="5"/>
  </w:num>
  <w:num w:numId="10" w16cid:durableId="1549802784">
    <w:abstractNumId w:val="30"/>
  </w:num>
  <w:num w:numId="11" w16cid:durableId="2068870258">
    <w:abstractNumId w:val="40"/>
  </w:num>
  <w:num w:numId="12" w16cid:durableId="616833555">
    <w:abstractNumId w:val="39"/>
  </w:num>
  <w:num w:numId="13" w16cid:durableId="116872493">
    <w:abstractNumId w:val="32"/>
  </w:num>
  <w:num w:numId="14" w16cid:durableId="474764145">
    <w:abstractNumId w:val="38"/>
  </w:num>
  <w:num w:numId="15" w16cid:durableId="825126405">
    <w:abstractNumId w:val="18"/>
  </w:num>
  <w:num w:numId="16" w16cid:durableId="1446078039">
    <w:abstractNumId w:val="25"/>
  </w:num>
  <w:num w:numId="17" w16cid:durableId="223223028">
    <w:abstractNumId w:val="16"/>
  </w:num>
  <w:num w:numId="18" w16cid:durableId="147285804">
    <w:abstractNumId w:val="1"/>
  </w:num>
  <w:num w:numId="19" w16cid:durableId="120465178">
    <w:abstractNumId w:val="10"/>
  </w:num>
  <w:num w:numId="20" w16cid:durableId="2076857746">
    <w:abstractNumId w:val="13"/>
  </w:num>
  <w:num w:numId="21" w16cid:durableId="1008210658">
    <w:abstractNumId w:val="46"/>
  </w:num>
  <w:num w:numId="22" w16cid:durableId="752551372">
    <w:abstractNumId w:val="34"/>
  </w:num>
  <w:num w:numId="23" w16cid:durableId="1890190748">
    <w:abstractNumId w:val="17"/>
  </w:num>
  <w:num w:numId="24" w16cid:durableId="1937253798">
    <w:abstractNumId w:val="27"/>
  </w:num>
  <w:num w:numId="25" w16cid:durableId="1978140188">
    <w:abstractNumId w:val="28"/>
  </w:num>
  <w:num w:numId="26" w16cid:durableId="1326283629">
    <w:abstractNumId w:val="3"/>
  </w:num>
  <w:num w:numId="27" w16cid:durableId="1408334165">
    <w:abstractNumId w:val="47"/>
  </w:num>
  <w:num w:numId="28" w16cid:durableId="926040088">
    <w:abstractNumId w:val="24"/>
  </w:num>
  <w:num w:numId="29" w16cid:durableId="773477500">
    <w:abstractNumId w:val="44"/>
  </w:num>
  <w:num w:numId="30" w16cid:durableId="991786455">
    <w:abstractNumId w:val="36"/>
  </w:num>
  <w:num w:numId="31" w16cid:durableId="929463682">
    <w:abstractNumId w:val="12"/>
  </w:num>
  <w:num w:numId="32" w16cid:durableId="795223360">
    <w:abstractNumId w:val="21"/>
  </w:num>
  <w:num w:numId="33" w16cid:durableId="704915320">
    <w:abstractNumId w:val="0"/>
  </w:num>
  <w:num w:numId="34" w16cid:durableId="1672440437">
    <w:abstractNumId w:val="26"/>
  </w:num>
  <w:num w:numId="35" w16cid:durableId="958998966">
    <w:abstractNumId w:val="33"/>
  </w:num>
  <w:num w:numId="36" w16cid:durableId="1026638953">
    <w:abstractNumId w:val="15"/>
  </w:num>
  <w:num w:numId="37" w16cid:durableId="2109692445">
    <w:abstractNumId w:val="42"/>
  </w:num>
  <w:num w:numId="38" w16cid:durableId="2086150202">
    <w:abstractNumId w:val="29"/>
  </w:num>
  <w:num w:numId="39" w16cid:durableId="1580138636">
    <w:abstractNumId w:val="2"/>
  </w:num>
  <w:num w:numId="40" w16cid:durableId="183567292">
    <w:abstractNumId w:val="43"/>
  </w:num>
  <w:num w:numId="41" w16cid:durableId="1243221749">
    <w:abstractNumId w:val="6"/>
  </w:num>
  <w:num w:numId="42" w16cid:durableId="935023167">
    <w:abstractNumId w:val="14"/>
  </w:num>
  <w:num w:numId="43" w16cid:durableId="112018911">
    <w:abstractNumId w:val="35"/>
  </w:num>
  <w:num w:numId="44" w16cid:durableId="819813276">
    <w:abstractNumId w:val="45"/>
  </w:num>
  <w:num w:numId="45" w16cid:durableId="1704985069">
    <w:abstractNumId w:val="11"/>
  </w:num>
  <w:num w:numId="46" w16cid:durableId="1543321268">
    <w:abstractNumId w:val="8"/>
  </w:num>
  <w:num w:numId="47" w16cid:durableId="1684941691">
    <w:abstractNumId w:val="9"/>
  </w:num>
  <w:num w:numId="48" w16cid:durableId="3887238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41"/>
    <w:rsid w:val="00002290"/>
    <w:rsid w:val="000055AB"/>
    <w:rsid w:val="00005FCC"/>
    <w:rsid w:val="000065C2"/>
    <w:rsid w:val="00006BF5"/>
    <w:rsid w:val="0001171F"/>
    <w:rsid w:val="00013538"/>
    <w:rsid w:val="00013F27"/>
    <w:rsid w:val="00015626"/>
    <w:rsid w:val="00017039"/>
    <w:rsid w:val="00020556"/>
    <w:rsid w:val="00022A6C"/>
    <w:rsid w:val="0002305A"/>
    <w:rsid w:val="0002333C"/>
    <w:rsid w:val="0002535E"/>
    <w:rsid w:val="000273FB"/>
    <w:rsid w:val="000308E3"/>
    <w:rsid w:val="0003144A"/>
    <w:rsid w:val="00033EF2"/>
    <w:rsid w:val="000351F3"/>
    <w:rsid w:val="00037445"/>
    <w:rsid w:val="00037568"/>
    <w:rsid w:val="00040ACA"/>
    <w:rsid w:val="00040BBD"/>
    <w:rsid w:val="0004611E"/>
    <w:rsid w:val="000541F4"/>
    <w:rsid w:val="00054759"/>
    <w:rsid w:val="000570AB"/>
    <w:rsid w:val="00060A74"/>
    <w:rsid w:val="00060C28"/>
    <w:rsid w:val="00060F9B"/>
    <w:rsid w:val="00062971"/>
    <w:rsid w:val="000637CC"/>
    <w:rsid w:val="00065565"/>
    <w:rsid w:val="0007031A"/>
    <w:rsid w:val="0007215A"/>
    <w:rsid w:val="00073FFE"/>
    <w:rsid w:val="00077D6E"/>
    <w:rsid w:val="00090AF0"/>
    <w:rsid w:val="00090D32"/>
    <w:rsid w:val="00093810"/>
    <w:rsid w:val="00094CDA"/>
    <w:rsid w:val="00094F02"/>
    <w:rsid w:val="0009516F"/>
    <w:rsid w:val="000A05EB"/>
    <w:rsid w:val="000A6720"/>
    <w:rsid w:val="000A7D80"/>
    <w:rsid w:val="000B14AB"/>
    <w:rsid w:val="000B14BA"/>
    <w:rsid w:val="000B167A"/>
    <w:rsid w:val="000B3FAB"/>
    <w:rsid w:val="000B62E4"/>
    <w:rsid w:val="000B6473"/>
    <w:rsid w:val="000B66AA"/>
    <w:rsid w:val="000B6C21"/>
    <w:rsid w:val="000B7216"/>
    <w:rsid w:val="000C0078"/>
    <w:rsid w:val="000C051D"/>
    <w:rsid w:val="000C05B8"/>
    <w:rsid w:val="000C179D"/>
    <w:rsid w:val="000C45FA"/>
    <w:rsid w:val="000C5CF0"/>
    <w:rsid w:val="000C771C"/>
    <w:rsid w:val="000C7C94"/>
    <w:rsid w:val="000D000D"/>
    <w:rsid w:val="000D2B47"/>
    <w:rsid w:val="000D511A"/>
    <w:rsid w:val="000D679D"/>
    <w:rsid w:val="000D7065"/>
    <w:rsid w:val="000D731F"/>
    <w:rsid w:val="000E0EEE"/>
    <w:rsid w:val="000E128A"/>
    <w:rsid w:val="000E2662"/>
    <w:rsid w:val="000F18C4"/>
    <w:rsid w:val="000F2312"/>
    <w:rsid w:val="000F36EE"/>
    <w:rsid w:val="000F3735"/>
    <w:rsid w:val="000F3EFA"/>
    <w:rsid w:val="000F46B6"/>
    <w:rsid w:val="000F77FC"/>
    <w:rsid w:val="000F7C21"/>
    <w:rsid w:val="00100D19"/>
    <w:rsid w:val="0010136D"/>
    <w:rsid w:val="00101F46"/>
    <w:rsid w:val="0010519F"/>
    <w:rsid w:val="001055C3"/>
    <w:rsid w:val="00106E9C"/>
    <w:rsid w:val="001105C0"/>
    <w:rsid w:val="00112EA8"/>
    <w:rsid w:val="00113E2B"/>
    <w:rsid w:val="001154EB"/>
    <w:rsid w:val="001174F8"/>
    <w:rsid w:val="00117839"/>
    <w:rsid w:val="00120526"/>
    <w:rsid w:val="0012234D"/>
    <w:rsid w:val="00122D75"/>
    <w:rsid w:val="00126EC8"/>
    <w:rsid w:val="00127764"/>
    <w:rsid w:val="0013105F"/>
    <w:rsid w:val="00133083"/>
    <w:rsid w:val="001347D7"/>
    <w:rsid w:val="0013775C"/>
    <w:rsid w:val="00147926"/>
    <w:rsid w:val="00152E3B"/>
    <w:rsid w:val="0015468F"/>
    <w:rsid w:val="00156DDC"/>
    <w:rsid w:val="001572DA"/>
    <w:rsid w:val="00163CE5"/>
    <w:rsid w:val="00165975"/>
    <w:rsid w:val="001661E7"/>
    <w:rsid w:val="0016734F"/>
    <w:rsid w:val="00172572"/>
    <w:rsid w:val="00175733"/>
    <w:rsid w:val="00175B14"/>
    <w:rsid w:val="00185423"/>
    <w:rsid w:val="00193E32"/>
    <w:rsid w:val="00196B0E"/>
    <w:rsid w:val="00197289"/>
    <w:rsid w:val="001A0283"/>
    <w:rsid w:val="001A0804"/>
    <w:rsid w:val="001A369F"/>
    <w:rsid w:val="001A4DFF"/>
    <w:rsid w:val="001A4F40"/>
    <w:rsid w:val="001B3770"/>
    <w:rsid w:val="001B4FA1"/>
    <w:rsid w:val="001B67D8"/>
    <w:rsid w:val="001B78CF"/>
    <w:rsid w:val="001C08F0"/>
    <w:rsid w:val="001C6A60"/>
    <w:rsid w:val="001D1718"/>
    <w:rsid w:val="001D22FE"/>
    <w:rsid w:val="001D3550"/>
    <w:rsid w:val="001D5E3E"/>
    <w:rsid w:val="001D61B9"/>
    <w:rsid w:val="001D7836"/>
    <w:rsid w:val="001E0599"/>
    <w:rsid w:val="001E0C80"/>
    <w:rsid w:val="001E1D09"/>
    <w:rsid w:val="001E236D"/>
    <w:rsid w:val="001E3DCC"/>
    <w:rsid w:val="001E445A"/>
    <w:rsid w:val="001E4B68"/>
    <w:rsid w:val="001E60FC"/>
    <w:rsid w:val="001E7CFE"/>
    <w:rsid w:val="00201135"/>
    <w:rsid w:val="00201EA7"/>
    <w:rsid w:val="002026A3"/>
    <w:rsid w:val="002040E0"/>
    <w:rsid w:val="00204675"/>
    <w:rsid w:val="00206F02"/>
    <w:rsid w:val="00211702"/>
    <w:rsid w:val="00212009"/>
    <w:rsid w:val="00212670"/>
    <w:rsid w:val="00215858"/>
    <w:rsid w:val="002165E9"/>
    <w:rsid w:val="00216BEF"/>
    <w:rsid w:val="002177E3"/>
    <w:rsid w:val="00217C15"/>
    <w:rsid w:val="00220126"/>
    <w:rsid w:val="002257AE"/>
    <w:rsid w:val="002263E0"/>
    <w:rsid w:val="00230398"/>
    <w:rsid w:val="00230B21"/>
    <w:rsid w:val="0023215A"/>
    <w:rsid w:val="00233BFD"/>
    <w:rsid w:val="00234114"/>
    <w:rsid w:val="00236AB8"/>
    <w:rsid w:val="0023725F"/>
    <w:rsid w:val="0024351E"/>
    <w:rsid w:val="00244587"/>
    <w:rsid w:val="00244EB8"/>
    <w:rsid w:val="00245671"/>
    <w:rsid w:val="00253667"/>
    <w:rsid w:val="00261784"/>
    <w:rsid w:val="0026182C"/>
    <w:rsid w:val="00262107"/>
    <w:rsid w:val="002629AD"/>
    <w:rsid w:val="00262C05"/>
    <w:rsid w:val="0026308F"/>
    <w:rsid w:val="00263485"/>
    <w:rsid w:val="00267637"/>
    <w:rsid w:val="002703D2"/>
    <w:rsid w:val="00270A82"/>
    <w:rsid w:val="002721ED"/>
    <w:rsid w:val="00275178"/>
    <w:rsid w:val="00276E49"/>
    <w:rsid w:val="00281FE3"/>
    <w:rsid w:val="00282B7A"/>
    <w:rsid w:val="00285D45"/>
    <w:rsid w:val="0028675F"/>
    <w:rsid w:val="00291D28"/>
    <w:rsid w:val="0029356D"/>
    <w:rsid w:val="00293F89"/>
    <w:rsid w:val="0029510B"/>
    <w:rsid w:val="00296D71"/>
    <w:rsid w:val="002A3AD9"/>
    <w:rsid w:val="002A4D66"/>
    <w:rsid w:val="002A657D"/>
    <w:rsid w:val="002B019C"/>
    <w:rsid w:val="002B06B7"/>
    <w:rsid w:val="002C010D"/>
    <w:rsid w:val="002C0F18"/>
    <w:rsid w:val="002C4482"/>
    <w:rsid w:val="002C46E8"/>
    <w:rsid w:val="002C6C63"/>
    <w:rsid w:val="002D2F92"/>
    <w:rsid w:val="002D3F07"/>
    <w:rsid w:val="002D52D8"/>
    <w:rsid w:val="002D5386"/>
    <w:rsid w:val="002D5562"/>
    <w:rsid w:val="002D64DC"/>
    <w:rsid w:val="002D6584"/>
    <w:rsid w:val="002D759B"/>
    <w:rsid w:val="002E051D"/>
    <w:rsid w:val="002E137E"/>
    <w:rsid w:val="002E14E7"/>
    <w:rsid w:val="002E5C80"/>
    <w:rsid w:val="002E63C0"/>
    <w:rsid w:val="002E668A"/>
    <w:rsid w:val="002F07AE"/>
    <w:rsid w:val="002F40E9"/>
    <w:rsid w:val="00300A19"/>
    <w:rsid w:val="003023E8"/>
    <w:rsid w:val="003072A0"/>
    <w:rsid w:val="00310BC5"/>
    <w:rsid w:val="00311962"/>
    <w:rsid w:val="00315090"/>
    <w:rsid w:val="00315584"/>
    <w:rsid w:val="00317704"/>
    <w:rsid w:val="00320042"/>
    <w:rsid w:val="003227C7"/>
    <w:rsid w:val="00322846"/>
    <w:rsid w:val="00325C21"/>
    <w:rsid w:val="00326BEC"/>
    <w:rsid w:val="00327225"/>
    <w:rsid w:val="003323F3"/>
    <w:rsid w:val="00343DEF"/>
    <w:rsid w:val="003451FB"/>
    <w:rsid w:val="00346AA6"/>
    <w:rsid w:val="00351082"/>
    <w:rsid w:val="003510F7"/>
    <w:rsid w:val="0035542C"/>
    <w:rsid w:val="00355697"/>
    <w:rsid w:val="003572D6"/>
    <w:rsid w:val="00361250"/>
    <w:rsid w:val="00361A56"/>
    <w:rsid w:val="00361EDC"/>
    <w:rsid w:val="00365FE6"/>
    <w:rsid w:val="003702A2"/>
    <w:rsid w:val="00371CC3"/>
    <w:rsid w:val="003721C5"/>
    <w:rsid w:val="0037425B"/>
    <w:rsid w:val="00375546"/>
    <w:rsid w:val="00380262"/>
    <w:rsid w:val="0038139A"/>
    <w:rsid w:val="00383A74"/>
    <w:rsid w:val="003857BD"/>
    <w:rsid w:val="0039176B"/>
    <w:rsid w:val="003930D6"/>
    <w:rsid w:val="00393D52"/>
    <w:rsid w:val="003A3F28"/>
    <w:rsid w:val="003A40A3"/>
    <w:rsid w:val="003A47AA"/>
    <w:rsid w:val="003A5B11"/>
    <w:rsid w:val="003A78EC"/>
    <w:rsid w:val="003B1AA5"/>
    <w:rsid w:val="003B341F"/>
    <w:rsid w:val="003B3B21"/>
    <w:rsid w:val="003B7136"/>
    <w:rsid w:val="003C0524"/>
    <w:rsid w:val="003C0FD7"/>
    <w:rsid w:val="003C1E0A"/>
    <w:rsid w:val="003C2FAA"/>
    <w:rsid w:val="003C4EB2"/>
    <w:rsid w:val="003C6C52"/>
    <w:rsid w:val="003D0FF6"/>
    <w:rsid w:val="003D3EAA"/>
    <w:rsid w:val="003D56E1"/>
    <w:rsid w:val="003D696C"/>
    <w:rsid w:val="003E054A"/>
    <w:rsid w:val="003E0B50"/>
    <w:rsid w:val="003E265E"/>
    <w:rsid w:val="003E3AE4"/>
    <w:rsid w:val="003E4859"/>
    <w:rsid w:val="003E4B26"/>
    <w:rsid w:val="003F1D95"/>
    <w:rsid w:val="003F2773"/>
    <w:rsid w:val="003F28EB"/>
    <w:rsid w:val="003F2D20"/>
    <w:rsid w:val="003F3234"/>
    <w:rsid w:val="00411056"/>
    <w:rsid w:val="00411A18"/>
    <w:rsid w:val="004154E3"/>
    <w:rsid w:val="00420105"/>
    <w:rsid w:val="00421E1D"/>
    <w:rsid w:val="00424388"/>
    <w:rsid w:val="0042443B"/>
    <w:rsid w:val="00426E48"/>
    <w:rsid w:val="0043039F"/>
    <w:rsid w:val="0043103E"/>
    <w:rsid w:val="00431643"/>
    <w:rsid w:val="0043385C"/>
    <w:rsid w:val="00435263"/>
    <w:rsid w:val="00436545"/>
    <w:rsid w:val="00436D16"/>
    <w:rsid w:val="00437834"/>
    <w:rsid w:val="00440EBA"/>
    <w:rsid w:val="0044242B"/>
    <w:rsid w:val="00444C3B"/>
    <w:rsid w:val="00445147"/>
    <w:rsid w:val="004455F5"/>
    <w:rsid w:val="00446C21"/>
    <w:rsid w:val="0045678C"/>
    <w:rsid w:val="00460A0D"/>
    <w:rsid w:val="00462929"/>
    <w:rsid w:val="00462B5B"/>
    <w:rsid w:val="00464947"/>
    <w:rsid w:val="004653B4"/>
    <w:rsid w:val="0047017B"/>
    <w:rsid w:val="004718A9"/>
    <w:rsid w:val="004753A9"/>
    <w:rsid w:val="00476543"/>
    <w:rsid w:val="00477BF7"/>
    <w:rsid w:val="004800B9"/>
    <w:rsid w:val="004808EF"/>
    <w:rsid w:val="00480D7A"/>
    <w:rsid w:val="004859A5"/>
    <w:rsid w:val="00485F70"/>
    <w:rsid w:val="004926B3"/>
    <w:rsid w:val="0049775D"/>
    <w:rsid w:val="00497F25"/>
    <w:rsid w:val="004A10E6"/>
    <w:rsid w:val="004B0A9D"/>
    <w:rsid w:val="004B3328"/>
    <w:rsid w:val="004B47B6"/>
    <w:rsid w:val="004B50C1"/>
    <w:rsid w:val="004B562C"/>
    <w:rsid w:val="004B59A6"/>
    <w:rsid w:val="004B7688"/>
    <w:rsid w:val="004C03A1"/>
    <w:rsid w:val="004C12AB"/>
    <w:rsid w:val="004C3052"/>
    <w:rsid w:val="004C6434"/>
    <w:rsid w:val="004C68F8"/>
    <w:rsid w:val="004D1BBA"/>
    <w:rsid w:val="004D1D4A"/>
    <w:rsid w:val="004D2210"/>
    <w:rsid w:val="004D2231"/>
    <w:rsid w:val="004D2A02"/>
    <w:rsid w:val="004D37A4"/>
    <w:rsid w:val="004D420D"/>
    <w:rsid w:val="004D5191"/>
    <w:rsid w:val="004D669A"/>
    <w:rsid w:val="004E51B3"/>
    <w:rsid w:val="004E578B"/>
    <w:rsid w:val="004E5AD4"/>
    <w:rsid w:val="004E77AD"/>
    <w:rsid w:val="004F2E7D"/>
    <w:rsid w:val="004F7942"/>
    <w:rsid w:val="00505A41"/>
    <w:rsid w:val="0050608F"/>
    <w:rsid w:val="00507A8F"/>
    <w:rsid w:val="00513DF5"/>
    <w:rsid w:val="00515E6D"/>
    <w:rsid w:val="0052029F"/>
    <w:rsid w:val="005210C6"/>
    <w:rsid w:val="005211F7"/>
    <w:rsid w:val="0052193C"/>
    <w:rsid w:val="0053089A"/>
    <w:rsid w:val="005341F6"/>
    <w:rsid w:val="00540CF0"/>
    <w:rsid w:val="00541653"/>
    <w:rsid w:val="00543AA7"/>
    <w:rsid w:val="00546289"/>
    <w:rsid w:val="00546AF2"/>
    <w:rsid w:val="00547C76"/>
    <w:rsid w:val="00552372"/>
    <w:rsid w:val="00554882"/>
    <w:rsid w:val="005557CE"/>
    <w:rsid w:val="00561448"/>
    <w:rsid w:val="00561838"/>
    <w:rsid w:val="00567CFE"/>
    <w:rsid w:val="00570A21"/>
    <w:rsid w:val="00570DD4"/>
    <w:rsid w:val="00571757"/>
    <w:rsid w:val="0057292C"/>
    <w:rsid w:val="0057296A"/>
    <w:rsid w:val="00576015"/>
    <w:rsid w:val="00576236"/>
    <w:rsid w:val="005775C6"/>
    <w:rsid w:val="00580494"/>
    <w:rsid w:val="00590429"/>
    <w:rsid w:val="005923BD"/>
    <w:rsid w:val="00593BC2"/>
    <w:rsid w:val="005949CC"/>
    <w:rsid w:val="005A3D77"/>
    <w:rsid w:val="005B0EE0"/>
    <w:rsid w:val="005B3BFA"/>
    <w:rsid w:val="005B448A"/>
    <w:rsid w:val="005B473B"/>
    <w:rsid w:val="005B5CEA"/>
    <w:rsid w:val="005B5CF7"/>
    <w:rsid w:val="005C0C85"/>
    <w:rsid w:val="005C1BA5"/>
    <w:rsid w:val="005C1DC9"/>
    <w:rsid w:val="005C274D"/>
    <w:rsid w:val="005C3878"/>
    <w:rsid w:val="005D1AEE"/>
    <w:rsid w:val="005D2F8E"/>
    <w:rsid w:val="005D5E02"/>
    <w:rsid w:val="005D616D"/>
    <w:rsid w:val="005D6241"/>
    <w:rsid w:val="005D653E"/>
    <w:rsid w:val="005E14B9"/>
    <w:rsid w:val="005E1FC3"/>
    <w:rsid w:val="005E5D3B"/>
    <w:rsid w:val="005E5E8C"/>
    <w:rsid w:val="005F0050"/>
    <w:rsid w:val="005F59C5"/>
    <w:rsid w:val="005F6073"/>
    <w:rsid w:val="005F7A73"/>
    <w:rsid w:val="0060268F"/>
    <w:rsid w:val="00604B62"/>
    <w:rsid w:val="00604BBE"/>
    <w:rsid w:val="00604D2A"/>
    <w:rsid w:val="00605541"/>
    <w:rsid w:val="006065C7"/>
    <w:rsid w:val="0061468B"/>
    <w:rsid w:val="0061637E"/>
    <w:rsid w:val="00621DE0"/>
    <w:rsid w:val="0062239C"/>
    <w:rsid w:val="00622941"/>
    <w:rsid w:val="00623790"/>
    <w:rsid w:val="006250B6"/>
    <w:rsid w:val="006307CF"/>
    <w:rsid w:val="00630C6F"/>
    <w:rsid w:val="00631CC4"/>
    <w:rsid w:val="006340FA"/>
    <w:rsid w:val="0063555D"/>
    <w:rsid w:val="0063747A"/>
    <w:rsid w:val="00640F34"/>
    <w:rsid w:val="006433F0"/>
    <w:rsid w:val="00643F25"/>
    <w:rsid w:val="006441C6"/>
    <w:rsid w:val="00644AE4"/>
    <w:rsid w:val="006464E9"/>
    <w:rsid w:val="00650C74"/>
    <w:rsid w:val="006511DE"/>
    <w:rsid w:val="0065347D"/>
    <w:rsid w:val="006540E8"/>
    <w:rsid w:val="006544D6"/>
    <w:rsid w:val="00654B6B"/>
    <w:rsid w:val="00655808"/>
    <w:rsid w:val="00656E29"/>
    <w:rsid w:val="00660011"/>
    <w:rsid w:val="0066213B"/>
    <w:rsid w:val="006637F4"/>
    <w:rsid w:val="00663A91"/>
    <w:rsid w:val="00665C6E"/>
    <w:rsid w:val="006662F8"/>
    <w:rsid w:val="006738D6"/>
    <w:rsid w:val="00673EA8"/>
    <w:rsid w:val="00674E63"/>
    <w:rsid w:val="00677A13"/>
    <w:rsid w:val="00680CF7"/>
    <w:rsid w:val="00681C21"/>
    <w:rsid w:val="006831D6"/>
    <w:rsid w:val="00685C11"/>
    <w:rsid w:val="006878B9"/>
    <w:rsid w:val="0069060D"/>
    <w:rsid w:val="00693655"/>
    <w:rsid w:val="00694E82"/>
    <w:rsid w:val="00696948"/>
    <w:rsid w:val="0069773E"/>
    <w:rsid w:val="006A1003"/>
    <w:rsid w:val="006A2642"/>
    <w:rsid w:val="006A3640"/>
    <w:rsid w:val="006A3B74"/>
    <w:rsid w:val="006A6923"/>
    <w:rsid w:val="006A7DA2"/>
    <w:rsid w:val="006B054D"/>
    <w:rsid w:val="006B1BC2"/>
    <w:rsid w:val="006B3940"/>
    <w:rsid w:val="006B70EE"/>
    <w:rsid w:val="006B73A9"/>
    <w:rsid w:val="006B7775"/>
    <w:rsid w:val="006C13A2"/>
    <w:rsid w:val="006C1813"/>
    <w:rsid w:val="006C1D2E"/>
    <w:rsid w:val="006C211C"/>
    <w:rsid w:val="006C29E8"/>
    <w:rsid w:val="006C2A91"/>
    <w:rsid w:val="006C3B7D"/>
    <w:rsid w:val="006C5A92"/>
    <w:rsid w:val="006D0470"/>
    <w:rsid w:val="006D05AE"/>
    <w:rsid w:val="006D0B51"/>
    <w:rsid w:val="006D0FE9"/>
    <w:rsid w:val="006D3B7C"/>
    <w:rsid w:val="006E0137"/>
    <w:rsid w:val="006E23C2"/>
    <w:rsid w:val="006E343D"/>
    <w:rsid w:val="006E5F44"/>
    <w:rsid w:val="006E79BD"/>
    <w:rsid w:val="006F0100"/>
    <w:rsid w:val="006F02E4"/>
    <w:rsid w:val="006F0ED1"/>
    <w:rsid w:val="006F3210"/>
    <w:rsid w:val="006F62A7"/>
    <w:rsid w:val="006F6CD0"/>
    <w:rsid w:val="006F6F9E"/>
    <w:rsid w:val="006F7192"/>
    <w:rsid w:val="007029AC"/>
    <w:rsid w:val="00705B68"/>
    <w:rsid w:val="00706764"/>
    <w:rsid w:val="0070695E"/>
    <w:rsid w:val="00706FC0"/>
    <w:rsid w:val="00710DB4"/>
    <w:rsid w:val="00710DC7"/>
    <w:rsid w:val="00711136"/>
    <w:rsid w:val="007160A4"/>
    <w:rsid w:val="00716789"/>
    <w:rsid w:val="00716FB8"/>
    <w:rsid w:val="00720879"/>
    <w:rsid w:val="00721876"/>
    <w:rsid w:val="00722DCF"/>
    <w:rsid w:val="00724DFA"/>
    <w:rsid w:val="007260D5"/>
    <w:rsid w:val="0073017F"/>
    <w:rsid w:val="0073334E"/>
    <w:rsid w:val="00737C80"/>
    <w:rsid w:val="0074012B"/>
    <w:rsid w:val="00741287"/>
    <w:rsid w:val="00741825"/>
    <w:rsid w:val="00742644"/>
    <w:rsid w:val="00743380"/>
    <w:rsid w:val="00762D90"/>
    <w:rsid w:val="00764812"/>
    <w:rsid w:val="007665E0"/>
    <w:rsid w:val="00771555"/>
    <w:rsid w:val="0077291C"/>
    <w:rsid w:val="00775EEB"/>
    <w:rsid w:val="00780099"/>
    <w:rsid w:val="00784874"/>
    <w:rsid w:val="00790E6D"/>
    <w:rsid w:val="00790F91"/>
    <w:rsid w:val="0079382F"/>
    <w:rsid w:val="00794595"/>
    <w:rsid w:val="00796288"/>
    <w:rsid w:val="007A2AFC"/>
    <w:rsid w:val="007A4B1B"/>
    <w:rsid w:val="007A5FC4"/>
    <w:rsid w:val="007B212E"/>
    <w:rsid w:val="007B2F0A"/>
    <w:rsid w:val="007B37AE"/>
    <w:rsid w:val="007B4565"/>
    <w:rsid w:val="007B4C42"/>
    <w:rsid w:val="007B6252"/>
    <w:rsid w:val="007C1670"/>
    <w:rsid w:val="007C1847"/>
    <w:rsid w:val="007C42B9"/>
    <w:rsid w:val="007C5528"/>
    <w:rsid w:val="007C622C"/>
    <w:rsid w:val="007C7DAA"/>
    <w:rsid w:val="007D3834"/>
    <w:rsid w:val="007E6406"/>
    <w:rsid w:val="007F1114"/>
    <w:rsid w:val="007F3462"/>
    <w:rsid w:val="007F4B3A"/>
    <w:rsid w:val="007F7347"/>
    <w:rsid w:val="007F7A10"/>
    <w:rsid w:val="007F7A54"/>
    <w:rsid w:val="008033C5"/>
    <w:rsid w:val="00810331"/>
    <w:rsid w:val="008160FF"/>
    <w:rsid w:val="00816C3B"/>
    <w:rsid w:val="00821C36"/>
    <w:rsid w:val="00821F61"/>
    <w:rsid w:val="008236F6"/>
    <w:rsid w:val="00823815"/>
    <w:rsid w:val="00824348"/>
    <w:rsid w:val="00825F80"/>
    <w:rsid w:val="00826ADE"/>
    <w:rsid w:val="00827765"/>
    <w:rsid w:val="00833249"/>
    <w:rsid w:val="0083362C"/>
    <w:rsid w:val="0083367C"/>
    <w:rsid w:val="00834A20"/>
    <w:rsid w:val="00836703"/>
    <w:rsid w:val="0084035C"/>
    <w:rsid w:val="00847613"/>
    <w:rsid w:val="008504AC"/>
    <w:rsid w:val="008511B8"/>
    <w:rsid w:val="0085306F"/>
    <w:rsid w:val="0085360E"/>
    <w:rsid w:val="008550F5"/>
    <w:rsid w:val="00857197"/>
    <w:rsid w:val="0086000E"/>
    <w:rsid w:val="0086666F"/>
    <w:rsid w:val="00870CD4"/>
    <w:rsid w:val="0087173A"/>
    <w:rsid w:val="008739B3"/>
    <w:rsid w:val="00876983"/>
    <w:rsid w:val="008816DF"/>
    <w:rsid w:val="00881976"/>
    <w:rsid w:val="00885AA5"/>
    <w:rsid w:val="00887213"/>
    <w:rsid w:val="00891AA7"/>
    <w:rsid w:val="00893FB2"/>
    <w:rsid w:val="008949EA"/>
    <w:rsid w:val="0089524A"/>
    <w:rsid w:val="008972B1"/>
    <w:rsid w:val="00897ACD"/>
    <w:rsid w:val="00897EFE"/>
    <w:rsid w:val="008A21A2"/>
    <w:rsid w:val="008A272B"/>
    <w:rsid w:val="008A2A86"/>
    <w:rsid w:val="008A2D11"/>
    <w:rsid w:val="008A4379"/>
    <w:rsid w:val="008A5E8C"/>
    <w:rsid w:val="008B0324"/>
    <w:rsid w:val="008B1A5E"/>
    <w:rsid w:val="008B1B66"/>
    <w:rsid w:val="008B2396"/>
    <w:rsid w:val="008B7C9C"/>
    <w:rsid w:val="008C084A"/>
    <w:rsid w:val="008C178F"/>
    <w:rsid w:val="008C33E1"/>
    <w:rsid w:val="008C601F"/>
    <w:rsid w:val="008C753A"/>
    <w:rsid w:val="008C77F2"/>
    <w:rsid w:val="008D0B9A"/>
    <w:rsid w:val="008D2506"/>
    <w:rsid w:val="008D2544"/>
    <w:rsid w:val="008D2AB0"/>
    <w:rsid w:val="008D5865"/>
    <w:rsid w:val="008D6294"/>
    <w:rsid w:val="008D7381"/>
    <w:rsid w:val="008E2B70"/>
    <w:rsid w:val="008E2DBD"/>
    <w:rsid w:val="008E494E"/>
    <w:rsid w:val="008E6549"/>
    <w:rsid w:val="008F42BD"/>
    <w:rsid w:val="008F44FA"/>
    <w:rsid w:val="00900292"/>
    <w:rsid w:val="009008DC"/>
    <w:rsid w:val="00900C66"/>
    <w:rsid w:val="009066AD"/>
    <w:rsid w:val="009129EE"/>
    <w:rsid w:val="009161F9"/>
    <w:rsid w:val="00916300"/>
    <w:rsid w:val="009201FB"/>
    <w:rsid w:val="009221ED"/>
    <w:rsid w:val="00923AEC"/>
    <w:rsid w:val="00923ED2"/>
    <w:rsid w:val="0092613D"/>
    <w:rsid w:val="0093036F"/>
    <w:rsid w:val="009312C2"/>
    <w:rsid w:val="00932722"/>
    <w:rsid w:val="00933C89"/>
    <w:rsid w:val="00941B33"/>
    <w:rsid w:val="0094455F"/>
    <w:rsid w:val="00944980"/>
    <w:rsid w:val="00945CC1"/>
    <w:rsid w:val="009467F0"/>
    <w:rsid w:val="009515E1"/>
    <w:rsid w:val="00954AF1"/>
    <w:rsid w:val="0095568B"/>
    <w:rsid w:val="00956241"/>
    <w:rsid w:val="009578E1"/>
    <w:rsid w:val="009627FE"/>
    <w:rsid w:val="009644B2"/>
    <w:rsid w:val="00970362"/>
    <w:rsid w:val="00970915"/>
    <w:rsid w:val="0097236B"/>
    <w:rsid w:val="009757DA"/>
    <w:rsid w:val="0097653D"/>
    <w:rsid w:val="00991F79"/>
    <w:rsid w:val="009A4B62"/>
    <w:rsid w:val="009A6B04"/>
    <w:rsid w:val="009A7723"/>
    <w:rsid w:val="009A77DC"/>
    <w:rsid w:val="009A7D2E"/>
    <w:rsid w:val="009B0C8D"/>
    <w:rsid w:val="009B0EDB"/>
    <w:rsid w:val="009B108E"/>
    <w:rsid w:val="009B21B1"/>
    <w:rsid w:val="009B2A23"/>
    <w:rsid w:val="009B473A"/>
    <w:rsid w:val="009B4D2D"/>
    <w:rsid w:val="009C0152"/>
    <w:rsid w:val="009C1C74"/>
    <w:rsid w:val="009C3932"/>
    <w:rsid w:val="009C3CBD"/>
    <w:rsid w:val="009D23AA"/>
    <w:rsid w:val="009D24C9"/>
    <w:rsid w:val="009D4DC3"/>
    <w:rsid w:val="009E7579"/>
    <w:rsid w:val="009F002B"/>
    <w:rsid w:val="009F0253"/>
    <w:rsid w:val="009F2736"/>
    <w:rsid w:val="009F3C51"/>
    <w:rsid w:val="00A00E0D"/>
    <w:rsid w:val="00A06109"/>
    <w:rsid w:val="00A076C4"/>
    <w:rsid w:val="00A07FF2"/>
    <w:rsid w:val="00A107FC"/>
    <w:rsid w:val="00A125A8"/>
    <w:rsid w:val="00A1329C"/>
    <w:rsid w:val="00A132DD"/>
    <w:rsid w:val="00A14999"/>
    <w:rsid w:val="00A17444"/>
    <w:rsid w:val="00A21E77"/>
    <w:rsid w:val="00A24ED4"/>
    <w:rsid w:val="00A265EE"/>
    <w:rsid w:val="00A26A4E"/>
    <w:rsid w:val="00A26DDB"/>
    <w:rsid w:val="00A26F76"/>
    <w:rsid w:val="00A27B71"/>
    <w:rsid w:val="00A30081"/>
    <w:rsid w:val="00A33A47"/>
    <w:rsid w:val="00A35AC4"/>
    <w:rsid w:val="00A425DB"/>
    <w:rsid w:val="00A435E2"/>
    <w:rsid w:val="00A66854"/>
    <w:rsid w:val="00A66C2B"/>
    <w:rsid w:val="00A7064D"/>
    <w:rsid w:val="00A722F9"/>
    <w:rsid w:val="00A72F0E"/>
    <w:rsid w:val="00A73F04"/>
    <w:rsid w:val="00A74589"/>
    <w:rsid w:val="00A76DD6"/>
    <w:rsid w:val="00A77BED"/>
    <w:rsid w:val="00A819E0"/>
    <w:rsid w:val="00A8225A"/>
    <w:rsid w:val="00A82589"/>
    <w:rsid w:val="00A82663"/>
    <w:rsid w:val="00A82EA8"/>
    <w:rsid w:val="00A84023"/>
    <w:rsid w:val="00A8538E"/>
    <w:rsid w:val="00A85A2A"/>
    <w:rsid w:val="00A865A6"/>
    <w:rsid w:val="00A90008"/>
    <w:rsid w:val="00A9081B"/>
    <w:rsid w:val="00A911C2"/>
    <w:rsid w:val="00A91EC9"/>
    <w:rsid w:val="00A94E99"/>
    <w:rsid w:val="00A95CC8"/>
    <w:rsid w:val="00A964B4"/>
    <w:rsid w:val="00A97B2E"/>
    <w:rsid w:val="00AA3BF0"/>
    <w:rsid w:val="00AA58D5"/>
    <w:rsid w:val="00AA6041"/>
    <w:rsid w:val="00AC005D"/>
    <w:rsid w:val="00AC05E6"/>
    <w:rsid w:val="00AC23CD"/>
    <w:rsid w:val="00AC510F"/>
    <w:rsid w:val="00AC66E3"/>
    <w:rsid w:val="00AC6B96"/>
    <w:rsid w:val="00AC7023"/>
    <w:rsid w:val="00AC7EF1"/>
    <w:rsid w:val="00AD149A"/>
    <w:rsid w:val="00AD2E9C"/>
    <w:rsid w:val="00AD4323"/>
    <w:rsid w:val="00AD4596"/>
    <w:rsid w:val="00AD61B8"/>
    <w:rsid w:val="00AE0E5A"/>
    <w:rsid w:val="00AE3D13"/>
    <w:rsid w:val="00AE45D1"/>
    <w:rsid w:val="00AE4CB5"/>
    <w:rsid w:val="00AF17FD"/>
    <w:rsid w:val="00AF22D7"/>
    <w:rsid w:val="00AF2557"/>
    <w:rsid w:val="00AF3866"/>
    <w:rsid w:val="00B02BFA"/>
    <w:rsid w:val="00B0547A"/>
    <w:rsid w:val="00B05BAE"/>
    <w:rsid w:val="00B071A2"/>
    <w:rsid w:val="00B073AE"/>
    <w:rsid w:val="00B10000"/>
    <w:rsid w:val="00B11725"/>
    <w:rsid w:val="00B12672"/>
    <w:rsid w:val="00B12C61"/>
    <w:rsid w:val="00B14046"/>
    <w:rsid w:val="00B15913"/>
    <w:rsid w:val="00B16188"/>
    <w:rsid w:val="00B165BF"/>
    <w:rsid w:val="00B209BD"/>
    <w:rsid w:val="00B20CCB"/>
    <w:rsid w:val="00B20D97"/>
    <w:rsid w:val="00B3055E"/>
    <w:rsid w:val="00B31684"/>
    <w:rsid w:val="00B33F8A"/>
    <w:rsid w:val="00B34A76"/>
    <w:rsid w:val="00B34E30"/>
    <w:rsid w:val="00B35369"/>
    <w:rsid w:val="00B40DE2"/>
    <w:rsid w:val="00B41928"/>
    <w:rsid w:val="00B41B74"/>
    <w:rsid w:val="00B439FB"/>
    <w:rsid w:val="00B46D6D"/>
    <w:rsid w:val="00B46E73"/>
    <w:rsid w:val="00B500AF"/>
    <w:rsid w:val="00B524D1"/>
    <w:rsid w:val="00B52EA9"/>
    <w:rsid w:val="00B534EE"/>
    <w:rsid w:val="00B551F3"/>
    <w:rsid w:val="00B571A5"/>
    <w:rsid w:val="00B61D23"/>
    <w:rsid w:val="00B62AD7"/>
    <w:rsid w:val="00B6304C"/>
    <w:rsid w:val="00B64342"/>
    <w:rsid w:val="00B7514A"/>
    <w:rsid w:val="00B80032"/>
    <w:rsid w:val="00B85446"/>
    <w:rsid w:val="00B85851"/>
    <w:rsid w:val="00B90508"/>
    <w:rsid w:val="00B90625"/>
    <w:rsid w:val="00B90C02"/>
    <w:rsid w:val="00B94E0C"/>
    <w:rsid w:val="00B96BF8"/>
    <w:rsid w:val="00BA594E"/>
    <w:rsid w:val="00BA7243"/>
    <w:rsid w:val="00BB129D"/>
    <w:rsid w:val="00BB16D5"/>
    <w:rsid w:val="00BB1A4D"/>
    <w:rsid w:val="00BB2B29"/>
    <w:rsid w:val="00BB2B39"/>
    <w:rsid w:val="00BB33D5"/>
    <w:rsid w:val="00BB7C13"/>
    <w:rsid w:val="00BC37B3"/>
    <w:rsid w:val="00BC3AE0"/>
    <w:rsid w:val="00BC526A"/>
    <w:rsid w:val="00BC5B19"/>
    <w:rsid w:val="00BC76A0"/>
    <w:rsid w:val="00BD55A9"/>
    <w:rsid w:val="00BD7854"/>
    <w:rsid w:val="00BD7E66"/>
    <w:rsid w:val="00BE0798"/>
    <w:rsid w:val="00BE2460"/>
    <w:rsid w:val="00BE432C"/>
    <w:rsid w:val="00BE4D48"/>
    <w:rsid w:val="00BE5105"/>
    <w:rsid w:val="00BE5D61"/>
    <w:rsid w:val="00BE7597"/>
    <w:rsid w:val="00BF0AFA"/>
    <w:rsid w:val="00BF0B38"/>
    <w:rsid w:val="00BF556C"/>
    <w:rsid w:val="00C003BC"/>
    <w:rsid w:val="00C0048D"/>
    <w:rsid w:val="00C03038"/>
    <w:rsid w:val="00C03D50"/>
    <w:rsid w:val="00C06455"/>
    <w:rsid w:val="00C1201B"/>
    <w:rsid w:val="00C1519B"/>
    <w:rsid w:val="00C226E3"/>
    <w:rsid w:val="00C27434"/>
    <w:rsid w:val="00C36A92"/>
    <w:rsid w:val="00C37F4C"/>
    <w:rsid w:val="00C402DA"/>
    <w:rsid w:val="00C4118F"/>
    <w:rsid w:val="00C42427"/>
    <w:rsid w:val="00C42B46"/>
    <w:rsid w:val="00C435BA"/>
    <w:rsid w:val="00C446B9"/>
    <w:rsid w:val="00C45883"/>
    <w:rsid w:val="00C5074F"/>
    <w:rsid w:val="00C51B0C"/>
    <w:rsid w:val="00C521FC"/>
    <w:rsid w:val="00C52AE5"/>
    <w:rsid w:val="00C54D8D"/>
    <w:rsid w:val="00C55BD5"/>
    <w:rsid w:val="00C55F5D"/>
    <w:rsid w:val="00C5760B"/>
    <w:rsid w:val="00C60CB4"/>
    <w:rsid w:val="00C629BB"/>
    <w:rsid w:val="00C63E24"/>
    <w:rsid w:val="00C73690"/>
    <w:rsid w:val="00C81DDF"/>
    <w:rsid w:val="00C85468"/>
    <w:rsid w:val="00C8694C"/>
    <w:rsid w:val="00C86A26"/>
    <w:rsid w:val="00C90A52"/>
    <w:rsid w:val="00C90DE6"/>
    <w:rsid w:val="00C926D7"/>
    <w:rsid w:val="00C93D16"/>
    <w:rsid w:val="00C9765B"/>
    <w:rsid w:val="00CA2448"/>
    <w:rsid w:val="00CA374F"/>
    <w:rsid w:val="00CA4F89"/>
    <w:rsid w:val="00CA576F"/>
    <w:rsid w:val="00CA6292"/>
    <w:rsid w:val="00CA6C8A"/>
    <w:rsid w:val="00CB0315"/>
    <w:rsid w:val="00CB41AE"/>
    <w:rsid w:val="00CB6AD5"/>
    <w:rsid w:val="00CB6C1E"/>
    <w:rsid w:val="00CB7078"/>
    <w:rsid w:val="00CC0FDD"/>
    <w:rsid w:val="00CC299C"/>
    <w:rsid w:val="00CC450E"/>
    <w:rsid w:val="00CC5896"/>
    <w:rsid w:val="00CD0E6D"/>
    <w:rsid w:val="00CD27CB"/>
    <w:rsid w:val="00CD7E44"/>
    <w:rsid w:val="00CE01A9"/>
    <w:rsid w:val="00CE083E"/>
    <w:rsid w:val="00CE4692"/>
    <w:rsid w:val="00CE4E2A"/>
    <w:rsid w:val="00CE5AF9"/>
    <w:rsid w:val="00CE5C08"/>
    <w:rsid w:val="00CE62C5"/>
    <w:rsid w:val="00CF5367"/>
    <w:rsid w:val="00CF57D7"/>
    <w:rsid w:val="00CF6FCC"/>
    <w:rsid w:val="00D02137"/>
    <w:rsid w:val="00D03095"/>
    <w:rsid w:val="00D07F4D"/>
    <w:rsid w:val="00D11836"/>
    <w:rsid w:val="00D1327C"/>
    <w:rsid w:val="00D1409C"/>
    <w:rsid w:val="00D217E2"/>
    <w:rsid w:val="00D22E91"/>
    <w:rsid w:val="00D24590"/>
    <w:rsid w:val="00D25647"/>
    <w:rsid w:val="00D25962"/>
    <w:rsid w:val="00D264E2"/>
    <w:rsid w:val="00D27C18"/>
    <w:rsid w:val="00D328BC"/>
    <w:rsid w:val="00D329A9"/>
    <w:rsid w:val="00D33A3F"/>
    <w:rsid w:val="00D33CFA"/>
    <w:rsid w:val="00D34583"/>
    <w:rsid w:val="00D34C1B"/>
    <w:rsid w:val="00D373E9"/>
    <w:rsid w:val="00D44B39"/>
    <w:rsid w:val="00D44D1C"/>
    <w:rsid w:val="00D456ED"/>
    <w:rsid w:val="00D4690C"/>
    <w:rsid w:val="00D47E8C"/>
    <w:rsid w:val="00D522EC"/>
    <w:rsid w:val="00D53133"/>
    <w:rsid w:val="00D54F5E"/>
    <w:rsid w:val="00D55041"/>
    <w:rsid w:val="00D5512A"/>
    <w:rsid w:val="00D55AE6"/>
    <w:rsid w:val="00D6006A"/>
    <w:rsid w:val="00D63705"/>
    <w:rsid w:val="00D63884"/>
    <w:rsid w:val="00D63ADB"/>
    <w:rsid w:val="00D644C9"/>
    <w:rsid w:val="00D64AFF"/>
    <w:rsid w:val="00D65A59"/>
    <w:rsid w:val="00D668AA"/>
    <w:rsid w:val="00D66B87"/>
    <w:rsid w:val="00D67AB4"/>
    <w:rsid w:val="00D7206D"/>
    <w:rsid w:val="00D73C8C"/>
    <w:rsid w:val="00D73DEA"/>
    <w:rsid w:val="00D74BA3"/>
    <w:rsid w:val="00D765A6"/>
    <w:rsid w:val="00D76E44"/>
    <w:rsid w:val="00D771BA"/>
    <w:rsid w:val="00D802ED"/>
    <w:rsid w:val="00D8065B"/>
    <w:rsid w:val="00D82060"/>
    <w:rsid w:val="00D82521"/>
    <w:rsid w:val="00D8373E"/>
    <w:rsid w:val="00D83ACF"/>
    <w:rsid w:val="00D86F0F"/>
    <w:rsid w:val="00D9035E"/>
    <w:rsid w:val="00D90D60"/>
    <w:rsid w:val="00D96A01"/>
    <w:rsid w:val="00D96C61"/>
    <w:rsid w:val="00DA0537"/>
    <w:rsid w:val="00DA1445"/>
    <w:rsid w:val="00DA15F8"/>
    <w:rsid w:val="00DA355A"/>
    <w:rsid w:val="00DA3971"/>
    <w:rsid w:val="00DA3DCD"/>
    <w:rsid w:val="00DA42C4"/>
    <w:rsid w:val="00DA6EB0"/>
    <w:rsid w:val="00DB07F3"/>
    <w:rsid w:val="00DB125B"/>
    <w:rsid w:val="00DB2728"/>
    <w:rsid w:val="00DB4C8C"/>
    <w:rsid w:val="00DB623D"/>
    <w:rsid w:val="00DB731C"/>
    <w:rsid w:val="00DC0ACA"/>
    <w:rsid w:val="00DC1A54"/>
    <w:rsid w:val="00DC265F"/>
    <w:rsid w:val="00DC2A77"/>
    <w:rsid w:val="00DC2BCA"/>
    <w:rsid w:val="00DC2CEE"/>
    <w:rsid w:val="00DC75F4"/>
    <w:rsid w:val="00DD0BEA"/>
    <w:rsid w:val="00DD2094"/>
    <w:rsid w:val="00DD37FA"/>
    <w:rsid w:val="00DD4002"/>
    <w:rsid w:val="00DD4214"/>
    <w:rsid w:val="00DD5E72"/>
    <w:rsid w:val="00DD5FCA"/>
    <w:rsid w:val="00DD681D"/>
    <w:rsid w:val="00DE195C"/>
    <w:rsid w:val="00DE268E"/>
    <w:rsid w:val="00DE30B4"/>
    <w:rsid w:val="00DE4B53"/>
    <w:rsid w:val="00DE500F"/>
    <w:rsid w:val="00DF5186"/>
    <w:rsid w:val="00DF660C"/>
    <w:rsid w:val="00E00A82"/>
    <w:rsid w:val="00E00B34"/>
    <w:rsid w:val="00E02B64"/>
    <w:rsid w:val="00E03D91"/>
    <w:rsid w:val="00E040EB"/>
    <w:rsid w:val="00E04177"/>
    <w:rsid w:val="00E0424F"/>
    <w:rsid w:val="00E04E2B"/>
    <w:rsid w:val="00E0531E"/>
    <w:rsid w:val="00E071C7"/>
    <w:rsid w:val="00E10C0E"/>
    <w:rsid w:val="00E12958"/>
    <w:rsid w:val="00E12BEF"/>
    <w:rsid w:val="00E15745"/>
    <w:rsid w:val="00E15F17"/>
    <w:rsid w:val="00E16770"/>
    <w:rsid w:val="00E173F3"/>
    <w:rsid w:val="00E23263"/>
    <w:rsid w:val="00E23A71"/>
    <w:rsid w:val="00E25E7A"/>
    <w:rsid w:val="00E32F66"/>
    <w:rsid w:val="00E33233"/>
    <w:rsid w:val="00E34A5B"/>
    <w:rsid w:val="00E37C51"/>
    <w:rsid w:val="00E416A0"/>
    <w:rsid w:val="00E417F5"/>
    <w:rsid w:val="00E43CA6"/>
    <w:rsid w:val="00E44218"/>
    <w:rsid w:val="00E448EB"/>
    <w:rsid w:val="00E47A29"/>
    <w:rsid w:val="00E50573"/>
    <w:rsid w:val="00E546CB"/>
    <w:rsid w:val="00E644C7"/>
    <w:rsid w:val="00E647BE"/>
    <w:rsid w:val="00E65A42"/>
    <w:rsid w:val="00E65BEA"/>
    <w:rsid w:val="00E66F8A"/>
    <w:rsid w:val="00E679CD"/>
    <w:rsid w:val="00E70A0A"/>
    <w:rsid w:val="00E70AE5"/>
    <w:rsid w:val="00E7225E"/>
    <w:rsid w:val="00E73B32"/>
    <w:rsid w:val="00E7435C"/>
    <w:rsid w:val="00E82084"/>
    <w:rsid w:val="00E8318C"/>
    <w:rsid w:val="00E85132"/>
    <w:rsid w:val="00E87E15"/>
    <w:rsid w:val="00E93FF0"/>
    <w:rsid w:val="00E9420A"/>
    <w:rsid w:val="00E94F8E"/>
    <w:rsid w:val="00EA0C57"/>
    <w:rsid w:val="00EA19BF"/>
    <w:rsid w:val="00EA1B0B"/>
    <w:rsid w:val="00EA29AA"/>
    <w:rsid w:val="00EA75EE"/>
    <w:rsid w:val="00EA75FA"/>
    <w:rsid w:val="00EA7C4B"/>
    <w:rsid w:val="00EB08D0"/>
    <w:rsid w:val="00EB1B42"/>
    <w:rsid w:val="00EB2550"/>
    <w:rsid w:val="00EB7628"/>
    <w:rsid w:val="00EC1E08"/>
    <w:rsid w:val="00EC3F2B"/>
    <w:rsid w:val="00EC3F91"/>
    <w:rsid w:val="00EC4346"/>
    <w:rsid w:val="00EC6087"/>
    <w:rsid w:val="00EC69E9"/>
    <w:rsid w:val="00ED013D"/>
    <w:rsid w:val="00ED0874"/>
    <w:rsid w:val="00ED096E"/>
    <w:rsid w:val="00ED1035"/>
    <w:rsid w:val="00ED3096"/>
    <w:rsid w:val="00ED3B62"/>
    <w:rsid w:val="00EE0990"/>
    <w:rsid w:val="00EE2170"/>
    <w:rsid w:val="00EE224E"/>
    <w:rsid w:val="00EE411A"/>
    <w:rsid w:val="00EE59C4"/>
    <w:rsid w:val="00EE5C03"/>
    <w:rsid w:val="00EE6942"/>
    <w:rsid w:val="00EF0805"/>
    <w:rsid w:val="00EF308C"/>
    <w:rsid w:val="00EF7C1F"/>
    <w:rsid w:val="00F00794"/>
    <w:rsid w:val="00F019F8"/>
    <w:rsid w:val="00F01FFB"/>
    <w:rsid w:val="00F024AB"/>
    <w:rsid w:val="00F03269"/>
    <w:rsid w:val="00F036B9"/>
    <w:rsid w:val="00F03EAE"/>
    <w:rsid w:val="00F049C8"/>
    <w:rsid w:val="00F05BEE"/>
    <w:rsid w:val="00F068E4"/>
    <w:rsid w:val="00F06D3D"/>
    <w:rsid w:val="00F07056"/>
    <w:rsid w:val="00F104AF"/>
    <w:rsid w:val="00F1102F"/>
    <w:rsid w:val="00F11473"/>
    <w:rsid w:val="00F135D7"/>
    <w:rsid w:val="00F15A5D"/>
    <w:rsid w:val="00F20A36"/>
    <w:rsid w:val="00F20B4E"/>
    <w:rsid w:val="00F20D30"/>
    <w:rsid w:val="00F25D0F"/>
    <w:rsid w:val="00F3034B"/>
    <w:rsid w:val="00F3163F"/>
    <w:rsid w:val="00F32250"/>
    <w:rsid w:val="00F32FDD"/>
    <w:rsid w:val="00F419CD"/>
    <w:rsid w:val="00F45C6A"/>
    <w:rsid w:val="00F50503"/>
    <w:rsid w:val="00F5299B"/>
    <w:rsid w:val="00F52BA3"/>
    <w:rsid w:val="00F53F75"/>
    <w:rsid w:val="00F562B9"/>
    <w:rsid w:val="00F60431"/>
    <w:rsid w:val="00F6571C"/>
    <w:rsid w:val="00F657AF"/>
    <w:rsid w:val="00F70F01"/>
    <w:rsid w:val="00F730B5"/>
    <w:rsid w:val="00F74A91"/>
    <w:rsid w:val="00F7537D"/>
    <w:rsid w:val="00F764FD"/>
    <w:rsid w:val="00F76E62"/>
    <w:rsid w:val="00F80954"/>
    <w:rsid w:val="00F83756"/>
    <w:rsid w:val="00F8545B"/>
    <w:rsid w:val="00F87FD7"/>
    <w:rsid w:val="00F93EFB"/>
    <w:rsid w:val="00F96069"/>
    <w:rsid w:val="00F97D79"/>
    <w:rsid w:val="00FA0285"/>
    <w:rsid w:val="00FA0C50"/>
    <w:rsid w:val="00FA16C9"/>
    <w:rsid w:val="00FA218B"/>
    <w:rsid w:val="00FA36A6"/>
    <w:rsid w:val="00FB11A9"/>
    <w:rsid w:val="00FB2F2D"/>
    <w:rsid w:val="00FB422A"/>
    <w:rsid w:val="00FB5131"/>
    <w:rsid w:val="00FB54C2"/>
    <w:rsid w:val="00FB6298"/>
    <w:rsid w:val="00FB6D39"/>
    <w:rsid w:val="00FB7E77"/>
    <w:rsid w:val="00FC127E"/>
    <w:rsid w:val="00FC30B7"/>
    <w:rsid w:val="00FC3C6B"/>
    <w:rsid w:val="00FC6E21"/>
    <w:rsid w:val="00FC746D"/>
    <w:rsid w:val="00FC7F4F"/>
    <w:rsid w:val="00FD3DDF"/>
    <w:rsid w:val="00FE02CE"/>
    <w:rsid w:val="00FE178F"/>
    <w:rsid w:val="00FE3DAF"/>
    <w:rsid w:val="00FE4BA9"/>
    <w:rsid w:val="00FE6060"/>
    <w:rsid w:val="00FF3236"/>
    <w:rsid w:val="00FF32D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517FD"/>
  <w15:chartTrackingRefBased/>
  <w15:docId w15:val="{6496F322-34F1-3740-A5A3-A1FEDD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H SarabunPSK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S-Body1"/>
    <w:qFormat/>
    <w:rsid w:val="00605541"/>
    <w:pPr>
      <w:jc w:val="thaiDistribute"/>
    </w:pPr>
    <w:rPr>
      <w:rFonts w:ascii="TH SarabunPSK" w:hAnsi="TH SarabunPSK" w:cs="TH SarabunPSK"/>
      <w:kern w:val="0"/>
      <w:sz w:val="3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3B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0554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50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0554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40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05541"/>
    <w:rPr>
      <w:rFonts w:eastAsiaTheme="majorEastAsia" w:cstheme="majorBidi"/>
      <w:color w:val="0F4761" w:themeColor="accent1" w:themeShade="BF"/>
      <w:kern w:val="0"/>
      <w:sz w:val="28"/>
      <w:szCs w:val="35"/>
      <w14:ligatures w14:val="non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05541"/>
    <w:rPr>
      <w:rFonts w:eastAsiaTheme="majorEastAsia" w:cstheme="majorBidi"/>
      <w:i/>
      <w:iCs/>
      <w:color w:val="0F4761" w:themeColor="accent1" w:themeShade="BF"/>
      <w:kern w:val="0"/>
      <w:sz w:val="28"/>
      <w:szCs w:val="35"/>
      <w14:ligatures w14:val="non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05541"/>
    <w:rPr>
      <w:rFonts w:eastAsiaTheme="majorEastAsia" w:cstheme="majorBidi"/>
      <w:color w:val="0F4761" w:themeColor="accent1" w:themeShade="BF"/>
      <w:kern w:val="0"/>
      <w:sz w:val="28"/>
      <w:szCs w:val="35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05541"/>
    <w:rPr>
      <w:rFonts w:eastAsiaTheme="majorEastAsia" w:cstheme="majorBidi"/>
      <w:i/>
      <w:iCs/>
      <w:color w:val="595959" w:themeColor="text1" w:themeTint="A6"/>
      <w:kern w:val="0"/>
      <w:sz w:val="28"/>
      <w:szCs w:val="35"/>
      <w14:ligatures w14:val="none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05541"/>
    <w:rPr>
      <w:rFonts w:eastAsiaTheme="majorEastAsia" w:cstheme="majorBidi"/>
      <w:color w:val="595959" w:themeColor="text1" w:themeTint="A6"/>
      <w:kern w:val="0"/>
      <w:sz w:val="28"/>
      <w:szCs w:val="35"/>
      <w14:ligatures w14:val="none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05541"/>
    <w:rPr>
      <w:rFonts w:eastAsiaTheme="majorEastAsia" w:cstheme="majorBidi"/>
      <w:i/>
      <w:iCs/>
      <w:color w:val="272727" w:themeColor="text1" w:themeTint="D8"/>
      <w:kern w:val="0"/>
      <w:sz w:val="28"/>
      <w:szCs w:val="35"/>
      <w14:ligatures w14:val="non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05541"/>
    <w:rPr>
      <w:rFonts w:eastAsiaTheme="majorEastAsia" w:cstheme="majorBidi"/>
      <w:color w:val="272727" w:themeColor="text1" w:themeTint="D8"/>
      <w:kern w:val="0"/>
      <w:sz w:val="28"/>
      <w:szCs w:val="35"/>
      <w14:ligatures w14:val="none"/>
    </w:rPr>
  </w:style>
  <w:style w:type="paragraph" w:styleId="a4">
    <w:name w:val="Title"/>
    <w:basedOn w:val="a"/>
    <w:next w:val="a"/>
    <w:link w:val="a5"/>
    <w:qFormat/>
    <w:rsid w:val="00605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605541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6055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05541"/>
    <w:rPr>
      <w:rFonts w:eastAsiaTheme="majorEastAsia" w:cstheme="majorBidi"/>
      <w:color w:val="595959" w:themeColor="text1" w:themeTint="A6"/>
      <w:spacing w:val="15"/>
      <w:kern w:val="0"/>
      <w:sz w:val="28"/>
      <w:szCs w:val="35"/>
      <w14:ligatures w14:val="none"/>
    </w:rPr>
  </w:style>
  <w:style w:type="paragraph" w:styleId="a8">
    <w:name w:val="Quote"/>
    <w:basedOn w:val="a"/>
    <w:next w:val="a"/>
    <w:link w:val="a9"/>
    <w:uiPriority w:val="29"/>
    <w:qFormat/>
    <w:rsid w:val="00605541"/>
    <w:pPr>
      <w:spacing w:before="160" w:after="160"/>
      <w:jc w:val="center"/>
    </w:pPr>
    <w:rPr>
      <w:rFonts w:cs="Angsana New"/>
      <w:i/>
      <w:iCs/>
      <w:color w:val="404040" w:themeColor="text1" w:themeTint="BF"/>
      <w:szCs w:val="35"/>
    </w:rPr>
  </w:style>
  <w:style w:type="character" w:customStyle="1" w:styleId="a9">
    <w:name w:val="คำอ้างอิง อักขระ"/>
    <w:basedOn w:val="a0"/>
    <w:link w:val="a8"/>
    <w:uiPriority w:val="29"/>
    <w:rsid w:val="00605541"/>
    <w:rPr>
      <w:rFonts w:ascii="TH SarabunPSK" w:hAnsi="TH SarabunPSK" w:cs="Angsana New"/>
      <w:i/>
      <w:iCs/>
      <w:color w:val="404040" w:themeColor="text1" w:themeTint="BF"/>
      <w:kern w:val="0"/>
      <w:sz w:val="28"/>
      <w:szCs w:val="35"/>
      <w14:ligatures w14:val="none"/>
    </w:rPr>
  </w:style>
  <w:style w:type="character" w:styleId="aa">
    <w:name w:val="Intense Emphasis"/>
    <w:basedOn w:val="a0"/>
    <w:uiPriority w:val="21"/>
    <w:qFormat/>
    <w:rsid w:val="006055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35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05541"/>
    <w:rPr>
      <w:rFonts w:ascii="TH SarabunPSK" w:hAnsi="TH SarabunPSK" w:cs="Angsana New"/>
      <w:i/>
      <w:iCs/>
      <w:color w:val="0F4761" w:themeColor="accent1" w:themeShade="BF"/>
      <w:kern w:val="0"/>
      <w:sz w:val="28"/>
      <w:szCs w:val="35"/>
      <w14:ligatures w14:val="none"/>
    </w:rPr>
  </w:style>
  <w:style w:type="character" w:styleId="ad">
    <w:name w:val="Intense Reference"/>
    <w:basedOn w:val="a0"/>
    <w:uiPriority w:val="32"/>
    <w:qFormat/>
    <w:rsid w:val="006055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554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605541"/>
    <w:rPr>
      <w:rFonts w:ascii="TH SarabunPSK" w:hAnsi="TH SarabunPSK" w:cs="Angsana New"/>
      <w:kern w:val="0"/>
      <w:sz w:val="28"/>
      <w:szCs w:val="35"/>
      <w14:ligatures w14:val="none"/>
    </w:rPr>
  </w:style>
  <w:style w:type="paragraph" w:styleId="af0">
    <w:name w:val="footer"/>
    <w:basedOn w:val="a"/>
    <w:link w:val="af1"/>
    <w:uiPriority w:val="99"/>
    <w:unhideWhenUsed/>
    <w:rsid w:val="0060554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605541"/>
    <w:rPr>
      <w:rFonts w:ascii="TH SarabunPSK" w:hAnsi="TH SarabunPSK" w:cs="Angsana New"/>
      <w:kern w:val="0"/>
      <w:sz w:val="28"/>
      <w:szCs w:val="35"/>
      <w14:ligatures w14:val="none"/>
    </w:rPr>
  </w:style>
  <w:style w:type="character" w:styleId="af2">
    <w:name w:val="page number"/>
    <w:basedOn w:val="a0"/>
    <w:uiPriority w:val="99"/>
    <w:semiHidden/>
    <w:unhideWhenUsed/>
    <w:rsid w:val="00605541"/>
  </w:style>
  <w:style w:type="paragraph" w:customStyle="1" w:styleId="PS-subtopic">
    <w:name w:val="PS-sub topic"/>
    <w:next w:val="a"/>
    <w:qFormat/>
    <w:rsid w:val="006738D6"/>
    <w:pPr>
      <w:keepLines/>
      <w:tabs>
        <w:tab w:val="left" w:pos="426"/>
      </w:tabs>
      <w:spacing w:before="240"/>
      <w:ind w:left="369" w:hanging="369"/>
    </w:pPr>
    <w:rPr>
      <w:rFonts w:ascii="TH SarabunPSK" w:hAnsi="TH SarabunPSK" w:cs="TH SarabunPSK"/>
      <w:b/>
      <w:bCs/>
      <w:kern w:val="0"/>
      <w:sz w:val="30"/>
      <w14:ligatures w14:val="none"/>
    </w:rPr>
  </w:style>
  <w:style w:type="paragraph" w:customStyle="1" w:styleId="PS-Topic">
    <w:name w:val="PS-Topic"/>
    <w:basedOn w:val="a"/>
    <w:qFormat/>
    <w:rsid w:val="0007031A"/>
    <w:pPr>
      <w:spacing w:before="240" w:after="240"/>
      <w:jc w:val="center"/>
    </w:pPr>
    <w:rPr>
      <w:b/>
      <w:bCs/>
      <w:sz w:val="36"/>
      <w:szCs w:val="36"/>
    </w:rPr>
  </w:style>
  <w:style w:type="paragraph" w:customStyle="1" w:styleId="PS-subtopic2">
    <w:name w:val="PS-sub topic 2"/>
    <w:basedOn w:val="a"/>
    <w:next w:val="a"/>
    <w:qFormat/>
    <w:rsid w:val="007B212E"/>
    <w:pPr>
      <w:keepNext/>
      <w:keepLines/>
      <w:ind w:left="1134" w:hanging="425"/>
    </w:pPr>
    <w:rPr>
      <w:b/>
      <w:bCs/>
    </w:rPr>
  </w:style>
  <w:style w:type="paragraph" w:customStyle="1" w:styleId="PS-subtopic3">
    <w:name w:val="PS-sub topic 3"/>
    <w:basedOn w:val="a"/>
    <w:next w:val="a"/>
    <w:qFormat/>
    <w:rsid w:val="006738D6"/>
    <w:pPr>
      <w:keepLines/>
      <w:ind w:left="1701" w:hanging="567"/>
    </w:pPr>
    <w:rPr>
      <w:b/>
      <w:bCs/>
    </w:rPr>
  </w:style>
  <w:style w:type="paragraph" w:customStyle="1" w:styleId="PS-Body3">
    <w:name w:val="PS-Body3"/>
    <w:basedOn w:val="a"/>
    <w:qFormat/>
    <w:rsid w:val="006738D6"/>
    <w:pPr>
      <w:tabs>
        <w:tab w:val="left" w:pos="1701"/>
      </w:tabs>
      <w:ind w:firstLine="1701"/>
    </w:pPr>
  </w:style>
  <w:style w:type="paragraph" w:customStyle="1" w:styleId="PS-Body2">
    <w:name w:val="PS-Body2"/>
    <w:basedOn w:val="a"/>
    <w:qFormat/>
    <w:rsid w:val="006738D6"/>
    <w:pPr>
      <w:tabs>
        <w:tab w:val="left" w:pos="1134"/>
      </w:tabs>
      <w:ind w:firstLine="1134"/>
    </w:pPr>
  </w:style>
  <w:style w:type="paragraph" w:customStyle="1" w:styleId="PSBody">
    <w:name w:val="PS Body"/>
    <w:basedOn w:val="a"/>
    <w:qFormat/>
    <w:rsid w:val="00EC3F91"/>
    <w:pPr>
      <w:ind w:firstLine="709"/>
    </w:pPr>
  </w:style>
  <w:style w:type="table" w:styleId="af3">
    <w:name w:val="Table Grid"/>
    <w:basedOn w:val="a1"/>
    <w:uiPriority w:val="59"/>
    <w:rsid w:val="00D4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-TableTitle">
    <w:name w:val="PS-Table Title"/>
    <w:basedOn w:val="a"/>
    <w:next w:val="a"/>
    <w:qFormat/>
    <w:rsid w:val="00296D71"/>
    <w:pPr>
      <w:spacing w:before="240"/>
    </w:pPr>
    <w:rPr>
      <w:b/>
      <w:bCs/>
    </w:rPr>
  </w:style>
  <w:style w:type="paragraph" w:customStyle="1" w:styleId="PS-Figure">
    <w:name w:val="PS-Figure"/>
    <w:basedOn w:val="a"/>
    <w:next w:val="PSFigureTitle"/>
    <w:qFormat/>
    <w:rsid w:val="00827765"/>
    <w:pPr>
      <w:jc w:val="center"/>
    </w:pPr>
    <w:rPr>
      <w:noProof/>
      <w14:ligatures w14:val="standardContextual"/>
    </w:rPr>
  </w:style>
  <w:style w:type="paragraph" w:customStyle="1" w:styleId="PSFigureTitle">
    <w:name w:val="PS Figure Title"/>
    <w:basedOn w:val="a"/>
    <w:qFormat/>
    <w:rsid w:val="00827765"/>
    <w:pPr>
      <w:spacing w:before="120" w:after="240"/>
      <w:jc w:val="center"/>
    </w:pPr>
  </w:style>
  <w:style w:type="paragraph" w:customStyle="1" w:styleId="Bullet">
    <w:name w:val="Bullet"/>
    <w:basedOn w:val="a"/>
    <w:qFormat/>
    <w:rsid w:val="003F28EB"/>
    <w:pPr>
      <w:numPr>
        <w:numId w:val="21"/>
      </w:numPr>
      <w:ind w:left="170" w:hanging="170"/>
      <w:jc w:val="both"/>
    </w:pPr>
    <w:rPr>
      <w:rFonts w:ascii="Calibri Light" w:hAnsi="Calibri Light" w:cs="Calibri"/>
      <w:sz w:val="20"/>
      <w:szCs w:val="28"/>
    </w:rPr>
  </w:style>
  <w:style w:type="character" w:styleId="af4">
    <w:name w:val="Hyperlink"/>
    <w:basedOn w:val="a0"/>
    <w:uiPriority w:val="99"/>
    <w:unhideWhenUsed/>
    <w:rsid w:val="009C1C74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1C74"/>
    <w:rPr>
      <w:color w:val="605E5C"/>
      <w:shd w:val="clear" w:color="auto" w:fill="E1DFDD"/>
    </w:rPr>
  </w:style>
  <w:style w:type="paragraph" w:customStyle="1" w:styleId="AUNNormal">
    <w:name w:val="AUN Normal"/>
    <w:basedOn w:val="a"/>
    <w:qFormat/>
    <w:rsid w:val="00C60CB4"/>
    <w:pPr>
      <w:tabs>
        <w:tab w:val="left" w:pos="709"/>
        <w:tab w:val="left" w:pos="1134"/>
        <w:tab w:val="left" w:pos="1560"/>
        <w:tab w:val="left" w:pos="2127"/>
        <w:tab w:val="decimal" w:pos="4678"/>
      </w:tabs>
    </w:pPr>
    <w:rPr>
      <w:sz w:val="28"/>
      <w:szCs w:val="28"/>
    </w:rPr>
  </w:style>
  <w:style w:type="paragraph" w:customStyle="1" w:styleId="PS-ApendixTitle">
    <w:name w:val="PS-Apendix Title"/>
    <w:basedOn w:val="PS-Topic"/>
    <w:qFormat/>
    <w:rsid w:val="00DD2094"/>
    <w:pPr>
      <w:spacing w:before="0" w:after="0"/>
    </w:pPr>
  </w:style>
  <w:style w:type="character" w:styleId="af5">
    <w:name w:val="annotation reference"/>
    <w:basedOn w:val="a0"/>
    <w:uiPriority w:val="99"/>
    <w:semiHidden/>
    <w:unhideWhenUsed/>
    <w:rsid w:val="00DE268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E268E"/>
    <w:rPr>
      <w:rFonts w:cs="Angsana New"/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DE268E"/>
    <w:rPr>
      <w:rFonts w:ascii="TH SarabunPSK" w:hAnsi="TH SarabunPSK" w:cs="Angsana New"/>
      <w:kern w:val="0"/>
      <w:sz w:val="20"/>
      <w:szCs w:val="25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E268E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DE268E"/>
    <w:rPr>
      <w:rFonts w:ascii="TH SarabunPSK" w:hAnsi="TH SarabunPSK" w:cs="Angsana New"/>
      <w:b/>
      <w:bCs/>
      <w:kern w:val="0"/>
      <w:sz w:val="20"/>
      <w:szCs w:val="25"/>
      <w14:ligatures w14:val="none"/>
    </w:rPr>
  </w:style>
  <w:style w:type="paragraph" w:styleId="afa">
    <w:name w:val="Normal (Web)"/>
    <w:basedOn w:val="a"/>
    <w:uiPriority w:val="99"/>
    <w:unhideWhenUsed/>
    <w:rsid w:val="003702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D" w:bidi="ar-SA"/>
    </w:rPr>
  </w:style>
  <w:style w:type="character" w:styleId="afb">
    <w:name w:val="Subtle Emphasis"/>
    <w:basedOn w:val="a0"/>
    <w:uiPriority w:val="19"/>
    <w:qFormat/>
    <w:rsid w:val="00FB422A"/>
    <w:rPr>
      <w:i/>
      <w:iCs/>
      <w:color w:val="404040" w:themeColor="text1" w:themeTint="BF"/>
    </w:rPr>
  </w:style>
  <w:style w:type="paragraph" w:customStyle="1" w:styleId="CourseDescription">
    <w:name w:val="Course Description"/>
    <w:basedOn w:val="a"/>
    <w:qFormat/>
    <w:rsid w:val="005B0EE0"/>
    <w:pPr>
      <w:tabs>
        <w:tab w:val="left" w:pos="720"/>
        <w:tab w:val="left" w:pos="1440"/>
        <w:tab w:val="left" w:pos="2160"/>
        <w:tab w:val="left" w:pos="2880"/>
        <w:tab w:val="left" w:pos="3969"/>
        <w:tab w:val="right" w:pos="9021"/>
      </w:tabs>
      <w:jc w:val="left"/>
    </w:pPr>
  </w:style>
  <w:style w:type="paragraph" w:customStyle="1" w:styleId="11">
    <w:name w:val="รายการย่อหน้า1"/>
    <w:basedOn w:val="a"/>
    <w:uiPriority w:val="99"/>
    <w:qFormat/>
    <w:rsid w:val="00EA1B0B"/>
    <w:pPr>
      <w:spacing w:after="200" w:line="276" w:lineRule="auto"/>
      <w:ind w:left="720"/>
      <w:contextualSpacing/>
      <w:jc w:val="left"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calstatela.edu/ecst/me/road-map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gineering.csuohio.edu/eecs/bachelor-science-in-computer-science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qu.edu.qa/sites/en_US/engineering/academics/mie/me/ME-Road-Map" TargetMode="External"/><Relationship Id="rId23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9C42-5FB3-4B36-8126-9BA3784F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41</Pages>
  <Words>6543</Words>
  <Characters>37297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Atthaves Borriraklert</dc:creator>
  <cp:keywords/>
  <dc:description/>
  <cp:lastModifiedBy>Chompoonuch Jantarachot</cp:lastModifiedBy>
  <cp:revision>45</cp:revision>
  <cp:lastPrinted>2025-02-26T06:14:00Z</cp:lastPrinted>
  <dcterms:created xsi:type="dcterms:W3CDTF">2025-03-10T02:37:00Z</dcterms:created>
  <dcterms:modified xsi:type="dcterms:W3CDTF">2025-03-17T06:34:00Z</dcterms:modified>
</cp:coreProperties>
</file>